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7202E2CD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CE38BD">
        <w:rPr>
          <w:rFonts w:ascii="Arial" w:hAnsi="Arial" w:cs="Arial"/>
          <w:color w:val="auto"/>
          <w:sz w:val="24"/>
          <w:szCs w:val="24"/>
        </w:rPr>
        <w:t>7</w:t>
      </w:r>
      <w:r w:rsidR="00841F01">
        <w:rPr>
          <w:rFonts w:ascii="Arial" w:hAnsi="Arial" w:cs="Arial"/>
          <w:color w:val="auto"/>
          <w:sz w:val="24"/>
          <w:szCs w:val="24"/>
        </w:rPr>
        <w:t>1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43B0EB8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841F01">
        <w:rPr>
          <w:rFonts w:ascii="Arial" w:hAnsi="Arial" w:cs="Arial"/>
          <w:b/>
          <w:sz w:val="24"/>
          <w:szCs w:val="24"/>
          <w:lang w:val="ru-RU"/>
        </w:rPr>
        <w:t>13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7223C">
        <w:rPr>
          <w:rFonts w:ascii="Arial" w:hAnsi="Arial" w:cs="Arial"/>
          <w:b/>
          <w:sz w:val="24"/>
          <w:szCs w:val="24"/>
          <w:lang w:val="ru-RU"/>
        </w:rPr>
        <w:t>августа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0CD6E02B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0B3A24">
        <w:rPr>
          <w:rFonts w:ascii="Arial" w:hAnsi="Arial" w:cs="Arial"/>
          <w:b/>
          <w:bCs/>
          <w:sz w:val="24"/>
          <w:szCs w:val="24"/>
          <w:lang w:val="ru-RU"/>
        </w:rPr>
        <w:t>8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B3A24">
        <w:rPr>
          <w:rFonts w:ascii="Arial" w:hAnsi="Arial" w:cs="Arial"/>
          <w:b/>
          <w:bCs/>
          <w:sz w:val="24"/>
          <w:szCs w:val="24"/>
          <w:lang w:val="ru-RU"/>
        </w:rPr>
        <w:t>89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28906BC9" w14:textId="02556E8A" w:rsidR="0019059C" w:rsidRPr="0019059C" w:rsidRDefault="0019059C" w:rsidP="0019059C">
      <w:pPr>
        <w:rPr>
          <w:rFonts w:ascii="Arial" w:hAnsi="Arial" w:cs="Arial"/>
        </w:rPr>
      </w:pPr>
      <w:r w:rsidRPr="0019059C">
        <w:rPr>
          <w:rFonts w:ascii="Arial" w:hAnsi="Arial" w:cs="Arial"/>
        </w:rPr>
        <w:t>1.</w:t>
      </w:r>
      <w:r w:rsidRPr="0019059C">
        <w:rPr>
          <w:rFonts w:ascii="Arial" w:hAnsi="Arial" w:cs="Arial"/>
        </w:rPr>
        <w:tab/>
        <w:t>Утверждение Протокола Дисциплинарной комиссии № 117 от 13.08.2025, в том числе итоги рассмотрения материалов жалобы Ростехнадзора на</w:t>
      </w:r>
      <w:r>
        <w:rPr>
          <w:rFonts w:ascii="Arial" w:hAnsi="Arial" w:cs="Arial"/>
        </w:rPr>
        <w:t xml:space="preserve"> действия члена Ассоциации.</w:t>
      </w:r>
    </w:p>
    <w:p w14:paraId="2747CCBE" w14:textId="13678F8D" w:rsidR="0019059C" w:rsidRPr="0019059C" w:rsidRDefault="0019059C" w:rsidP="0019059C">
      <w:pPr>
        <w:rPr>
          <w:rFonts w:ascii="Arial" w:hAnsi="Arial" w:cs="Arial"/>
        </w:rPr>
      </w:pPr>
      <w:r w:rsidRPr="0019059C">
        <w:rPr>
          <w:rFonts w:ascii="Arial" w:hAnsi="Arial" w:cs="Arial"/>
        </w:rPr>
        <w:t>2.</w:t>
      </w:r>
      <w:r w:rsidRPr="0019059C">
        <w:rPr>
          <w:rFonts w:ascii="Arial" w:hAnsi="Arial" w:cs="Arial"/>
        </w:rPr>
        <w:tab/>
      </w:r>
      <w:r w:rsidR="007D34AD">
        <w:rPr>
          <w:rFonts w:ascii="Arial" w:hAnsi="Arial" w:cs="Arial"/>
        </w:rPr>
        <w:t>О</w:t>
      </w:r>
      <w:r w:rsidRPr="0019059C">
        <w:rPr>
          <w:rFonts w:ascii="Arial" w:hAnsi="Arial" w:cs="Arial"/>
        </w:rPr>
        <w:t xml:space="preserve"> реформе саморегулирования в сфере строительства, принятых поправках в </w:t>
      </w:r>
      <w:proofErr w:type="spellStart"/>
      <w:r w:rsidRPr="0019059C">
        <w:rPr>
          <w:rFonts w:ascii="Arial" w:hAnsi="Arial" w:cs="Arial"/>
        </w:rPr>
        <w:t>ГрК</w:t>
      </w:r>
      <w:proofErr w:type="spellEnd"/>
      <w:r w:rsidRPr="0019059C">
        <w:rPr>
          <w:rFonts w:ascii="Arial" w:hAnsi="Arial" w:cs="Arial"/>
        </w:rPr>
        <w:t xml:space="preserve"> РФ, усиливающих ответственность СРО.</w:t>
      </w:r>
    </w:p>
    <w:p w14:paraId="3312DA9D" w14:textId="1C90ADB8" w:rsidR="00F67F79" w:rsidRPr="0019059C" w:rsidRDefault="00F67F79" w:rsidP="0019059C">
      <w:pPr>
        <w:rPr>
          <w:rFonts w:ascii="Arial" w:hAnsi="Arial" w:cs="Arial"/>
        </w:rPr>
      </w:pPr>
    </w:p>
    <w:p w14:paraId="574CC032" w14:textId="77777777" w:rsidR="00DF2220" w:rsidRPr="0019059C" w:rsidRDefault="00DF2220" w:rsidP="00DF2220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6761CA6" w14:textId="2A12DE04" w:rsidR="00DF2220" w:rsidRPr="0019059C" w:rsidRDefault="00DF2220" w:rsidP="00DF2220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bCs/>
          <w:snapToGrid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19059C">
        <w:rPr>
          <w:rFonts w:ascii="Arial" w:hAnsi="Arial" w:cs="Arial"/>
          <w:b w:val="0"/>
          <w:bCs/>
          <w:color w:val="auto"/>
          <w:sz w:val="24"/>
          <w:szCs w:val="24"/>
        </w:rPr>
        <w:t>Утверждение Протокола Дисциплинарной комиссии №117 от 13.08.2025г., в том числе итоги рассмотрения материалов жалобы Ростехнадзора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19059C" w:rsidRPr="0019059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 xml:space="preserve">на действия члена </w:t>
      </w:r>
      <w:r w:rsidR="0019059C" w:rsidRPr="0019059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lastRenderedPageBreak/>
        <w:t>Ассоциации</w:t>
      </w:r>
      <w:r w:rsidR="0019059C">
        <w:rPr>
          <w:rFonts w:ascii="Arial" w:hAnsi="Arial" w:cs="Arial"/>
          <w:b w:val="0"/>
          <w:bCs/>
          <w:color w:val="auto"/>
          <w:sz w:val="24"/>
          <w:szCs w:val="24"/>
          <w:shd w:val="clear" w:color="auto" w:fill="FFFFFF"/>
        </w:rPr>
        <w:t>.</w:t>
      </w:r>
    </w:p>
    <w:p w14:paraId="6C35E804" w14:textId="30DBFE78" w:rsidR="00DF2220" w:rsidRDefault="00DF2220" w:rsidP="00DF2220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</w:t>
      </w:r>
    </w:p>
    <w:p w14:paraId="6B12C7E1" w14:textId="3EEF790C" w:rsidR="00DF2220" w:rsidRDefault="00DF2220" w:rsidP="00DF222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</w:t>
      </w:r>
      <w:proofErr w:type="gramStart"/>
      <w:r>
        <w:rPr>
          <w:rFonts w:ascii="Arial" w:hAnsi="Arial" w:cs="Arial"/>
        </w:rPr>
        <w:t xml:space="preserve">: </w:t>
      </w:r>
      <w:r w:rsidR="0019059C">
        <w:rPr>
          <w:rFonts w:ascii="Arial" w:hAnsi="Arial" w:cs="Arial"/>
        </w:rPr>
        <w:t>Утвердить</w:t>
      </w:r>
      <w:proofErr w:type="gramEnd"/>
      <w:r w:rsidR="0019059C">
        <w:rPr>
          <w:rFonts w:ascii="Arial" w:hAnsi="Arial" w:cs="Arial"/>
        </w:rPr>
        <w:t xml:space="preserve"> протокол Дисциплинарной комиссии № 117 от 13.08.2025г.</w:t>
      </w:r>
    </w:p>
    <w:p w14:paraId="4A8AE844" w14:textId="19E71F62" w:rsidR="00DF2220" w:rsidRDefault="00DF2220" w:rsidP="00DF2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ГОЛОСОВАЛИ: «ЗА» – </w:t>
      </w:r>
      <w:r w:rsidR="0019059C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14:paraId="4DFD5756" w14:textId="77777777" w:rsidR="00DF2220" w:rsidRDefault="00DF2220" w:rsidP="00DF2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44DDD0E9" w14:textId="6A52612B" w:rsidR="00E20DBA" w:rsidRDefault="00E20DBA" w:rsidP="007D34A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D34AD">
        <w:rPr>
          <w:rFonts w:ascii="Arial" w:hAnsi="Arial" w:cs="Arial"/>
        </w:rPr>
        <w:t xml:space="preserve">О реформе саморегулирования в сфере строительства, принятых поправках в </w:t>
      </w:r>
      <w:proofErr w:type="spellStart"/>
      <w:r w:rsidR="007D34AD">
        <w:rPr>
          <w:rFonts w:ascii="Arial" w:hAnsi="Arial" w:cs="Arial"/>
        </w:rPr>
        <w:t>Грк</w:t>
      </w:r>
      <w:proofErr w:type="spellEnd"/>
      <w:r w:rsidR="007D34AD">
        <w:rPr>
          <w:rFonts w:ascii="Arial" w:hAnsi="Arial" w:cs="Arial"/>
        </w:rPr>
        <w:t xml:space="preserve"> РФ, усиливающих ответственность СРО.</w:t>
      </w:r>
    </w:p>
    <w:p w14:paraId="68E0FD6C" w14:textId="77777777" w:rsidR="00F629FD" w:rsidRDefault="00E20DBA" w:rsidP="00E20DBA">
      <w:pPr>
        <w:tabs>
          <w:tab w:val="left" w:pos="426"/>
        </w:tabs>
        <w:spacing w:line="276" w:lineRule="auto"/>
        <w:ind w:firstLine="426"/>
        <w:jc w:val="both"/>
        <w:rPr>
          <w:rFonts w:ascii="Roboto" w:hAnsi="Roboto"/>
          <w:color w:val="374A5D"/>
          <w:spacing w:val="7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4E5E12" w:rsidRPr="004E5E12">
        <w:rPr>
          <w:rFonts w:ascii="Arial" w:hAnsi="Arial" w:cs="Arial"/>
        </w:rPr>
        <w:t>о недавних изменениях в Градостроительном кодексе РФ, внесённых Федеральным законом от 31 июля 2025 года № года 309-ФЗ. Основные изменения касаются деятельности саморегулируемых организаций в сфере строительства, проектирования и инженерных изысканий.</w:t>
      </w:r>
      <w:r w:rsidR="004E5E12">
        <w:rPr>
          <w:rFonts w:ascii="Roboto" w:hAnsi="Roboto"/>
          <w:color w:val="374A5D"/>
          <w:spacing w:val="7"/>
        </w:rPr>
        <w:t xml:space="preserve"> </w:t>
      </w:r>
    </w:p>
    <w:p w14:paraId="3E684712" w14:textId="1A6716F1" w:rsidR="00E20DBA" w:rsidRDefault="00F629FD" w:rsidP="00E20DB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F629FD">
        <w:rPr>
          <w:rFonts w:ascii="Roboto" w:hAnsi="Roboto"/>
          <w:spacing w:val="7"/>
        </w:rPr>
        <w:t>И</w:t>
      </w:r>
      <w:r w:rsidR="004E5E12" w:rsidRPr="004E5E12">
        <w:rPr>
          <w:rFonts w:ascii="Arial" w:hAnsi="Arial" w:cs="Arial"/>
        </w:rPr>
        <w:t>зменены положения статей 47 и 48, касающихся договоров подряда на подготовку проектной документации. Теперь чётко разграничиваются работы по подготовке проектной и рабочей документации, а также уточняется ответственность специалистов за их качество.</w:t>
      </w:r>
    </w:p>
    <w:p w14:paraId="196D4EFC" w14:textId="61947547" w:rsidR="004E5E12" w:rsidRDefault="004E5E12" w:rsidP="00E20DB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4E5E12">
        <w:rPr>
          <w:rFonts w:ascii="Arial" w:hAnsi="Arial" w:cs="Arial"/>
        </w:rPr>
        <w:t>Введена новая статья 55.20-1, которая определяет правила саморегулирования. Согласно новому закону, они разрабатываются Национальными объединениями и могут включать требования к наличию специалистов у членов СРО, их численности и другим аспектам деятельности.</w:t>
      </w:r>
    </w:p>
    <w:p w14:paraId="1763FF3C" w14:textId="347E6805" w:rsidR="004E5E12" w:rsidRDefault="004E5E12" w:rsidP="00E20DB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Статья 55.8 формулирует обязательство участников</w:t>
      </w:r>
      <w:r w:rsidRPr="004E5E12">
        <w:rPr>
          <w:rFonts w:ascii="Arial" w:hAnsi="Arial" w:cs="Arial"/>
        </w:rPr>
        <w:t xml:space="preserve"> СРО</w:t>
      </w:r>
      <w:r>
        <w:rPr>
          <w:rFonts w:ascii="Arial" w:hAnsi="Arial" w:cs="Arial"/>
        </w:rPr>
        <w:t xml:space="preserve"> обязательно уведомлять</w:t>
      </w:r>
      <w:r w:rsidRPr="004E5E12">
        <w:rPr>
          <w:rFonts w:ascii="Arial" w:hAnsi="Arial" w:cs="Arial"/>
        </w:rPr>
        <w:t xml:space="preserve"> саморегулируемую организацию о заключённых ими договорах подряда, существенных условиях договоров, включая размер обязательств, о предъявляемых им судебных исках</w:t>
      </w:r>
      <w:r>
        <w:rPr>
          <w:rFonts w:ascii="Arial" w:hAnsi="Arial" w:cs="Arial"/>
        </w:rPr>
        <w:t>.</w:t>
      </w:r>
    </w:p>
    <w:p w14:paraId="70694F4C" w14:textId="65E3AA37" w:rsidR="004E5E12" w:rsidRDefault="004E5E12" w:rsidP="00E20DB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4E5E12">
        <w:rPr>
          <w:rFonts w:ascii="Arial" w:hAnsi="Arial" w:cs="Arial"/>
        </w:rPr>
        <w:t>силение законодательных требований</w:t>
      </w:r>
      <w:r w:rsidR="004A4327">
        <w:rPr>
          <w:rFonts w:ascii="Arial" w:hAnsi="Arial" w:cs="Arial"/>
        </w:rPr>
        <w:t xml:space="preserve"> прописано </w:t>
      </w:r>
      <w:r w:rsidRPr="004E5E12">
        <w:rPr>
          <w:rFonts w:ascii="Arial" w:hAnsi="Arial" w:cs="Arial"/>
        </w:rPr>
        <w:t xml:space="preserve">к </w:t>
      </w:r>
      <w:r w:rsidR="004A4327">
        <w:rPr>
          <w:rFonts w:ascii="Arial" w:hAnsi="Arial" w:cs="Arial"/>
        </w:rPr>
        <w:t>СРО -</w:t>
      </w:r>
      <w:r w:rsidRPr="004E5E12">
        <w:rPr>
          <w:rFonts w:ascii="Arial" w:hAnsi="Arial" w:cs="Arial"/>
        </w:rPr>
        <w:t xml:space="preserve"> квалификация их сотрудников должна будет соответствовать специальному профессиональному стандарту, возрастёт ответственность СРО.</w:t>
      </w:r>
    </w:p>
    <w:p w14:paraId="06AC40A5" w14:textId="0A5A2391" w:rsidR="004E5E12" w:rsidRDefault="004E5E12" w:rsidP="00E20DB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4E5E12">
        <w:rPr>
          <w:rFonts w:ascii="Arial" w:hAnsi="Arial" w:cs="Arial"/>
        </w:rPr>
        <w:t>Изменения вступят в силу с 1 марта 2026 года.</w:t>
      </w:r>
    </w:p>
    <w:p w14:paraId="319ACF85" w14:textId="10E4D6A1" w:rsidR="00E20DBA" w:rsidRDefault="00E20DBA" w:rsidP="00DC644F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</w:t>
      </w:r>
      <w:r w:rsidR="00DC644F">
        <w:rPr>
          <w:rFonts w:ascii="Arial" w:hAnsi="Arial" w:cs="Arial"/>
        </w:rPr>
        <w:t>.</w:t>
      </w:r>
    </w:p>
    <w:p w14:paraId="1B17DEAF" w14:textId="6DBE0107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– </w:t>
      </w:r>
      <w:r w:rsidR="00DC644F">
        <w:rPr>
          <w:rFonts w:ascii="Arial" w:hAnsi="Arial" w:cs="Arial"/>
        </w:rPr>
        <w:t>8</w:t>
      </w:r>
      <w:r>
        <w:rPr>
          <w:rFonts w:ascii="Arial" w:hAnsi="Arial" w:cs="Arial"/>
        </w:rPr>
        <w:t>, «ПРОТИВ» – 0, «ВОЗДЕРЖАЛИСЬ» – 0</w:t>
      </w:r>
    </w:p>
    <w:p w14:paraId="240802A7" w14:textId="06607AAD" w:rsidR="003508B8" w:rsidRDefault="003508B8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E4EFC4A" w14:textId="77777777" w:rsidR="00E20DBA" w:rsidRPr="00BA7D90" w:rsidRDefault="00E20DB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F629FD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3A24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76FBC"/>
    <w:rsid w:val="00180642"/>
    <w:rsid w:val="001827CE"/>
    <w:rsid w:val="00184C60"/>
    <w:rsid w:val="00186A30"/>
    <w:rsid w:val="0019059C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08B8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327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964"/>
    <w:rsid w:val="004E3BE8"/>
    <w:rsid w:val="004E5E12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4AD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1F01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3CDC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223C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38BD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C644F"/>
    <w:rsid w:val="00DD03FF"/>
    <w:rsid w:val="00DD1B5C"/>
    <w:rsid w:val="00DD2F96"/>
    <w:rsid w:val="00DD6A2F"/>
    <w:rsid w:val="00DE6A2B"/>
    <w:rsid w:val="00DE6EE2"/>
    <w:rsid w:val="00DF04DD"/>
    <w:rsid w:val="00DF2220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0DBA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9DB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29FD"/>
    <w:rsid w:val="00F67AD3"/>
    <w:rsid w:val="00F67F79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7</cp:revision>
  <cp:lastPrinted>2023-04-03T02:16:00Z</cp:lastPrinted>
  <dcterms:created xsi:type="dcterms:W3CDTF">2025-08-20T06:50:00Z</dcterms:created>
  <dcterms:modified xsi:type="dcterms:W3CDTF">2025-08-20T07:12:00Z</dcterms:modified>
</cp:coreProperties>
</file>