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2D01A3">
        <w:rPr>
          <w:rFonts w:ascii="Arial" w:hAnsi="Arial" w:cs="Arial"/>
          <w:color w:val="auto"/>
          <w:sz w:val="24"/>
          <w:szCs w:val="24"/>
        </w:rPr>
        <w:t>31</w:t>
      </w:r>
      <w:r w:rsidR="001E6B38">
        <w:rPr>
          <w:rFonts w:ascii="Arial" w:hAnsi="Arial" w:cs="Arial"/>
          <w:color w:val="auto"/>
          <w:sz w:val="24"/>
          <w:szCs w:val="24"/>
        </w:rPr>
        <w:t>2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AA1F7B">
        <w:rPr>
          <w:rFonts w:ascii="Arial" w:hAnsi="Arial" w:cs="Arial"/>
          <w:b/>
          <w:sz w:val="24"/>
          <w:szCs w:val="24"/>
          <w:lang w:val="ru-RU"/>
        </w:rPr>
        <w:t>19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2D01A3">
        <w:rPr>
          <w:rFonts w:ascii="Arial" w:hAnsi="Arial" w:cs="Arial"/>
          <w:b/>
          <w:sz w:val="24"/>
          <w:szCs w:val="24"/>
          <w:lang w:val="ru-RU"/>
        </w:rPr>
        <w:t>июля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5113BC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36034D" w:rsidRPr="0036034D" w:rsidRDefault="0036034D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6034D">
        <w:rPr>
          <w:rFonts w:ascii="Arial" w:hAnsi="Arial" w:cs="Arial"/>
          <w:bCs/>
        </w:rPr>
        <w:t>ДиректорООО НПРФ «Традиция»</w:t>
      </w:r>
      <w:r>
        <w:rPr>
          <w:rFonts w:ascii="Arial" w:hAnsi="Arial" w:cs="Arial"/>
          <w:bCs/>
        </w:rPr>
        <w:t xml:space="preserve"> -</w:t>
      </w:r>
      <w:r w:rsidRPr="0036034D">
        <w:rPr>
          <w:rFonts w:ascii="Arial" w:hAnsi="Arial" w:cs="Arial"/>
          <w:bCs/>
        </w:rPr>
        <w:t xml:space="preserve"> Мироненко Алла Корнеевна</w:t>
      </w:r>
      <w:r>
        <w:rPr>
          <w:rFonts w:ascii="Arial" w:hAnsi="Arial" w:cs="Arial"/>
          <w:bCs/>
        </w:rPr>
        <w:t>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BE5B5E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="00D53A00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Pr="00AE0784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BB7577" w:rsidRDefault="00E42D48" w:rsidP="00BB7577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1</w:t>
      </w:r>
      <w:r w:rsidR="00BB7577">
        <w:rPr>
          <w:rFonts w:ascii="Arial" w:hAnsi="Arial" w:cs="Arial"/>
          <w:snapToGrid w:val="0"/>
        </w:rPr>
        <w:t xml:space="preserve">. </w:t>
      </w:r>
      <w:r w:rsidR="00BB7577">
        <w:rPr>
          <w:rFonts w:ascii="Arial" w:hAnsi="Arial" w:cs="Arial"/>
        </w:rPr>
        <w:t>Утверждение изменений в реестре Ассоциации:</w:t>
      </w:r>
    </w:p>
    <w:p w:rsidR="0049323C" w:rsidRPr="00C2306D" w:rsidRDefault="0049323C" w:rsidP="0049323C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 ООО «АкваСервис» (ИНН 3851001198)</w:t>
      </w:r>
      <w:r>
        <w:rPr>
          <w:rFonts w:ascii="Arial" w:hAnsi="Arial" w:cs="Arial"/>
        </w:rPr>
        <w:t>;</w:t>
      </w:r>
    </w:p>
    <w:p w:rsidR="0049323C" w:rsidRPr="00C2306D" w:rsidRDefault="0049323C" w:rsidP="0049323C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уточнение юридического адреса ООО «ГЕНСТРОЙ» (ИНН 3827056076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>- уточнение юридического адреса ФГБОУ ВО «БрГУ» (ИНН 3805100148)</w:t>
      </w:r>
      <w:r>
        <w:rPr>
          <w:rFonts w:ascii="Arial" w:hAnsi="Arial" w:cs="Arial"/>
        </w:rPr>
        <w:t>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>- смена юридического адреса  ООО «ИркутскСетьсервис» (ИНН 3811157720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 ОАО «ИЭСК» (ИНН 3812122706)</w:t>
      </w:r>
      <w:r>
        <w:rPr>
          <w:rFonts w:ascii="Arial" w:hAnsi="Arial" w:cs="Arial"/>
        </w:rPr>
        <w:t>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>- смена юридического адреса  ООО «Оптима» (ИНН 3812137188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ООО «Оргстройпроект 100» (ИНН 3801143091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АО «ПИК» (ИНН 3827033336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ООО «РСТ МОСТ» (ИНН 3811169540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директора ООО «СПМК-7» (ИНН 3812122706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уточнение юридического адреса ООО «СТИМУЛ» (ИНН 3805731721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уточнение юридического адреса ООО «УГК» (ИНН 3804040714</w:t>
      </w:r>
      <w:r>
        <w:rPr>
          <w:rFonts w:ascii="Arial" w:hAnsi="Arial" w:cs="Arial"/>
        </w:rPr>
        <w:t>);</w:t>
      </w:r>
    </w:p>
    <w:p w:rsidR="0049323C" w:rsidRPr="00C2306D" w:rsidRDefault="0049323C" w:rsidP="0049323C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 ПАО «ТГК-14» (ИНН 7534018889)</w:t>
      </w:r>
      <w:r>
        <w:rPr>
          <w:rFonts w:ascii="Arial" w:hAnsi="Arial" w:cs="Arial"/>
        </w:rPr>
        <w:t>;</w:t>
      </w:r>
    </w:p>
    <w:p w:rsidR="007750B7" w:rsidRPr="00AA1F7B" w:rsidRDefault="007750B7" w:rsidP="007750B7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lastRenderedPageBreak/>
        <w:t>2</w:t>
      </w:r>
      <w:r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Pr="00AA1F7B">
        <w:rPr>
          <w:rFonts w:ascii="Arial" w:hAnsi="Arial" w:cs="Arial"/>
          <w:b w:val="0"/>
          <w:color w:val="auto"/>
          <w:sz w:val="24"/>
          <w:szCs w:val="24"/>
        </w:rPr>
        <w:t xml:space="preserve">Рассмотрение заявления </w:t>
      </w:r>
      <w:r w:rsidRPr="004A2E13">
        <w:rPr>
          <w:rFonts w:ascii="Arial" w:hAnsi="Arial" w:cs="Arial"/>
          <w:color w:val="auto"/>
          <w:sz w:val="24"/>
          <w:szCs w:val="24"/>
        </w:rPr>
        <w:t xml:space="preserve">МКУ Города Иркутска «Проектный Офис Дорожной </w:t>
      </w:r>
      <w:r w:rsidR="00EF0458" w:rsidRPr="004A2E13">
        <w:rPr>
          <w:rFonts w:ascii="Arial" w:hAnsi="Arial" w:cs="Arial"/>
          <w:color w:val="auto"/>
          <w:sz w:val="24"/>
          <w:szCs w:val="24"/>
        </w:rPr>
        <w:t>Деятельности» (</w:t>
      </w:r>
      <w:r w:rsidRPr="004A2E13">
        <w:rPr>
          <w:rFonts w:ascii="Arial" w:hAnsi="Arial" w:cs="Arial"/>
          <w:color w:val="auto"/>
          <w:sz w:val="24"/>
          <w:szCs w:val="24"/>
        </w:rPr>
        <w:t xml:space="preserve">ИНН </w:t>
      </w:r>
      <w:r w:rsidRPr="004A2E13">
        <w:rPr>
          <w:rStyle w:val="copytarget"/>
          <w:rFonts w:ascii="Arial" w:hAnsi="Arial" w:cs="Arial"/>
          <w:color w:val="auto"/>
          <w:sz w:val="24"/>
          <w:szCs w:val="24"/>
        </w:rPr>
        <w:t>3808280629</w:t>
      </w:r>
      <w:r w:rsidRPr="004A2E13">
        <w:rPr>
          <w:rFonts w:ascii="Arial" w:hAnsi="Arial" w:cs="Arial"/>
          <w:color w:val="auto"/>
          <w:sz w:val="24"/>
          <w:szCs w:val="24"/>
        </w:rPr>
        <w:t>)</w:t>
      </w:r>
      <w:r w:rsidRPr="00AA1F7B">
        <w:rPr>
          <w:rFonts w:ascii="Arial" w:hAnsi="Arial" w:cs="Arial"/>
          <w:b w:val="0"/>
          <w:color w:val="auto"/>
          <w:sz w:val="24"/>
          <w:szCs w:val="24"/>
        </w:rPr>
        <w:t>на вступление в члены Ассоциации «БайкалРегионПроект»</w:t>
      </w:r>
      <w:r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</w:t>
      </w:r>
    </w:p>
    <w:p w:rsidR="007750B7" w:rsidRPr="00AA1F7B" w:rsidRDefault="005D2CF6" w:rsidP="007750B7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="007750B7" w:rsidRPr="00AA1F7B">
        <w:rPr>
          <w:rFonts w:ascii="Arial" w:hAnsi="Arial" w:cs="Arial"/>
          <w:b w:val="0"/>
          <w:color w:val="auto"/>
          <w:sz w:val="24"/>
          <w:szCs w:val="24"/>
        </w:rPr>
        <w:t>. Рассмотрение вопроса о целесообразности инициативы ООО НПРФ «Традиция» (ИНН 3849031205) подготовки документов к выдаче займа из КФ ОДО Ассоциации «БайкалРегионПроект».</w:t>
      </w:r>
    </w:p>
    <w:p w:rsidR="007750B7" w:rsidRPr="00AA1F7B" w:rsidRDefault="005D2CF6" w:rsidP="007750B7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4</w:t>
      </w:r>
      <w:r w:rsidR="007750B7" w:rsidRPr="00AA1F7B">
        <w:rPr>
          <w:rFonts w:ascii="Arial" w:hAnsi="Arial" w:cs="Arial"/>
          <w:b w:val="0"/>
          <w:color w:val="auto"/>
          <w:sz w:val="24"/>
          <w:szCs w:val="24"/>
        </w:rPr>
        <w:t>. О мероприятиях, предпринятых дирекцией Ассоциации для ответа на Акт проверки Ростехнадзора.</w:t>
      </w:r>
    </w:p>
    <w:p w:rsidR="007750B7" w:rsidRPr="00AA1F7B" w:rsidRDefault="005D2CF6" w:rsidP="007750B7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5</w:t>
      </w:r>
      <w:r w:rsidR="007750B7" w:rsidRPr="00AA1F7B">
        <w:rPr>
          <w:rFonts w:ascii="Arial" w:hAnsi="Arial" w:cs="Arial"/>
          <w:b w:val="0"/>
          <w:color w:val="auto"/>
          <w:sz w:val="24"/>
          <w:szCs w:val="24"/>
        </w:rPr>
        <w:t>. Информация о готовящихся и состоявшихся изменениях в нормативной документации в сфере саморегулирования.</w:t>
      </w:r>
    </w:p>
    <w:p w:rsidR="007750B7" w:rsidRPr="00AA1F7B" w:rsidRDefault="005D2CF6" w:rsidP="007750B7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6</w:t>
      </w:r>
      <w:r w:rsidR="007750B7" w:rsidRPr="00AA1F7B">
        <w:rPr>
          <w:rFonts w:ascii="Arial" w:hAnsi="Arial" w:cs="Arial"/>
          <w:b w:val="0"/>
          <w:color w:val="auto"/>
          <w:sz w:val="24"/>
          <w:szCs w:val="24"/>
        </w:rPr>
        <w:t>. О реализации контроля за исполнением подрядными организациями работ по объектам программы капитального ремонта школ, а также строительства новых школ и детских садов с привлечением СРО.</w:t>
      </w:r>
    </w:p>
    <w:p w:rsidR="007750B7" w:rsidRPr="00AA1F7B" w:rsidRDefault="005D2CF6" w:rsidP="007750B7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7</w:t>
      </w:r>
      <w:r w:rsidR="007750B7" w:rsidRPr="00AA1F7B">
        <w:rPr>
          <w:rFonts w:ascii="Arial" w:hAnsi="Arial" w:cs="Arial"/>
          <w:b w:val="0"/>
          <w:color w:val="auto"/>
          <w:sz w:val="24"/>
          <w:szCs w:val="24"/>
        </w:rPr>
        <w:t>. Разное (об Аллее строителей, о ходе работ по открытию экзаменационной площадке для НОК).</w:t>
      </w:r>
    </w:p>
    <w:p w:rsidR="00E25239" w:rsidRDefault="00E25239" w:rsidP="00E42D48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35514E" w:rsidRDefault="00E42D48" w:rsidP="006314A6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1</w:t>
      </w:r>
      <w:r w:rsidR="0035514E">
        <w:rPr>
          <w:rFonts w:ascii="Arial" w:hAnsi="Arial" w:cs="Arial"/>
          <w:snapToGrid w:val="0"/>
        </w:rPr>
        <w:t xml:space="preserve">. </w:t>
      </w:r>
      <w:r w:rsidR="0035514E">
        <w:rPr>
          <w:rFonts w:ascii="Arial" w:hAnsi="Arial" w:cs="Arial"/>
        </w:rPr>
        <w:t>Утверждение изменений в реестре Ассоциации:</w:t>
      </w:r>
    </w:p>
    <w:p w:rsidR="00397937" w:rsidRPr="00C2306D" w:rsidRDefault="00397937" w:rsidP="00397937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 ООО «АкваСервис» (ИНН 3851001198)</w:t>
      </w:r>
      <w:r>
        <w:rPr>
          <w:rFonts w:ascii="Arial" w:hAnsi="Arial" w:cs="Arial"/>
        </w:rPr>
        <w:t>;</w:t>
      </w:r>
    </w:p>
    <w:p w:rsidR="00397937" w:rsidRPr="00C2306D" w:rsidRDefault="00397937" w:rsidP="00397937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уточнение юридического адреса ООО «ГЕНСТРОЙ» (ИНН 3827056076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>- уточнение юридического адреса ФГБОУ ВО «БрГУ» (ИНН 3805100148)</w:t>
      </w:r>
      <w:r>
        <w:rPr>
          <w:rFonts w:ascii="Arial" w:hAnsi="Arial" w:cs="Arial"/>
        </w:rPr>
        <w:t>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>- смена юридического адреса  ООО «ИркутскСетьсервис» (ИНН 3811157720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 ОАО «ИЭСК» (ИНН 3812122706)</w:t>
      </w:r>
      <w:r>
        <w:rPr>
          <w:rFonts w:ascii="Arial" w:hAnsi="Arial" w:cs="Arial"/>
        </w:rPr>
        <w:t>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>- смена юридического адреса  ООО «Оптима» (ИНН 3812137188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ООО «Оргстройпроект 100» (ИНН 3801143091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АО «ПИК» (ИНН 3827033336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ООО «РСТ МОСТ» (ИНН 3811169540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директора ООО «СПМК-7» (ИНН 3812122706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уточнение юридического адреса ООО «СТИМУЛ» (ИНН 3805731721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уточнение юридического адреса ООО «УГК» (ИНН 3804040714</w:t>
      </w:r>
      <w:r>
        <w:rPr>
          <w:rFonts w:ascii="Arial" w:hAnsi="Arial" w:cs="Arial"/>
        </w:rPr>
        <w:t>);</w:t>
      </w:r>
    </w:p>
    <w:p w:rsidR="00397937" w:rsidRPr="00C2306D" w:rsidRDefault="00397937" w:rsidP="00397937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 ПАО «ТГК-14» (ИНН 7534018889)</w:t>
      </w:r>
      <w:r>
        <w:rPr>
          <w:rFonts w:ascii="Arial" w:hAnsi="Arial" w:cs="Arial"/>
        </w:rPr>
        <w:t>;</w:t>
      </w:r>
    </w:p>
    <w:p w:rsidR="0035514E" w:rsidRPr="005B6851" w:rsidRDefault="002D01A3" w:rsidP="0035514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514E"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35514E" w:rsidRPr="00C2306D" w:rsidRDefault="0035514E" w:rsidP="00E11DBD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РЕШИЛИ: Принять к сведению информацию:</w:t>
      </w:r>
    </w:p>
    <w:p w:rsidR="0035514E" w:rsidRPr="00C2306D" w:rsidRDefault="0035514E" w:rsidP="00E11DBD">
      <w:pPr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 xml:space="preserve">- </w:t>
      </w:r>
      <w:r w:rsidR="00402435" w:rsidRPr="00C2306D">
        <w:rPr>
          <w:rFonts w:ascii="Arial" w:hAnsi="Arial" w:cs="Arial"/>
        </w:rPr>
        <w:t xml:space="preserve">смена генерального </w:t>
      </w:r>
      <w:r w:rsidR="001E6B38" w:rsidRPr="00C2306D">
        <w:rPr>
          <w:rFonts w:ascii="Arial" w:hAnsi="Arial" w:cs="Arial"/>
        </w:rPr>
        <w:t>директора ООО «АкваСервис» (ИНН 3851001198)</w:t>
      </w:r>
      <w:r w:rsidRPr="00C2306D">
        <w:rPr>
          <w:rFonts w:ascii="Arial" w:hAnsi="Arial" w:cs="Arial"/>
        </w:rPr>
        <w:t xml:space="preserve">, новый генеральный директор </w:t>
      </w:r>
      <w:hyperlink r:id="rId8" w:history="1">
        <w:r w:rsidR="001E6B38" w:rsidRPr="00C2306D">
          <w:rPr>
            <w:rStyle w:val="aa"/>
            <w:rFonts w:ascii="Arial" w:hAnsi="Arial" w:cs="Arial"/>
            <w:color w:val="auto"/>
            <w:u w:val="none"/>
          </w:rPr>
          <w:t>Кустос Евгений Станиславович</w:t>
        </w:r>
      </w:hyperlink>
      <w:r w:rsidRPr="00C2306D">
        <w:rPr>
          <w:rFonts w:ascii="Arial" w:hAnsi="Arial" w:cs="Arial"/>
        </w:rPr>
        <w:t>;</w:t>
      </w:r>
    </w:p>
    <w:p w:rsidR="00402435" w:rsidRPr="00C2306D" w:rsidRDefault="00402435" w:rsidP="00397937">
      <w:pPr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 xml:space="preserve">- </w:t>
      </w:r>
      <w:r w:rsidR="00E04485" w:rsidRPr="00C2306D">
        <w:rPr>
          <w:rFonts w:ascii="Arial" w:hAnsi="Arial" w:cs="Arial"/>
        </w:rPr>
        <w:t xml:space="preserve">уточнение </w:t>
      </w:r>
      <w:r w:rsidR="006B5EAA" w:rsidRPr="00C2306D">
        <w:rPr>
          <w:rFonts w:ascii="Arial" w:hAnsi="Arial" w:cs="Arial"/>
        </w:rPr>
        <w:t>юридического адреса ООО «ГЕНСТРОЙ</w:t>
      </w:r>
      <w:r w:rsidRPr="00C2306D">
        <w:rPr>
          <w:rFonts w:ascii="Arial" w:hAnsi="Arial" w:cs="Arial"/>
        </w:rPr>
        <w:t xml:space="preserve">» (ИНН </w:t>
      </w:r>
      <w:r w:rsidR="006B5EAA" w:rsidRPr="00C2306D">
        <w:rPr>
          <w:rFonts w:ascii="Arial" w:hAnsi="Arial" w:cs="Arial"/>
        </w:rPr>
        <w:t>3827056076</w:t>
      </w:r>
      <w:r w:rsidRPr="00C2306D">
        <w:rPr>
          <w:rFonts w:ascii="Arial" w:hAnsi="Arial" w:cs="Arial"/>
        </w:rPr>
        <w:t xml:space="preserve">) новый </w:t>
      </w:r>
      <w:r w:rsidR="006B5EAA" w:rsidRPr="00C2306D">
        <w:rPr>
          <w:rFonts w:ascii="Arial" w:hAnsi="Arial" w:cs="Arial"/>
        </w:rPr>
        <w:t xml:space="preserve">адрес </w:t>
      </w:r>
      <w:r w:rsidR="006B5EAA" w:rsidRPr="00C2306D">
        <w:rPr>
          <w:rStyle w:val="copytarget"/>
          <w:rFonts w:ascii="Arial" w:hAnsi="Arial" w:cs="Arial"/>
        </w:rPr>
        <w:t>664511, Иркутская область, Иркутский район, поселок Патроны, ул. Яблоневая (Сигнал Тер. Снт), д. 52</w:t>
      </w:r>
      <w:r w:rsidR="00760930" w:rsidRPr="00C2306D">
        <w:rPr>
          <w:rFonts w:ascii="Arial" w:hAnsi="Arial" w:cs="Arial"/>
        </w:rPr>
        <w:t>;</w:t>
      </w:r>
    </w:p>
    <w:p w:rsidR="00561DBD" w:rsidRPr="00C2306D" w:rsidRDefault="00BC74EB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 xml:space="preserve">- </w:t>
      </w:r>
      <w:r w:rsidR="00A87A15" w:rsidRPr="00C2306D">
        <w:rPr>
          <w:rFonts w:ascii="Arial" w:hAnsi="Arial" w:cs="Arial"/>
        </w:rPr>
        <w:t>уточнение</w:t>
      </w:r>
      <w:r w:rsidRPr="00C2306D">
        <w:rPr>
          <w:rFonts w:ascii="Arial" w:hAnsi="Arial" w:cs="Arial"/>
        </w:rPr>
        <w:t xml:space="preserve"> юридического адреса </w:t>
      </w:r>
      <w:r w:rsidR="006208D0" w:rsidRPr="00C2306D">
        <w:rPr>
          <w:rFonts w:ascii="Arial" w:hAnsi="Arial" w:cs="Arial"/>
        </w:rPr>
        <w:t>ФГБОУ ВО «БрГУ»</w:t>
      </w:r>
      <w:r w:rsidR="002D01A3" w:rsidRPr="00C2306D">
        <w:rPr>
          <w:rFonts w:ascii="Arial" w:hAnsi="Arial" w:cs="Arial"/>
        </w:rPr>
        <w:t xml:space="preserve">(ИНН </w:t>
      </w:r>
      <w:r w:rsidR="00561DBD" w:rsidRPr="00C2306D">
        <w:rPr>
          <w:rFonts w:ascii="Arial" w:hAnsi="Arial" w:cs="Arial"/>
        </w:rPr>
        <w:t>3805100148</w:t>
      </w:r>
      <w:r w:rsidR="002D01A3" w:rsidRPr="00C2306D">
        <w:rPr>
          <w:rFonts w:ascii="Arial" w:hAnsi="Arial" w:cs="Arial"/>
        </w:rPr>
        <w:t>)</w:t>
      </w:r>
      <w:r w:rsidRPr="00C2306D">
        <w:rPr>
          <w:rFonts w:ascii="Arial" w:hAnsi="Arial" w:cs="Arial"/>
        </w:rPr>
        <w:t xml:space="preserve">, новый адрес </w:t>
      </w:r>
      <w:r w:rsidR="00561DBD" w:rsidRPr="00C2306D">
        <w:rPr>
          <w:rStyle w:val="copytarget"/>
          <w:rFonts w:ascii="Arial" w:hAnsi="Arial" w:cs="Arial"/>
        </w:rPr>
        <w:t>665709, Иркутская область, г</w:t>
      </w:r>
      <w:r w:rsidR="00294066" w:rsidRPr="00C2306D">
        <w:rPr>
          <w:rStyle w:val="copytarget"/>
          <w:rFonts w:ascii="Arial" w:hAnsi="Arial" w:cs="Arial"/>
        </w:rPr>
        <w:t>.</w:t>
      </w:r>
      <w:r w:rsidR="00561DBD" w:rsidRPr="00C2306D">
        <w:rPr>
          <w:rStyle w:val="copytarget"/>
          <w:rFonts w:ascii="Arial" w:hAnsi="Arial" w:cs="Arial"/>
        </w:rPr>
        <w:t>Братск, ул</w:t>
      </w:r>
      <w:r w:rsidR="00294066" w:rsidRPr="00C2306D">
        <w:rPr>
          <w:rStyle w:val="copytarget"/>
          <w:rFonts w:ascii="Arial" w:hAnsi="Arial" w:cs="Arial"/>
        </w:rPr>
        <w:t>.</w:t>
      </w:r>
      <w:r w:rsidR="00561DBD" w:rsidRPr="00C2306D">
        <w:rPr>
          <w:rStyle w:val="copytarget"/>
          <w:rFonts w:ascii="Arial" w:hAnsi="Arial" w:cs="Arial"/>
        </w:rPr>
        <w:t xml:space="preserve"> Макаренко (Энергетик Ж/Р), д. 40</w:t>
      </w:r>
    </w:p>
    <w:p w:rsidR="00605691" w:rsidRPr="00C2306D" w:rsidRDefault="00605691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юридического </w:t>
      </w:r>
      <w:r w:rsidR="00EF0458" w:rsidRPr="00C2306D">
        <w:rPr>
          <w:rFonts w:ascii="Arial" w:hAnsi="Arial" w:cs="Arial"/>
        </w:rPr>
        <w:t>адреса ООО</w:t>
      </w:r>
      <w:r w:rsidRPr="00C2306D">
        <w:rPr>
          <w:rFonts w:ascii="Arial" w:hAnsi="Arial" w:cs="Arial"/>
        </w:rPr>
        <w:t xml:space="preserve"> «ИркутскСетьсервис» (ИНН 3811157720), новый адрес </w:t>
      </w:r>
      <w:r w:rsidRPr="00C2306D">
        <w:rPr>
          <w:rStyle w:val="copytarget"/>
          <w:rFonts w:ascii="Arial" w:hAnsi="Arial" w:cs="Arial"/>
        </w:rPr>
        <w:t>664019, Иркутская область, г Иркутск, ул. Черского, д. 1, оф. 205</w:t>
      </w:r>
    </w:p>
    <w:p w:rsidR="005E4ABC" w:rsidRPr="00C2306D" w:rsidRDefault="005E4ABC" w:rsidP="00397937">
      <w:pPr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генерального директора ОАО «ИЭСК» (ИНН 3812122706), новый генеральный директор </w:t>
      </w:r>
      <w:hyperlink r:id="rId9" w:history="1">
        <w:r w:rsidRPr="00C2306D">
          <w:rPr>
            <w:rStyle w:val="aa"/>
            <w:rFonts w:ascii="Arial" w:hAnsi="Arial" w:cs="Arial"/>
            <w:color w:val="auto"/>
            <w:u w:val="none"/>
          </w:rPr>
          <w:t>Конопелько Дмитрий Викторович</w:t>
        </w:r>
      </w:hyperlink>
      <w:r w:rsidRPr="00C2306D">
        <w:rPr>
          <w:rFonts w:ascii="Arial" w:hAnsi="Arial" w:cs="Arial"/>
        </w:rPr>
        <w:t>;</w:t>
      </w:r>
    </w:p>
    <w:p w:rsidR="005E4ABC" w:rsidRPr="00C2306D" w:rsidRDefault="003D3B6B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юридического </w:t>
      </w:r>
      <w:r w:rsidR="00EF0458" w:rsidRPr="00C2306D">
        <w:rPr>
          <w:rFonts w:ascii="Arial" w:hAnsi="Arial" w:cs="Arial"/>
        </w:rPr>
        <w:t>адреса ООО</w:t>
      </w:r>
      <w:r w:rsidRPr="00C2306D">
        <w:rPr>
          <w:rFonts w:ascii="Arial" w:hAnsi="Arial" w:cs="Arial"/>
        </w:rPr>
        <w:t xml:space="preserve"> «Оптима» (ИНН 3812137188), новый адрес </w:t>
      </w:r>
      <w:r w:rsidRPr="00C2306D">
        <w:rPr>
          <w:rStyle w:val="copytarget"/>
          <w:rFonts w:ascii="Arial" w:hAnsi="Arial" w:cs="Arial"/>
        </w:rPr>
        <w:t>664043, Иркутская область, г. Иркутск, Ракитная ул., д. 18</w:t>
      </w:r>
    </w:p>
    <w:p w:rsidR="00373B06" w:rsidRPr="00C2306D" w:rsidRDefault="00373B06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ООО «Оргстройпроект 100» (ИНН 3801143091), новый адрес </w:t>
      </w:r>
      <w:r w:rsidR="00190CF2" w:rsidRPr="00C2306D">
        <w:rPr>
          <w:rStyle w:val="copytarget"/>
          <w:rFonts w:ascii="Arial" w:hAnsi="Arial" w:cs="Arial"/>
        </w:rPr>
        <w:t>665816, Иркутская область, город Ангарск, кв-л 180, д. 22</w:t>
      </w:r>
    </w:p>
    <w:p w:rsidR="004D5061" w:rsidRPr="00C2306D" w:rsidRDefault="004D5061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lastRenderedPageBreak/>
        <w:t>-</w:t>
      </w:r>
      <w:r w:rsidRPr="00C2306D">
        <w:rPr>
          <w:rFonts w:ascii="Arial" w:hAnsi="Arial" w:cs="Arial"/>
        </w:rPr>
        <w:t xml:space="preserve"> смена юридического адреса  АО «ПИК» (ИНН 3827033336), новый адрес </w:t>
      </w:r>
      <w:r w:rsidRPr="00C2306D">
        <w:rPr>
          <w:rStyle w:val="copytarget"/>
          <w:rFonts w:ascii="Arial" w:hAnsi="Arial" w:cs="Arial"/>
        </w:rPr>
        <w:t>664528, Иркутская область, Иркутский район, поселок Николов Посад, ул</w:t>
      </w:r>
      <w:r w:rsidR="007B2A6A" w:rsidRPr="00C2306D">
        <w:rPr>
          <w:rStyle w:val="copytarget"/>
          <w:rFonts w:ascii="Arial" w:hAnsi="Arial" w:cs="Arial"/>
        </w:rPr>
        <w:t>.</w:t>
      </w:r>
      <w:r w:rsidRPr="00C2306D">
        <w:rPr>
          <w:rStyle w:val="copytarget"/>
          <w:rFonts w:ascii="Arial" w:hAnsi="Arial" w:cs="Arial"/>
        </w:rPr>
        <w:t xml:space="preserve"> Центральная (Николов Посад Мкр.), д. 1, офис 28</w:t>
      </w:r>
      <w:r w:rsidR="00ED2ECA" w:rsidRPr="00C2306D">
        <w:rPr>
          <w:rStyle w:val="copytarget"/>
          <w:rFonts w:ascii="Arial" w:hAnsi="Arial" w:cs="Arial"/>
        </w:rPr>
        <w:t>.</w:t>
      </w:r>
    </w:p>
    <w:p w:rsidR="004D5061" w:rsidRPr="00C2306D" w:rsidRDefault="00517ABB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смена юридического адреса  </w:t>
      </w:r>
      <w:r w:rsidR="00297601" w:rsidRPr="00C2306D">
        <w:rPr>
          <w:rFonts w:ascii="Arial" w:hAnsi="Arial" w:cs="Arial"/>
        </w:rPr>
        <w:t>ООО «РСТ МОСТ</w:t>
      </w:r>
      <w:r w:rsidRPr="00C2306D">
        <w:rPr>
          <w:rFonts w:ascii="Arial" w:hAnsi="Arial" w:cs="Arial"/>
        </w:rPr>
        <w:t xml:space="preserve">» (ИНН </w:t>
      </w:r>
      <w:r w:rsidR="00297601" w:rsidRPr="00C2306D">
        <w:rPr>
          <w:rFonts w:ascii="Arial" w:hAnsi="Arial" w:cs="Arial"/>
        </w:rPr>
        <w:t>3811169540</w:t>
      </w:r>
      <w:r w:rsidRPr="00C2306D">
        <w:rPr>
          <w:rFonts w:ascii="Arial" w:hAnsi="Arial" w:cs="Arial"/>
        </w:rPr>
        <w:t xml:space="preserve">), новый адрес </w:t>
      </w:r>
      <w:r w:rsidR="00297601" w:rsidRPr="00C2306D">
        <w:rPr>
          <w:rStyle w:val="copytarget"/>
          <w:rFonts w:ascii="Arial" w:hAnsi="Arial" w:cs="Arial"/>
        </w:rPr>
        <w:t>196128, город Санкт-Петербург, Варшавская ул</w:t>
      </w:r>
      <w:r w:rsidR="00652786">
        <w:rPr>
          <w:rStyle w:val="copytarget"/>
          <w:rFonts w:ascii="Arial" w:hAnsi="Arial" w:cs="Arial"/>
        </w:rPr>
        <w:t>.</w:t>
      </w:r>
      <w:r w:rsidR="00297601" w:rsidRPr="00C2306D">
        <w:rPr>
          <w:rStyle w:val="copytarget"/>
          <w:rFonts w:ascii="Arial" w:hAnsi="Arial" w:cs="Arial"/>
        </w:rPr>
        <w:t>, д. 23 к. 2 литера А, кв. 224</w:t>
      </w:r>
    </w:p>
    <w:p w:rsidR="000D3CEF" w:rsidRPr="00C2306D" w:rsidRDefault="000D3CEF" w:rsidP="00397937">
      <w:pPr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директора ООО «СПМК-7» (ИНН 3812122706), новый  директор </w:t>
      </w:r>
      <w:hyperlink r:id="rId10" w:history="1">
        <w:r w:rsidRPr="00C2306D">
          <w:rPr>
            <w:rStyle w:val="aa"/>
            <w:rFonts w:ascii="Arial" w:hAnsi="Arial" w:cs="Arial"/>
            <w:color w:val="auto"/>
            <w:u w:val="none"/>
          </w:rPr>
          <w:t>Тютикова Юлия Сергеевна</w:t>
        </w:r>
      </w:hyperlink>
      <w:r w:rsidRPr="00C2306D">
        <w:rPr>
          <w:rFonts w:ascii="Arial" w:hAnsi="Arial" w:cs="Arial"/>
        </w:rPr>
        <w:t>;</w:t>
      </w:r>
    </w:p>
    <w:p w:rsidR="000D3CEF" w:rsidRPr="00C2306D" w:rsidRDefault="000D3CEF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="009F7231" w:rsidRPr="00C2306D">
        <w:rPr>
          <w:rFonts w:ascii="Arial" w:hAnsi="Arial" w:cs="Arial"/>
        </w:rPr>
        <w:t>уточнение</w:t>
      </w:r>
      <w:r w:rsidRPr="00C2306D">
        <w:rPr>
          <w:rFonts w:ascii="Arial" w:hAnsi="Arial" w:cs="Arial"/>
        </w:rPr>
        <w:t xml:space="preserve"> юридического адреса ООО «СТИМУЛ» (ИНН 3805731721), новый адрес </w:t>
      </w:r>
      <w:r w:rsidRPr="00C2306D">
        <w:rPr>
          <w:rStyle w:val="copytarget"/>
          <w:rFonts w:ascii="Arial" w:hAnsi="Arial" w:cs="Arial"/>
        </w:rPr>
        <w:t>665707, Иркутская область, город Братск, ул. Наймушина (Энергетик Ж/Р), д. 46, кв. 29</w:t>
      </w:r>
    </w:p>
    <w:p w:rsidR="00962B62" w:rsidRPr="00C2306D" w:rsidRDefault="00962B62" w:rsidP="00397937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Style w:val="copytarget"/>
          <w:rFonts w:ascii="Arial" w:hAnsi="Arial" w:cs="Arial"/>
        </w:rPr>
        <w:t>-</w:t>
      </w:r>
      <w:r w:rsidRPr="00C2306D">
        <w:rPr>
          <w:rFonts w:ascii="Arial" w:hAnsi="Arial" w:cs="Arial"/>
        </w:rPr>
        <w:t xml:space="preserve"> уточнение юридического адреса ООО «УГК» (ИНН 3804040714), новый адрес </w:t>
      </w:r>
      <w:r w:rsidRPr="00C2306D">
        <w:rPr>
          <w:rStyle w:val="copytarget"/>
          <w:rFonts w:ascii="Arial" w:hAnsi="Arial" w:cs="Arial"/>
        </w:rPr>
        <w:t>665718, Иркутская область, город Братск, пл-ка Промзона Блпк (Центральный Ж/Р)</w:t>
      </w:r>
    </w:p>
    <w:p w:rsidR="00373B06" w:rsidRPr="0067304C" w:rsidRDefault="00821E33" w:rsidP="0067304C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генерального директора ПАО «ТГК-14» (ИНН 7534018889), новый генеральный директор </w:t>
      </w:r>
      <w:hyperlink r:id="rId11" w:history="1">
        <w:r w:rsidRPr="00C2306D">
          <w:rPr>
            <w:rStyle w:val="aa"/>
            <w:rFonts w:ascii="Arial" w:hAnsi="Arial" w:cs="Arial"/>
            <w:color w:val="auto"/>
            <w:u w:val="none"/>
          </w:rPr>
          <w:t>Какаулин Алексей Владимирович</w:t>
        </w:r>
      </w:hyperlink>
      <w:r w:rsidR="0067304C">
        <w:rPr>
          <w:rFonts w:ascii="Arial" w:hAnsi="Arial" w:cs="Arial"/>
        </w:rPr>
        <w:t>.</w:t>
      </w:r>
    </w:p>
    <w:p w:rsidR="0035514E" w:rsidRDefault="0035514E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562045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D2CF6" w:rsidRDefault="005D2CF6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AA1F7B" w:rsidRDefault="001A4FD6" w:rsidP="00AA1F7B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2</w:t>
      </w:r>
      <w:r w:rsidR="00AA1F7B"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="00AA1F7B" w:rsidRPr="00AA1F7B">
        <w:rPr>
          <w:rFonts w:ascii="Arial" w:hAnsi="Arial" w:cs="Arial"/>
          <w:b w:val="0"/>
          <w:color w:val="auto"/>
          <w:sz w:val="24"/>
          <w:szCs w:val="24"/>
        </w:rPr>
        <w:t xml:space="preserve">Рассмотрение заявления </w:t>
      </w:r>
      <w:r w:rsidR="00AA1F7B" w:rsidRPr="004A2E13">
        <w:rPr>
          <w:rFonts w:ascii="Arial" w:hAnsi="Arial" w:cs="Arial"/>
          <w:color w:val="auto"/>
          <w:sz w:val="24"/>
          <w:szCs w:val="24"/>
        </w:rPr>
        <w:t xml:space="preserve">МКУ Города Иркутска «Проектный Офис Дорожной </w:t>
      </w:r>
      <w:r w:rsidR="00EF0458" w:rsidRPr="004A2E13">
        <w:rPr>
          <w:rFonts w:ascii="Arial" w:hAnsi="Arial" w:cs="Arial"/>
          <w:color w:val="auto"/>
          <w:sz w:val="24"/>
          <w:szCs w:val="24"/>
        </w:rPr>
        <w:t>Деятельности» (</w:t>
      </w:r>
      <w:r w:rsidR="00AA1F7B" w:rsidRPr="004A2E13">
        <w:rPr>
          <w:rFonts w:ascii="Arial" w:hAnsi="Arial" w:cs="Arial"/>
          <w:color w:val="auto"/>
          <w:sz w:val="24"/>
          <w:szCs w:val="24"/>
        </w:rPr>
        <w:t xml:space="preserve">ИНН </w:t>
      </w:r>
      <w:r w:rsidR="00AA1F7B" w:rsidRPr="004A2E13">
        <w:rPr>
          <w:rStyle w:val="copytarget"/>
          <w:rFonts w:ascii="Arial" w:hAnsi="Arial" w:cs="Arial"/>
          <w:color w:val="auto"/>
          <w:sz w:val="24"/>
          <w:szCs w:val="24"/>
        </w:rPr>
        <w:t>3808280629</w:t>
      </w:r>
      <w:r w:rsidR="00AA1F7B" w:rsidRPr="004A2E13">
        <w:rPr>
          <w:rFonts w:ascii="Arial" w:hAnsi="Arial" w:cs="Arial"/>
          <w:color w:val="auto"/>
          <w:sz w:val="24"/>
          <w:szCs w:val="24"/>
        </w:rPr>
        <w:t>)</w:t>
      </w:r>
      <w:r w:rsidR="00AA1F7B" w:rsidRPr="00AA1F7B">
        <w:rPr>
          <w:rFonts w:ascii="Arial" w:hAnsi="Arial" w:cs="Arial"/>
          <w:b w:val="0"/>
          <w:color w:val="auto"/>
          <w:sz w:val="24"/>
          <w:szCs w:val="24"/>
        </w:rPr>
        <w:t>на вступление в члены Ассоциации «БайкалРегионПроект»</w:t>
      </w:r>
      <w:r w:rsidR="00AA1F7B" w:rsidRPr="00AA1F7B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</w:t>
      </w:r>
    </w:p>
    <w:p w:rsidR="005D2CF6" w:rsidRDefault="005D2CF6" w:rsidP="004A2E13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Pr="00AA1F7B">
        <w:rPr>
          <w:rFonts w:ascii="Arial" w:hAnsi="Arial" w:cs="Arial"/>
          <w:sz w:val="24"/>
          <w:szCs w:val="24"/>
        </w:rPr>
        <w:t xml:space="preserve">МКУ Города Иркутска «Проектный Офис Дорожной </w:t>
      </w:r>
      <w:r w:rsidR="00EF0458" w:rsidRPr="00AA1F7B">
        <w:rPr>
          <w:rFonts w:ascii="Arial" w:hAnsi="Arial" w:cs="Arial"/>
          <w:sz w:val="24"/>
          <w:szCs w:val="24"/>
        </w:rPr>
        <w:t>Деятельности» (</w:t>
      </w:r>
      <w:r w:rsidRPr="00AA1F7B">
        <w:rPr>
          <w:rFonts w:ascii="Arial" w:hAnsi="Arial" w:cs="Arial"/>
          <w:sz w:val="24"/>
          <w:szCs w:val="24"/>
        </w:rPr>
        <w:t xml:space="preserve">ИНН </w:t>
      </w:r>
      <w:r w:rsidRPr="00AA1F7B">
        <w:rPr>
          <w:rStyle w:val="copytarget"/>
          <w:rFonts w:ascii="Arial" w:hAnsi="Arial" w:cs="Arial"/>
          <w:sz w:val="24"/>
          <w:szCs w:val="24"/>
        </w:rPr>
        <w:t>3808280629</w:t>
      </w:r>
      <w:r w:rsidRPr="00AA1F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5D2CF6" w:rsidRDefault="005D2CF6" w:rsidP="004A2E1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Принять </w:t>
      </w:r>
      <w:r w:rsidR="004A2E13" w:rsidRPr="004A2E13">
        <w:rPr>
          <w:rFonts w:ascii="Arial" w:hAnsi="Arial" w:cs="Arial"/>
          <w:b/>
        </w:rPr>
        <w:t xml:space="preserve">МКУ Города Иркутска «Проектный Офис Дорожной </w:t>
      </w:r>
      <w:r w:rsidR="00EF0458" w:rsidRPr="004A2E13">
        <w:rPr>
          <w:rFonts w:ascii="Arial" w:hAnsi="Arial" w:cs="Arial"/>
          <w:b/>
        </w:rPr>
        <w:t>Деятельности» (</w:t>
      </w:r>
      <w:r w:rsidR="004A2E13" w:rsidRPr="004A2E13">
        <w:rPr>
          <w:rFonts w:ascii="Arial" w:hAnsi="Arial" w:cs="Arial"/>
          <w:b/>
        </w:rPr>
        <w:t xml:space="preserve">ИНН </w:t>
      </w:r>
      <w:r w:rsidR="004A2E13" w:rsidRPr="004A2E13">
        <w:rPr>
          <w:rStyle w:val="copytarget"/>
          <w:rFonts w:ascii="Arial" w:hAnsi="Arial" w:cs="Arial"/>
          <w:b/>
        </w:rPr>
        <w:t>3808280629</w:t>
      </w:r>
      <w:r w:rsidR="004A2E13" w:rsidRPr="004A2E13">
        <w:rPr>
          <w:rFonts w:ascii="Arial" w:hAnsi="Arial" w:cs="Arial"/>
          <w:b/>
        </w:rPr>
        <w:t>)</w:t>
      </w:r>
      <w:r>
        <w:rPr>
          <w:rFonts w:ascii="Arial" w:hAnsi="Arial" w:cs="Arial"/>
        </w:rPr>
        <w:t>в реестр Ассоциации «БайкалРегионПроект». Наделить правом в соответствии с заявлением</w:t>
      </w:r>
      <w:r w:rsidR="004A2E13">
        <w:rPr>
          <w:rFonts w:ascii="Arial" w:hAnsi="Arial" w:cs="Arial"/>
        </w:rPr>
        <w:t xml:space="preserve"> после оплаты компенсационного фонда.</w:t>
      </w:r>
    </w:p>
    <w:p w:rsidR="0055164B" w:rsidRDefault="0055164B" w:rsidP="0055164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562045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A2E13" w:rsidRPr="005D2CF6" w:rsidRDefault="004A2E13" w:rsidP="004A2E13">
      <w:pPr>
        <w:spacing w:line="276" w:lineRule="auto"/>
        <w:ind w:firstLine="426"/>
        <w:jc w:val="both"/>
      </w:pPr>
    </w:p>
    <w:p w:rsidR="00AA1F7B" w:rsidRPr="0055164B" w:rsidRDefault="005D2CF6" w:rsidP="004A2E13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="00AA1F7B" w:rsidRPr="00AA1F7B">
        <w:rPr>
          <w:rFonts w:ascii="Arial" w:hAnsi="Arial" w:cs="Arial"/>
          <w:b w:val="0"/>
          <w:color w:val="auto"/>
          <w:sz w:val="24"/>
          <w:szCs w:val="24"/>
        </w:rPr>
        <w:t>. Рассмотрение вопр</w:t>
      </w:r>
      <w:r w:rsidR="0036034D">
        <w:rPr>
          <w:rFonts w:ascii="Arial" w:hAnsi="Arial" w:cs="Arial"/>
          <w:b w:val="0"/>
          <w:color w:val="auto"/>
          <w:sz w:val="24"/>
          <w:szCs w:val="24"/>
        </w:rPr>
        <w:t xml:space="preserve">оса о целесообразности </w:t>
      </w:r>
      <w:r w:rsidR="0036034D" w:rsidRPr="00AA1F7B">
        <w:rPr>
          <w:rFonts w:ascii="Arial" w:hAnsi="Arial" w:cs="Arial"/>
          <w:b w:val="0"/>
          <w:color w:val="auto"/>
          <w:sz w:val="24"/>
          <w:szCs w:val="24"/>
        </w:rPr>
        <w:t>инициативы</w:t>
      </w:r>
      <w:r w:rsidR="00AA1F7B" w:rsidRPr="00AA1F7B">
        <w:rPr>
          <w:rFonts w:ascii="Arial" w:hAnsi="Arial" w:cs="Arial"/>
          <w:b w:val="0"/>
          <w:color w:val="auto"/>
          <w:sz w:val="24"/>
          <w:szCs w:val="24"/>
        </w:rPr>
        <w:t xml:space="preserve"> ООО НПРФ «</w:t>
      </w:r>
      <w:r w:rsidR="00AA1F7B" w:rsidRPr="0055164B">
        <w:rPr>
          <w:rFonts w:ascii="Arial" w:hAnsi="Arial" w:cs="Arial"/>
          <w:b w:val="0"/>
          <w:color w:val="auto"/>
          <w:sz w:val="24"/>
          <w:szCs w:val="24"/>
        </w:rPr>
        <w:t>Традиция» (ИНН 3849031205) подготовки документов к выдаче займа из КФ ОДО Ассоциации «БайкалРегионПроект».</w:t>
      </w:r>
    </w:p>
    <w:p w:rsidR="0055164B" w:rsidRDefault="0055164B" w:rsidP="0055164B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5164B">
        <w:rPr>
          <w:rFonts w:ascii="Arial" w:hAnsi="Arial" w:cs="Arial"/>
          <w:b w:val="0"/>
          <w:color w:val="auto"/>
          <w:sz w:val="24"/>
          <w:szCs w:val="24"/>
        </w:rPr>
        <w:t>СЛУШАЛИ: Исполнительного директора Ассоциации «БайкалРегионПроект» Шибанову Н.А.</w:t>
      </w:r>
      <w:r w:rsidR="0036034D">
        <w:rPr>
          <w:rFonts w:ascii="Arial" w:hAnsi="Arial" w:cs="Arial"/>
          <w:b w:val="0"/>
          <w:color w:val="auto"/>
          <w:sz w:val="24"/>
          <w:szCs w:val="24"/>
        </w:rPr>
        <w:t xml:space="preserve"> сообщившую, что поступил запрос</w:t>
      </w:r>
      <w:r w:rsidRPr="0055164B">
        <w:rPr>
          <w:rFonts w:ascii="Arial" w:hAnsi="Arial" w:cs="Arial"/>
          <w:b w:val="0"/>
          <w:color w:val="auto"/>
          <w:sz w:val="24"/>
          <w:szCs w:val="24"/>
        </w:rPr>
        <w:t xml:space="preserve"> ООО НПРФ «Традиция» (ИНН 3849031205) подготовки документов к выдаче займа из КФ ОДО Ассоциации «БайкалРегионПроект».</w:t>
      </w:r>
      <w:r w:rsidR="0036034D">
        <w:rPr>
          <w:rFonts w:ascii="Arial" w:hAnsi="Arial" w:cs="Arial"/>
          <w:b w:val="0"/>
          <w:color w:val="auto"/>
          <w:sz w:val="24"/>
          <w:szCs w:val="24"/>
        </w:rPr>
        <w:t xml:space="preserve"> Предложила дать слово директору </w:t>
      </w:r>
      <w:r w:rsidR="0036034D" w:rsidRPr="0036034D">
        <w:rPr>
          <w:rFonts w:ascii="Arial" w:hAnsi="Arial" w:cs="Arial"/>
          <w:b w:val="0"/>
          <w:color w:val="auto"/>
          <w:sz w:val="24"/>
          <w:szCs w:val="24"/>
        </w:rPr>
        <w:t>ООО НПРФ «Традиция»</w:t>
      </w:r>
      <w:r w:rsidR="0036034D">
        <w:rPr>
          <w:rFonts w:ascii="Arial" w:hAnsi="Arial" w:cs="Arial"/>
          <w:b w:val="0"/>
          <w:color w:val="auto"/>
          <w:sz w:val="24"/>
          <w:szCs w:val="24"/>
        </w:rPr>
        <w:t xml:space="preserve"> А.К. Мироненко.</w:t>
      </w:r>
    </w:p>
    <w:p w:rsidR="0036034D" w:rsidRDefault="0036034D" w:rsidP="0036034D">
      <w:pPr>
        <w:ind w:firstLine="709"/>
        <w:jc w:val="both"/>
        <w:rPr>
          <w:rFonts w:ascii="Arial" w:hAnsi="Arial" w:cs="Arial"/>
          <w:snapToGrid w:val="0"/>
        </w:rPr>
      </w:pPr>
      <w:r w:rsidRPr="0036034D">
        <w:rPr>
          <w:rFonts w:ascii="Arial" w:hAnsi="Arial" w:cs="Arial"/>
          <w:snapToGrid w:val="0"/>
        </w:rPr>
        <w:t xml:space="preserve">СЛУШАЛИ: директора ООО НПРФ «Традиция» Мироненко А.К. озвучившую проблемы, </w:t>
      </w:r>
      <w:r>
        <w:rPr>
          <w:rFonts w:ascii="Arial" w:hAnsi="Arial" w:cs="Arial"/>
          <w:snapToGrid w:val="0"/>
        </w:rPr>
        <w:t>с</w:t>
      </w:r>
      <w:r w:rsidRPr="0036034D">
        <w:rPr>
          <w:rFonts w:ascii="Arial" w:hAnsi="Arial" w:cs="Arial"/>
          <w:snapToGrid w:val="0"/>
        </w:rPr>
        <w:t xml:space="preserve"> которыми столкнулась </w:t>
      </w:r>
      <w:r w:rsidR="00CC1DCC" w:rsidRPr="0036034D">
        <w:rPr>
          <w:rFonts w:ascii="Arial" w:hAnsi="Arial" w:cs="Arial"/>
          <w:snapToGrid w:val="0"/>
        </w:rPr>
        <w:t>организация</w:t>
      </w:r>
      <w:r w:rsidR="00CC1DCC">
        <w:rPr>
          <w:rFonts w:ascii="Arial" w:hAnsi="Arial" w:cs="Arial"/>
          <w:snapToGrid w:val="0"/>
        </w:rPr>
        <w:t xml:space="preserve"> в</w:t>
      </w:r>
      <w:r>
        <w:rPr>
          <w:rFonts w:ascii="Arial" w:hAnsi="Arial" w:cs="Arial"/>
          <w:snapToGrid w:val="0"/>
        </w:rPr>
        <w:t xml:space="preserve"> ходе реализации </w:t>
      </w:r>
      <w:r w:rsidRPr="0036034D">
        <w:rPr>
          <w:rFonts w:ascii="Arial" w:hAnsi="Arial" w:cs="Arial"/>
          <w:snapToGrid w:val="0"/>
        </w:rPr>
        <w:t>Договор</w:t>
      </w:r>
      <w:r>
        <w:rPr>
          <w:rFonts w:ascii="Arial" w:hAnsi="Arial" w:cs="Arial"/>
          <w:snapToGrid w:val="0"/>
        </w:rPr>
        <w:t>а</w:t>
      </w:r>
      <w:r w:rsidRPr="0036034D">
        <w:rPr>
          <w:rFonts w:ascii="Arial" w:hAnsi="Arial" w:cs="Arial"/>
          <w:snapToGrid w:val="0"/>
        </w:rPr>
        <w:t xml:space="preserve"> № 2019.341251 от 13.09.2019г. по объекту: «Выполнение работ по корректировке ранее выполненной проектной документации для проведения работ по сохранению объекта культурного наследия федерального значения «Комплекс зданий </w:t>
      </w:r>
      <w:r w:rsidR="00EF0458" w:rsidRPr="0036034D">
        <w:rPr>
          <w:rFonts w:ascii="Arial" w:hAnsi="Arial" w:cs="Arial"/>
          <w:snapToGrid w:val="0"/>
        </w:rPr>
        <w:t>Восточно</w:t>
      </w:r>
      <w:r w:rsidR="00EF0458">
        <w:rPr>
          <w:rFonts w:ascii="Arial" w:hAnsi="Arial" w:cs="Arial"/>
          <w:snapToGrid w:val="0"/>
        </w:rPr>
        <w:t>-</w:t>
      </w:r>
      <w:bookmarkStart w:id="0" w:name="_GoBack"/>
      <w:bookmarkEnd w:id="0"/>
      <w:r w:rsidR="00EF0458" w:rsidRPr="0036034D">
        <w:rPr>
          <w:rFonts w:ascii="Arial" w:hAnsi="Arial" w:cs="Arial"/>
          <w:snapToGrid w:val="0"/>
        </w:rPr>
        <w:t>Сибирского</w:t>
      </w:r>
      <w:r w:rsidRPr="0036034D">
        <w:rPr>
          <w:rFonts w:ascii="Arial" w:hAnsi="Arial" w:cs="Arial"/>
          <w:snapToGrid w:val="0"/>
        </w:rPr>
        <w:t xml:space="preserve"> отдела Русского географического общества, 1883-1891 гг., арх. Розен Г.В.», г. Иркутск, ул. К. Маркса, 2». Заказчик – ОГАУ Центр по сохранению объектов культурного наследия Иркутской области.</w:t>
      </w:r>
    </w:p>
    <w:p w:rsidR="00922980" w:rsidRDefault="00922980" w:rsidP="00922980">
      <w:pPr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14.07</w:t>
      </w:r>
      <w:r w:rsidRPr="00922980">
        <w:rPr>
          <w:rFonts w:ascii="Arial" w:hAnsi="Arial" w:cs="Arial"/>
          <w:snapToGrid w:val="0"/>
        </w:rPr>
        <w:t>.202</w:t>
      </w:r>
      <w:r>
        <w:rPr>
          <w:rFonts w:ascii="Arial" w:hAnsi="Arial" w:cs="Arial"/>
          <w:snapToGrid w:val="0"/>
        </w:rPr>
        <w:t>3</w:t>
      </w:r>
      <w:r w:rsidRPr="00922980">
        <w:rPr>
          <w:rFonts w:ascii="Arial" w:hAnsi="Arial" w:cs="Arial"/>
          <w:snapToGrid w:val="0"/>
        </w:rPr>
        <w:t xml:space="preserve">г. проектная организация получила </w:t>
      </w:r>
      <w:r>
        <w:rPr>
          <w:rFonts w:ascii="Arial" w:hAnsi="Arial" w:cs="Arial"/>
          <w:snapToGrid w:val="0"/>
        </w:rPr>
        <w:t>отрицательное</w:t>
      </w:r>
      <w:r w:rsidRPr="00922980">
        <w:rPr>
          <w:rFonts w:ascii="Arial" w:hAnsi="Arial" w:cs="Arial"/>
          <w:snapToGrid w:val="0"/>
        </w:rPr>
        <w:t xml:space="preserve"> заключение по результатам проверки </w:t>
      </w:r>
      <w:r>
        <w:rPr>
          <w:rFonts w:ascii="Arial" w:hAnsi="Arial" w:cs="Arial"/>
          <w:snapToGrid w:val="0"/>
        </w:rPr>
        <w:t xml:space="preserve">проектной документации и результатов инженерных изысканий № 38-1-2-3-040875-2023. </w:t>
      </w:r>
      <w:r w:rsidR="00382606">
        <w:rPr>
          <w:rFonts w:ascii="Arial" w:hAnsi="Arial" w:cs="Arial"/>
          <w:snapToGrid w:val="0"/>
        </w:rPr>
        <w:t xml:space="preserve">С целью повторного прохождения </w:t>
      </w:r>
      <w:r>
        <w:rPr>
          <w:rFonts w:ascii="Arial" w:hAnsi="Arial" w:cs="Arial"/>
          <w:snapToGrid w:val="0"/>
        </w:rPr>
        <w:t>Государственной экспертизы</w:t>
      </w:r>
      <w:r w:rsidR="00382606">
        <w:rPr>
          <w:rFonts w:ascii="Arial" w:hAnsi="Arial" w:cs="Arial"/>
          <w:snapToGrid w:val="0"/>
        </w:rPr>
        <w:t>, которое по условиям договора осуществляется за счет Подрядчика,</w:t>
      </w:r>
      <w:r w:rsidR="00117193">
        <w:rPr>
          <w:rFonts w:ascii="Arial" w:hAnsi="Arial" w:cs="Arial"/>
          <w:snapToGrid w:val="0"/>
        </w:rPr>
        <w:t xml:space="preserve"> есть </w:t>
      </w:r>
      <w:r w:rsidR="00117193">
        <w:rPr>
          <w:rFonts w:ascii="Arial" w:hAnsi="Arial" w:cs="Arial"/>
          <w:snapToGrid w:val="0"/>
        </w:rPr>
        <w:lastRenderedPageBreak/>
        <w:t>потребность</w:t>
      </w:r>
      <w:r>
        <w:rPr>
          <w:rFonts w:ascii="Arial" w:hAnsi="Arial" w:cs="Arial"/>
          <w:snapToGrid w:val="0"/>
        </w:rPr>
        <w:t xml:space="preserve">получить </w:t>
      </w:r>
      <w:r w:rsidR="00117193">
        <w:rPr>
          <w:rFonts w:ascii="Arial" w:hAnsi="Arial" w:cs="Arial"/>
          <w:snapToGrid w:val="0"/>
        </w:rPr>
        <w:t xml:space="preserve">займ в размере 500 000 рублей на срок до 1 года </w:t>
      </w:r>
      <w:r>
        <w:rPr>
          <w:rFonts w:ascii="Arial" w:hAnsi="Arial" w:cs="Arial"/>
          <w:snapToGrid w:val="0"/>
        </w:rPr>
        <w:t xml:space="preserve">из </w:t>
      </w:r>
      <w:r w:rsidR="00117193">
        <w:rPr>
          <w:rFonts w:ascii="Arial" w:hAnsi="Arial" w:cs="Arial"/>
          <w:snapToGrid w:val="0"/>
        </w:rPr>
        <w:t>компенсационного фонда обеспечения договорных обязательств Ассоциации «БайкалРегионПроект».</w:t>
      </w:r>
    </w:p>
    <w:p w:rsidR="0036034D" w:rsidRPr="0036034D" w:rsidRDefault="00117193" w:rsidP="00117193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СЛУШАЛИ: Готовского И.С., Косякова А.Я., Лохтина С.К., Свинарчука А.Л., Илизарова А.Г., Шибанову Н.А. В ходе дискуссии,</w:t>
      </w:r>
    </w:p>
    <w:p w:rsidR="0055164B" w:rsidRPr="0055164B" w:rsidRDefault="0055164B" w:rsidP="0055164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  <w:r w:rsidR="00117193">
        <w:rPr>
          <w:rFonts w:ascii="Arial" w:hAnsi="Arial" w:cs="Arial"/>
          <w:sz w:val="24"/>
          <w:szCs w:val="24"/>
        </w:rPr>
        <w:t xml:space="preserve">одобрить </w:t>
      </w:r>
      <w:r w:rsidR="00117193" w:rsidRPr="00117193">
        <w:rPr>
          <w:rFonts w:ascii="Arial" w:hAnsi="Arial" w:cs="Arial"/>
          <w:sz w:val="24"/>
          <w:szCs w:val="24"/>
        </w:rPr>
        <w:t>инициатив</w:t>
      </w:r>
      <w:r w:rsidR="00117193">
        <w:rPr>
          <w:rFonts w:ascii="Arial" w:hAnsi="Arial" w:cs="Arial"/>
          <w:sz w:val="24"/>
          <w:szCs w:val="24"/>
        </w:rPr>
        <w:t>у</w:t>
      </w:r>
      <w:r w:rsidR="00117193" w:rsidRPr="00117193">
        <w:rPr>
          <w:rFonts w:ascii="Arial" w:hAnsi="Arial" w:cs="Arial"/>
          <w:sz w:val="24"/>
          <w:szCs w:val="24"/>
        </w:rPr>
        <w:t xml:space="preserve"> ООО НПРФ «Традиция» (ИНН 3849031205) подготовки документов к выдаче займа из КФ ОДО Ассоциации «БайкалРегионПроект».</w:t>
      </w:r>
    </w:p>
    <w:p w:rsidR="0055164B" w:rsidRPr="0055164B" w:rsidRDefault="0055164B" w:rsidP="0055164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5164B">
        <w:rPr>
          <w:rFonts w:ascii="Arial" w:hAnsi="Arial" w:cs="Arial"/>
          <w:shd w:val="clear" w:color="auto" w:fill="FFFFFF"/>
        </w:rPr>
        <w:t xml:space="preserve">ГОЛОСОВАЛИ: «ЗА» – </w:t>
      </w:r>
      <w:r w:rsidR="00117193">
        <w:rPr>
          <w:rFonts w:ascii="Arial" w:hAnsi="Arial" w:cs="Arial"/>
          <w:shd w:val="clear" w:color="auto" w:fill="FFFFFF"/>
        </w:rPr>
        <w:t>6</w:t>
      </w:r>
      <w:r w:rsidRPr="0055164B">
        <w:rPr>
          <w:rFonts w:ascii="Arial" w:hAnsi="Arial" w:cs="Arial"/>
          <w:shd w:val="clear" w:color="auto" w:fill="FFFFFF"/>
        </w:rPr>
        <w:t xml:space="preserve">, «ПРОТИВ» – </w:t>
      </w:r>
      <w:r w:rsidR="00897796">
        <w:rPr>
          <w:rFonts w:ascii="Arial" w:hAnsi="Arial" w:cs="Arial"/>
          <w:shd w:val="clear" w:color="auto" w:fill="FFFFFF"/>
        </w:rPr>
        <w:t>2</w:t>
      </w:r>
      <w:r w:rsidRPr="0055164B">
        <w:rPr>
          <w:rFonts w:ascii="Arial" w:hAnsi="Arial" w:cs="Arial"/>
          <w:shd w:val="clear" w:color="auto" w:fill="FFFFFF"/>
        </w:rPr>
        <w:t>, «ВОЗДЕРЖАЛИСЬ» – 0</w:t>
      </w:r>
    </w:p>
    <w:p w:rsidR="0055164B" w:rsidRPr="0055164B" w:rsidRDefault="0055164B" w:rsidP="0055164B"/>
    <w:p w:rsidR="00AA1F7B" w:rsidRPr="0055164B" w:rsidRDefault="005D2CF6" w:rsidP="004A2E13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4</w:t>
      </w:r>
      <w:r w:rsidR="00AA1F7B" w:rsidRPr="00AA1F7B">
        <w:rPr>
          <w:rFonts w:ascii="Arial" w:hAnsi="Arial" w:cs="Arial"/>
          <w:b w:val="0"/>
          <w:color w:val="auto"/>
          <w:sz w:val="24"/>
          <w:szCs w:val="24"/>
        </w:rPr>
        <w:t xml:space="preserve">. О мероприятиях, предпринятых дирекцией Ассоциации для ответа на Акт </w:t>
      </w:r>
      <w:r w:rsidR="00AA1F7B" w:rsidRPr="0055164B">
        <w:rPr>
          <w:rFonts w:ascii="Arial" w:hAnsi="Arial" w:cs="Arial"/>
          <w:b w:val="0"/>
          <w:color w:val="auto"/>
          <w:sz w:val="24"/>
          <w:szCs w:val="24"/>
        </w:rPr>
        <w:t>проверки Ростехнадзора.</w:t>
      </w:r>
    </w:p>
    <w:p w:rsidR="0055164B" w:rsidRPr="0055164B" w:rsidRDefault="0055164B" w:rsidP="0055164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СЛУШАЛИ: Исполнительного директора Ассоциации «БайкалРегионПроект» Шибанову Н.А. о мероприятиях, предпринятых дирекцией Ассоциации для ответа на Акт проверки Ростехнадзора</w:t>
      </w:r>
      <w:r>
        <w:rPr>
          <w:rFonts w:ascii="Arial" w:hAnsi="Arial" w:cs="Arial"/>
          <w:sz w:val="24"/>
          <w:szCs w:val="24"/>
        </w:rPr>
        <w:t>.</w:t>
      </w:r>
    </w:p>
    <w:p w:rsidR="0055164B" w:rsidRPr="0055164B" w:rsidRDefault="0055164B" w:rsidP="0055164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РЕШИЛИ: Принять информацию к сведению</w:t>
      </w:r>
      <w:r w:rsidR="00CC1DCC">
        <w:rPr>
          <w:rFonts w:ascii="Arial" w:hAnsi="Arial" w:cs="Arial"/>
          <w:sz w:val="24"/>
          <w:szCs w:val="24"/>
        </w:rPr>
        <w:t xml:space="preserve"> (информация дополняется)</w:t>
      </w:r>
      <w:r w:rsidRPr="0055164B">
        <w:rPr>
          <w:rFonts w:ascii="Arial" w:hAnsi="Arial" w:cs="Arial"/>
          <w:sz w:val="24"/>
          <w:szCs w:val="24"/>
        </w:rPr>
        <w:t>.</w:t>
      </w:r>
    </w:p>
    <w:p w:rsidR="0055164B" w:rsidRPr="0055164B" w:rsidRDefault="0055164B" w:rsidP="0055164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5164B">
        <w:rPr>
          <w:rFonts w:ascii="Arial" w:hAnsi="Arial" w:cs="Arial"/>
          <w:shd w:val="clear" w:color="auto" w:fill="FFFFFF"/>
        </w:rPr>
        <w:t xml:space="preserve">ГОЛОСОВАЛИ: «ЗА» – </w:t>
      </w:r>
      <w:r w:rsidR="00562045">
        <w:rPr>
          <w:rFonts w:ascii="Arial" w:hAnsi="Arial" w:cs="Arial"/>
          <w:shd w:val="clear" w:color="auto" w:fill="FFFFFF"/>
        </w:rPr>
        <w:t>8</w:t>
      </w:r>
      <w:r w:rsidRPr="0055164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5164B" w:rsidRPr="0055164B" w:rsidRDefault="0055164B" w:rsidP="0055164B"/>
    <w:p w:rsidR="00AA1F7B" w:rsidRPr="0055164B" w:rsidRDefault="005D2CF6" w:rsidP="004A2E13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5164B">
        <w:rPr>
          <w:rFonts w:ascii="Arial" w:hAnsi="Arial" w:cs="Arial"/>
          <w:b w:val="0"/>
          <w:color w:val="auto"/>
          <w:sz w:val="24"/>
          <w:szCs w:val="24"/>
        </w:rPr>
        <w:t>5</w:t>
      </w:r>
      <w:r w:rsidR="00AA1F7B" w:rsidRPr="0055164B">
        <w:rPr>
          <w:rFonts w:ascii="Arial" w:hAnsi="Arial" w:cs="Arial"/>
          <w:b w:val="0"/>
          <w:color w:val="auto"/>
          <w:sz w:val="24"/>
          <w:szCs w:val="24"/>
        </w:rPr>
        <w:t>. Информация о готовящихся и состоявшихся изменениях в нормативной документации в сфере саморегулирования.</w:t>
      </w:r>
    </w:p>
    <w:p w:rsidR="0055164B" w:rsidRDefault="0055164B" w:rsidP="0055164B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5164B">
        <w:rPr>
          <w:rFonts w:ascii="Arial" w:hAnsi="Arial" w:cs="Arial"/>
          <w:b w:val="0"/>
          <w:color w:val="auto"/>
          <w:sz w:val="24"/>
          <w:szCs w:val="24"/>
        </w:rPr>
        <w:t>СЛУШАЛИ: Исполнительного директора Ассоциации «БайкалРегионПроект» Шибанову Н.А. о</w:t>
      </w:r>
      <w:r w:rsidR="0065278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5164B">
        <w:rPr>
          <w:rFonts w:ascii="Arial" w:hAnsi="Arial" w:cs="Arial"/>
          <w:b w:val="0"/>
          <w:color w:val="auto"/>
          <w:sz w:val="24"/>
          <w:szCs w:val="24"/>
        </w:rPr>
        <w:t>готовящихся и состоявшихся изменениях в нормативной документации в сфере саморегулирования.</w:t>
      </w:r>
    </w:p>
    <w:p w:rsidR="00CC1DCC" w:rsidRDefault="00CC1DCC" w:rsidP="00757044">
      <w:pPr>
        <w:pStyle w:val="1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57044">
        <w:rPr>
          <w:rFonts w:ascii="Arial" w:hAnsi="Arial" w:cs="Arial"/>
          <w:b w:val="0"/>
          <w:color w:val="auto"/>
          <w:sz w:val="24"/>
          <w:szCs w:val="24"/>
        </w:rPr>
        <w:t>законопроект</w:t>
      </w:r>
      <w:r w:rsidR="00757044">
        <w:rPr>
          <w:rFonts w:ascii="Arial" w:hAnsi="Arial" w:cs="Arial"/>
          <w:b w:val="0"/>
          <w:color w:val="auto"/>
          <w:sz w:val="24"/>
          <w:szCs w:val="24"/>
        </w:rPr>
        <w:t>, который наша СРО держала на контроле -</w:t>
      </w:r>
      <w:r w:rsidRPr="00757044">
        <w:rPr>
          <w:rFonts w:ascii="Arial" w:hAnsi="Arial" w:cs="Arial"/>
          <w:b w:val="0"/>
          <w:color w:val="auto"/>
          <w:sz w:val="24"/>
          <w:szCs w:val="24"/>
        </w:rPr>
        <w:t xml:space="preserve"> № 251790-8 был внесен в декабре 2022 года и </w:t>
      </w:r>
      <w:r w:rsidR="00757044">
        <w:rPr>
          <w:rFonts w:ascii="Arial" w:hAnsi="Arial" w:cs="Arial"/>
          <w:b w:val="0"/>
          <w:color w:val="auto"/>
          <w:sz w:val="24"/>
          <w:szCs w:val="24"/>
        </w:rPr>
        <w:t xml:space="preserve">предполагал увеличение на </w:t>
      </w:r>
      <w:r w:rsidRPr="00757044">
        <w:rPr>
          <w:rFonts w:ascii="Arial" w:hAnsi="Arial" w:cs="Arial"/>
          <w:b w:val="0"/>
          <w:color w:val="auto"/>
          <w:sz w:val="24"/>
          <w:szCs w:val="24"/>
        </w:rPr>
        <w:t>50% предельных значений обязательств для членов саморегулируемых организаций в области инженерных изысканий, архитектурно-строительного проектирования и капитального строительства.</w:t>
      </w:r>
      <w:r w:rsidR="00757044" w:rsidRPr="00757044">
        <w:rPr>
          <w:rFonts w:ascii="Arial" w:hAnsi="Arial" w:cs="Arial"/>
          <w:b w:val="0"/>
          <w:color w:val="auto"/>
          <w:sz w:val="24"/>
          <w:szCs w:val="24"/>
        </w:rPr>
        <w:t xml:space="preserve"> Однако в процессе рассмотрения поправки в ГрК РФ сократились до двух пунктов, в соответствии с которыми предельные значения обязательств для первого уровня ответственности увеличиваются с 60 до 90 млн рублей без увеличения размера взносов в компенсационные фонды. Изменения касаются только членов саморегулируемых организаций в области строительства.</w:t>
      </w:r>
    </w:p>
    <w:p w:rsidR="00757044" w:rsidRPr="00757044" w:rsidRDefault="00757044" w:rsidP="00757044">
      <w:pPr>
        <w:pStyle w:val="1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57044">
        <w:rPr>
          <w:rFonts w:ascii="Arial" w:hAnsi="Arial" w:cs="Arial"/>
          <w:b w:val="0"/>
          <w:color w:val="auto"/>
          <w:sz w:val="24"/>
          <w:szCs w:val="24"/>
        </w:rPr>
        <w:t>подписа</w:t>
      </w:r>
      <w:r>
        <w:rPr>
          <w:rFonts w:ascii="Arial" w:hAnsi="Arial" w:cs="Arial"/>
          <w:b w:val="0"/>
          <w:color w:val="auto"/>
          <w:sz w:val="24"/>
          <w:szCs w:val="24"/>
        </w:rPr>
        <w:t>н</w:t>
      </w:r>
      <w:r w:rsidRPr="00757044">
        <w:rPr>
          <w:rFonts w:ascii="Arial" w:hAnsi="Arial" w:cs="Arial"/>
          <w:b w:val="0"/>
          <w:color w:val="auto"/>
          <w:sz w:val="24"/>
          <w:szCs w:val="24"/>
        </w:rPr>
        <w:t> Федеральный закон от 10.07.2023 г. № 305-ФЗ, внесший поправки в статью 60 Градостроительного кодекса Российской Федерации. Изменения направлены на привлечение к субсидиарной ответственности саморегулируемых организаций в целях возмещения вреда, причиненного членом СРО собственнику объекта капитального строительства.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С 1 сентября 2023 года вступит в силу, потребует внесения изменений в Положение о компенсационном фонде возмещения вреда Ассоциации.</w:t>
      </w:r>
    </w:p>
    <w:p w:rsidR="0055164B" w:rsidRPr="0055164B" w:rsidRDefault="0055164B" w:rsidP="0055164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РЕШИЛИ: Принять</w:t>
      </w:r>
      <w:r w:rsidR="00652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 к сведению</w:t>
      </w:r>
      <w:r w:rsidRPr="0055164B">
        <w:rPr>
          <w:rFonts w:ascii="Arial" w:hAnsi="Arial" w:cs="Arial"/>
          <w:sz w:val="24"/>
          <w:szCs w:val="24"/>
        </w:rPr>
        <w:t>.</w:t>
      </w:r>
    </w:p>
    <w:p w:rsidR="0055164B" w:rsidRPr="0055164B" w:rsidRDefault="0055164B" w:rsidP="0055164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5164B">
        <w:rPr>
          <w:rFonts w:ascii="Arial" w:hAnsi="Arial" w:cs="Arial"/>
          <w:shd w:val="clear" w:color="auto" w:fill="FFFFFF"/>
        </w:rPr>
        <w:t xml:space="preserve">ГОЛОСОВАЛИ: «ЗА» – </w:t>
      </w:r>
      <w:r w:rsidR="00562045">
        <w:rPr>
          <w:rFonts w:ascii="Arial" w:hAnsi="Arial" w:cs="Arial"/>
          <w:shd w:val="clear" w:color="auto" w:fill="FFFFFF"/>
        </w:rPr>
        <w:t>8</w:t>
      </w:r>
      <w:r w:rsidRPr="0055164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5164B" w:rsidRPr="0055164B" w:rsidRDefault="0055164B" w:rsidP="0055164B"/>
    <w:p w:rsidR="00AA1F7B" w:rsidRPr="0055164B" w:rsidRDefault="005D2CF6" w:rsidP="00AA1F7B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5164B">
        <w:rPr>
          <w:rFonts w:ascii="Arial" w:hAnsi="Arial" w:cs="Arial"/>
          <w:b w:val="0"/>
          <w:color w:val="auto"/>
          <w:sz w:val="24"/>
          <w:szCs w:val="24"/>
        </w:rPr>
        <w:t>6</w:t>
      </w:r>
      <w:r w:rsidR="00AA1F7B" w:rsidRPr="0055164B">
        <w:rPr>
          <w:rFonts w:ascii="Arial" w:hAnsi="Arial" w:cs="Arial"/>
          <w:b w:val="0"/>
          <w:color w:val="auto"/>
          <w:sz w:val="24"/>
          <w:szCs w:val="24"/>
        </w:rPr>
        <w:t>. О реализации контроля за исполнением подрядными организациями работ по объектам программы капитального ремонта школ, а также строительства новых школ и детских садов с привлечением СРО.</w:t>
      </w:r>
    </w:p>
    <w:p w:rsidR="0055164B" w:rsidRPr="0055164B" w:rsidRDefault="0055164B" w:rsidP="0055164B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24D4A">
        <w:rPr>
          <w:rFonts w:ascii="Arial" w:hAnsi="Arial" w:cs="Arial"/>
          <w:b w:val="0"/>
          <w:color w:val="auto"/>
          <w:sz w:val="24"/>
          <w:szCs w:val="24"/>
        </w:rPr>
        <w:t>СЛУШАЛИ:</w:t>
      </w:r>
      <w:r w:rsidR="0065278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5164B">
        <w:rPr>
          <w:rFonts w:ascii="Arial" w:hAnsi="Arial" w:cs="Arial"/>
          <w:b w:val="0"/>
          <w:color w:val="auto"/>
          <w:sz w:val="24"/>
          <w:szCs w:val="24"/>
        </w:rPr>
        <w:t>Исполнительного директора Ассоциации «БайкалРегионПроект» Шибанову Н.А. о</w:t>
      </w:r>
      <w:r w:rsidR="0065278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5164B">
        <w:rPr>
          <w:rFonts w:ascii="Arial" w:hAnsi="Arial" w:cs="Arial"/>
          <w:b w:val="0"/>
          <w:color w:val="auto"/>
          <w:sz w:val="24"/>
          <w:szCs w:val="24"/>
        </w:rPr>
        <w:t>реализации контроля за исполнением подрядными организациями работ по объектам программы капитального ремонта школ, а также строительства новых школ и детских садов с привлечением СРО.</w:t>
      </w:r>
    </w:p>
    <w:p w:rsidR="0055164B" w:rsidRPr="0055164B" w:rsidRDefault="0055164B" w:rsidP="0055164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РЕШИЛИ: Принять информацию к сведению.</w:t>
      </w:r>
    </w:p>
    <w:p w:rsidR="0055164B" w:rsidRDefault="0055164B" w:rsidP="0055164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lastRenderedPageBreak/>
        <w:t xml:space="preserve">ГОЛОСОВАЛИ: «ЗА» – </w:t>
      </w:r>
      <w:r w:rsidR="00562045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5164B" w:rsidRPr="0055164B" w:rsidRDefault="0055164B" w:rsidP="0055164B"/>
    <w:p w:rsidR="00AA1F7B" w:rsidRPr="0055164B" w:rsidRDefault="005D2CF6" w:rsidP="00AA1F7B">
      <w:pPr>
        <w:pStyle w:val="1"/>
        <w:spacing w:line="276" w:lineRule="auto"/>
        <w:ind w:firstLine="42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5164B">
        <w:rPr>
          <w:rFonts w:ascii="Arial" w:hAnsi="Arial" w:cs="Arial"/>
          <w:b w:val="0"/>
          <w:color w:val="auto"/>
          <w:sz w:val="24"/>
          <w:szCs w:val="24"/>
        </w:rPr>
        <w:t>7</w:t>
      </w:r>
      <w:r w:rsidR="00AA1F7B" w:rsidRPr="0055164B">
        <w:rPr>
          <w:rFonts w:ascii="Arial" w:hAnsi="Arial" w:cs="Arial"/>
          <w:b w:val="0"/>
          <w:color w:val="auto"/>
          <w:sz w:val="24"/>
          <w:szCs w:val="24"/>
        </w:rPr>
        <w:t>. Разное (об Аллее строителей, о ходе работ по открытию экзаменационной площадке для НОК).</w:t>
      </w:r>
    </w:p>
    <w:p w:rsidR="0055164B" w:rsidRPr="0055164B" w:rsidRDefault="0055164B" w:rsidP="0055164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СЛУШАЛИ: Исполнительного директора Ассоциации «БайкалРегионПроект» Шибанову Н.А. об Аллее строителей, о ходе работ по открытию экзаменационной площадке для НОК.</w:t>
      </w:r>
    </w:p>
    <w:p w:rsidR="0055164B" w:rsidRPr="0055164B" w:rsidRDefault="0055164B" w:rsidP="0055164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5164B">
        <w:rPr>
          <w:rFonts w:ascii="Arial" w:hAnsi="Arial" w:cs="Arial"/>
          <w:sz w:val="24"/>
          <w:szCs w:val="24"/>
        </w:rPr>
        <w:t>РЕШИЛИ: Принять информацию к сведению.</w:t>
      </w:r>
    </w:p>
    <w:p w:rsidR="0055164B" w:rsidRPr="0055164B" w:rsidRDefault="0055164B" w:rsidP="0055164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5164B">
        <w:rPr>
          <w:rFonts w:ascii="Arial" w:hAnsi="Arial" w:cs="Arial"/>
          <w:shd w:val="clear" w:color="auto" w:fill="FFFFFF"/>
        </w:rPr>
        <w:t xml:space="preserve">ГОЛОСОВАЛИ: «ЗА» – </w:t>
      </w:r>
      <w:r w:rsidR="00562045">
        <w:rPr>
          <w:rFonts w:ascii="Arial" w:hAnsi="Arial" w:cs="Arial"/>
          <w:shd w:val="clear" w:color="auto" w:fill="FFFFFF"/>
        </w:rPr>
        <w:t>8</w:t>
      </w:r>
      <w:r w:rsidRPr="0055164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5164B" w:rsidRPr="0055164B" w:rsidRDefault="0055164B" w:rsidP="0055164B"/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6314A6" w:rsidRDefault="006314A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B4F63" w:rsidRPr="005B6851" w:rsidRDefault="004B4F6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346E7" w:rsidRPr="006314A6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7346E7" w:rsidRPr="006314A6" w:rsidSect="00FE7B85">
      <w:footerReference w:type="default" r:id="rId12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61" w:rsidRDefault="00FE6061" w:rsidP="00790DF2">
      <w:r>
        <w:separator/>
      </w:r>
    </w:p>
  </w:endnote>
  <w:endnote w:type="continuationSeparator" w:id="1">
    <w:p w:rsidR="00FE6061" w:rsidRDefault="00FE6061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15454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652786">
          <w:rPr>
            <w:noProof/>
          </w:rPr>
          <w:t>1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61" w:rsidRDefault="00FE6061" w:rsidP="00790DF2">
      <w:r>
        <w:separator/>
      </w:r>
    </w:p>
  </w:footnote>
  <w:footnote w:type="continuationSeparator" w:id="1">
    <w:p w:rsidR="00FE6061" w:rsidRDefault="00FE6061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310846AE"/>
    <w:multiLevelType w:val="hybridMultilevel"/>
    <w:tmpl w:val="957EA636"/>
    <w:lvl w:ilvl="0" w:tplc="C4F22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8946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A00BC"/>
    <w:rsid w:val="000B4FBE"/>
    <w:rsid w:val="000C01B4"/>
    <w:rsid w:val="000C3C26"/>
    <w:rsid w:val="000D3CEF"/>
    <w:rsid w:val="000E4AB3"/>
    <w:rsid w:val="000E7C49"/>
    <w:rsid w:val="000F1C58"/>
    <w:rsid w:val="000F7EF2"/>
    <w:rsid w:val="00101EBD"/>
    <w:rsid w:val="0010356A"/>
    <w:rsid w:val="00117193"/>
    <w:rsid w:val="001175B5"/>
    <w:rsid w:val="001204E6"/>
    <w:rsid w:val="0012784F"/>
    <w:rsid w:val="00130332"/>
    <w:rsid w:val="001306EE"/>
    <w:rsid w:val="00133FC8"/>
    <w:rsid w:val="00134ABE"/>
    <w:rsid w:val="00141094"/>
    <w:rsid w:val="00151545"/>
    <w:rsid w:val="00152BDC"/>
    <w:rsid w:val="00154545"/>
    <w:rsid w:val="00155ABA"/>
    <w:rsid w:val="001560D5"/>
    <w:rsid w:val="00156BEE"/>
    <w:rsid w:val="00157582"/>
    <w:rsid w:val="00175DAF"/>
    <w:rsid w:val="00180642"/>
    <w:rsid w:val="00184C60"/>
    <w:rsid w:val="00186A30"/>
    <w:rsid w:val="00190CF2"/>
    <w:rsid w:val="00192A3C"/>
    <w:rsid w:val="001937CE"/>
    <w:rsid w:val="00197BF2"/>
    <w:rsid w:val="001A0467"/>
    <w:rsid w:val="001A4FD6"/>
    <w:rsid w:val="001A6F8C"/>
    <w:rsid w:val="001C6FA0"/>
    <w:rsid w:val="001D1B33"/>
    <w:rsid w:val="001D2751"/>
    <w:rsid w:val="001D4522"/>
    <w:rsid w:val="001E0C5F"/>
    <w:rsid w:val="001E15C8"/>
    <w:rsid w:val="001E6B38"/>
    <w:rsid w:val="001F49DA"/>
    <w:rsid w:val="00210AFD"/>
    <w:rsid w:val="002133C3"/>
    <w:rsid w:val="00226C31"/>
    <w:rsid w:val="00233668"/>
    <w:rsid w:val="00233EBC"/>
    <w:rsid w:val="00243B01"/>
    <w:rsid w:val="00263B8D"/>
    <w:rsid w:val="00274AB6"/>
    <w:rsid w:val="002754FB"/>
    <w:rsid w:val="002840C2"/>
    <w:rsid w:val="00285DF6"/>
    <w:rsid w:val="00294066"/>
    <w:rsid w:val="00295298"/>
    <w:rsid w:val="00297601"/>
    <w:rsid w:val="00297CC6"/>
    <w:rsid w:val="002A0556"/>
    <w:rsid w:val="002A111D"/>
    <w:rsid w:val="002B2964"/>
    <w:rsid w:val="002B5B20"/>
    <w:rsid w:val="002C269D"/>
    <w:rsid w:val="002D01A3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3D3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0723"/>
    <w:rsid w:val="0035283C"/>
    <w:rsid w:val="00352FBF"/>
    <w:rsid w:val="0035478E"/>
    <w:rsid w:val="0035514E"/>
    <w:rsid w:val="0036034D"/>
    <w:rsid w:val="00360BA9"/>
    <w:rsid w:val="003641DF"/>
    <w:rsid w:val="00373B06"/>
    <w:rsid w:val="00382606"/>
    <w:rsid w:val="00391F8F"/>
    <w:rsid w:val="00397937"/>
    <w:rsid w:val="003A7EDA"/>
    <w:rsid w:val="003B49DD"/>
    <w:rsid w:val="003B5FAC"/>
    <w:rsid w:val="003C1924"/>
    <w:rsid w:val="003C7FB4"/>
    <w:rsid w:val="003D0695"/>
    <w:rsid w:val="003D16B2"/>
    <w:rsid w:val="003D3596"/>
    <w:rsid w:val="003D3B6B"/>
    <w:rsid w:val="003E218C"/>
    <w:rsid w:val="00402034"/>
    <w:rsid w:val="00402144"/>
    <w:rsid w:val="00402435"/>
    <w:rsid w:val="004105E2"/>
    <w:rsid w:val="0041688A"/>
    <w:rsid w:val="00422CE1"/>
    <w:rsid w:val="00425BA1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23C"/>
    <w:rsid w:val="004934AE"/>
    <w:rsid w:val="004A0CA2"/>
    <w:rsid w:val="004A2E13"/>
    <w:rsid w:val="004A36E2"/>
    <w:rsid w:val="004A4CC8"/>
    <w:rsid w:val="004A657E"/>
    <w:rsid w:val="004B002E"/>
    <w:rsid w:val="004B38D5"/>
    <w:rsid w:val="004B4F63"/>
    <w:rsid w:val="004C13E4"/>
    <w:rsid w:val="004C5E63"/>
    <w:rsid w:val="004D0C70"/>
    <w:rsid w:val="004D5061"/>
    <w:rsid w:val="004E3BE8"/>
    <w:rsid w:val="004E7C2E"/>
    <w:rsid w:val="004F13C6"/>
    <w:rsid w:val="004F4920"/>
    <w:rsid w:val="0050280B"/>
    <w:rsid w:val="00503380"/>
    <w:rsid w:val="0051028F"/>
    <w:rsid w:val="005113BC"/>
    <w:rsid w:val="00517ABB"/>
    <w:rsid w:val="00521E50"/>
    <w:rsid w:val="00522F4C"/>
    <w:rsid w:val="00524657"/>
    <w:rsid w:val="00530E64"/>
    <w:rsid w:val="00533B24"/>
    <w:rsid w:val="005375EC"/>
    <w:rsid w:val="005417BE"/>
    <w:rsid w:val="0055164B"/>
    <w:rsid w:val="0055318A"/>
    <w:rsid w:val="005533CF"/>
    <w:rsid w:val="00553881"/>
    <w:rsid w:val="0055641C"/>
    <w:rsid w:val="00561DBD"/>
    <w:rsid w:val="00562045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4DEC"/>
    <w:rsid w:val="005B6851"/>
    <w:rsid w:val="005C4D07"/>
    <w:rsid w:val="005C7DB7"/>
    <w:rsid w:val="005D2CF6"/>
    <w:rsid w:val="005D627F"/>
    <w:rsid w:val="005E17B9"/>
    <w:rsid w:val="005E2EFE"/>
    <w:rsid w:val="005E304B"/>
    <w:rsid w:val="005E4ABC"/>
    <w:rsid w:val="00600886"/>
    <w:rsid w:val="006009BA"/>
    <w:rsid w:val="00601C96"/>
    <w:rsid w:val="00604926"/>
    <w:rsid w:val="00605691"/>
    <w:rsid w:val="00607246"/>
    <w:rsid w:val="00607F27"/>
    <w:rsid w:val="00616BF4"/>
    <w:rsid w:val="006208D0"/>
    <w:rsid w:val="00620BDB"/>
    <w:rsid w:val="00624642"/>
    <w:rsid w:val="00624D4A"/>
    <w:rsid w:val="006314A6"/>
    <w:rsid w:val="00634141"/>
    <w:rsid w:val="00641D04"/>
    <w:rsid w:val="00645727"/>
    <w:rsid w:val="00646022"/>
    <w:rsid w:val="00652786"/>
    <w:rsid w:val="00657AEE"/>
    <w:rsid w:val="00660FF5"/>
    <w:rsid w:val="00662FA4"/>
    <w:rsid w:val="0067304C"/>
    <w:rsid w:val="00673FE2"/>
    <w:rsid w:val="00680758"/>
    <w:rsid w:val="006878BC"/>
    <w:rsid w:val="006906FA"/>
    <w:rsid w:val="00691803"/>
    <w:rsid w:val="0069663C"/>
    <w:rsid w:val="006B1036"/>
    <w:rsid w:val="006B1517"/>
    <w:rsid w:val="006B5600"/>
    <w:rsid w:val="006B5EAA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46E7"/>
    <w:rsid w:val="007369F3"/>
    <w:rsid w:val="00740C15"/>
    <w:rsid w:val="007411BF"/>
    <w:rsid w:val="007430D4"/>
    <w:rsid w:val="00746032"/>
    <w:rsid w:val="00756A94"/>
    <w:rsid w:val="00757044"/>
    <w:rsid w:val="00760930"/>
    <w:rsid w:val="00762BA3"/>
    <w:rsid w:val="0077351D"/>
    <w:rsid w:val="007741B4"/>
    <w:rsid w:val="007750B7"/>
    <w:rsid w:val="00776324"/>
    <w:rsid w:val="00783055"/>
    <w:rsid w:val="00785116"/>
    <w:rsid w:val="00786FBA"/>
    <w:rsid w:val="00790DF2"/>
    <w:rsid w:val="0079123C"/>
    <w:rsid w:val="00793FBE"/>
    <w:rsid w:val="007B2A6A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040B"/>
    <w:rsid w:val="007F1A33"/>
    <w:rsid w:val="007F5C4D"/>
    <w:rsid w:val="007F5F76"/>
    <w:rsid w:val="00801051"/>
    <w:rsid w:val="0080179E"/>
    <w:rsid w:val="00815EBF"/>
    <w:rsid w:val="00821E33"/>
    <w:rsid w:val="008242F1"/>
    <w:rsid w:val="00864495"/>
    <w:rsid w:val="00866DF6"/>
    <w:rsid w:val="008711F9"/>
    <w:rsid w:val="008730B0"/>
    <w:rsid w:val="00897796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2980"/>
    <w:rsid w:val="009270C9"/>
    <w:rsid w:val="00934122"/>
    <w:rsid w:val="009402F4"/>
    <w:rsid w:val="009531A7"/>
    <w:rsid w:val="009538EF"/>
    <w:rsid w:val="00955046"/>
    <w:rsid w:val="00955932"/>
    <w:rsid w:val="00961620"/>
    <w:rsid w:val="00962B62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9F7231"/>
    <w:rsid w:val="00A0031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87A15"/>
    <w:rsid w:val="00A90672"/>
    <w:rsid w:val="00A95756"/>
    <w:rsid w:val="00A974B2"/>
    <w:rsid w:val="00AA0B5E"/>
    <w:rsid w:val="00AA1F7B"/>
    <w:rsid w:val="00AA3E7C"/>
    <w:rsid w:val="00AA4E91"/>
    <w:rsid w:val="00AB0EC9"/>
    <w:rsid w:val="00AB178F"/>
    <w:rsid w:val="00AB3A77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55A3C"/>
    <w:rsid w:val="00B644BD"/>
    <w:rsid w:val="00B671D5"/>
    <w:rsid w:val="00B70D8D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BE5B5E"/>
    <w:rsid w:val="00C11025"/>
    <w:rsid w:val="00C1484F"/>
    <w:rsid w:val="00C16920"/>
    <w:rsid w:val="00C171C1"/>
    <w:rsid w:val="00C2306D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137E"/>
    <w:rsid w:val="00C6579E"/>
    <w:rsid w:val="00C71BFE"/>
    <w:rsid w:val="00C83A84"/>
    <w:rsid w:val="00C8677E"/>
    <w:rsid w:val="00C86BBF"/>
    <w:rsid w:val="00C97C4F"/>
    <w:rsid w:val="00CA37A4"/>
    <w:rsid w:val="00CB78EF"/>
    <w:rsid w:val="00CC1DCC"/>
    <w:rsid w:val="00CD1AC0"/>
    <w:rsid w:val="00CD23AB"/>
    <w:rsid w:val="00CD3980"/>
    <w:rsid w:val="00CD583E"/>
    <w:rsid w:val="00CE533E"/>
    <w:rsid w:val="00CF1A2F"/>
    <w:rsid w:val="00CF3026"/>
    <w:rsid w:val="00CF5E3B"/>
    <w:rsid w:val="00D00AA5"/>
    <w:rsid w:val="00D02CA0"/>
    <w:rsid w:val="00D05AD2"/>
    <w:rsid w:val="00D105AE"/>
    <w:rsid w:val="00D21A50"/>
    <w:rsid w:val="00D23C83"/>
    <w:rsid w:val="00D257AF"/>
    <w:rsid w:val="00D35481"/>
    <w:rsid w:val="00D36AF5"/>
    <w:rsid w:val="00D452E5"/>
    <w:rsid w:val="00D47C26"/>
    <w:rsid w:val="00D50A68"/>
    <w:rsid w:val="00D510AB"/>
    <w:rsid w:val="00D53A00"/>
    <w:rsid w:val="00D6150F"/>
    <w:rsid w:val="00D73820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04485"/>
    <w:rsid w:val="00E11DBD"/>
    <w:rsid w:val="00E13162"/>
    <w:rsid w:val="00E161D9"/>
    <w:rsid w:val="00E21BBD"/>
    <w:rsid w:val="00E220CB"/>
    <w:rsid w:val="00E25239"/>
    <w:rsid w:val="00E32B8C"/>
    <w:rsid w:val="00E33A6D"/>
    <w:rsid w:val="00E41D88"/>
    <w:rsid w:val="00E42D4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A4A9D"/>
    <w:rsid w:val="00EB7B17"/>
    <w:rsid w:val="00EC0AD2"/>
    <w:rsid w:val="00EC0D8D"/>
    <w:rsid w:val="00EC5058"/>
    <w:rsid w:val="00EC52F6"/>
    <w:rsid w:val="00ED2ECA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458"/>
    <w:rsid w:val="00EF1C6F"/>
    <w:rsid w:val="00EF584E"/>
    <w:rsid w:val="00EF60E3"/>
    <w:rsid w:val="00F00FD0"/>
    <w:rsid w:val="00F01CAD"/>
    <w:rsid w:val="00F0253B"/>
    <w:rsid w:val="00F03789"/>
    <w:rsid w:val="00F07013"/>
    <w:rsid w:val="00F130F4"/>
    <w:rsid w:val="00F140CD"/>
    <w:rsid w:val="00F22383"/>
    <w:rsid w:val="00F2759F"/>
    <w:rsid w:val="00F30768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057E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6061"/>
    <w:rsid w:val="00FE7B85"/>
    <w:rsid w:val="00FF09FC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kustos-es-3819027515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person/kakaulin-av-7508000294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person/tyutikova-yus-381113284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konopelko-dv-263508063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EC2F-4194-4406-AF8D-18849FD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Игорь</cp:lastModifiedBy>
  <cp:revision>2</cp:revision>
  <cp:lastPrinted>2023-07-19T01:35:00Z</cp:lastPrinted>
  <dcterms:created xsi:type="dcterms:W3CDTF">2023-07-24T08:59:00Z</dcterms:created>
  <dcterms:modified xsi:type="dcterms:W3CDTF">2023-07-24T08:59:00Z</dcterms:modified>
</cp:coreProperties>
</file>