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CC112A">
        <w:rPr>
          <w:rFonts w:ascii="Arial" w:hAnsi="Arial" w:cs="Arial"/>
          <w:color w:val="auto"/>
          <w:sz w:val="22"/>
          <w:szCs w:val="22"/>
        </w:rPr>
        <w:t>147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CC112A">
        <w:rPr>
          <w:rFonts w:ascii="Arial" w:hAnsi="Arial" w:cs="Arial"/>
          <w:b/>
          <w:sz w:val="22"/>
          <w:szCs w:val="22"/>
          <w:lang w:val="ru-RU"/>
        </w:rPr>
        <w:t>2</w:t>
      </w:r>
      <w:r w:rsidR="00393D9A">
        <w:rPr>
          <w:rFonts w:ascii="Arial" w:hAnsi="Arial" w:cs="Arial"/>
          <w:b/>
          <w:sz w:val="22"/>
          <w:szCs w:val="22"/>
          <w:lang w:val="ru-RU"/>
        </w:rPr>
        <w:t>6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CC112A">
        <w:rPr>
          <w:rFonts w:ascii="Arial" w:hAnsi="Arial" w:cs="Arial"/>
          <w:b/>
          <w:sz w:val="22"/>
          <w:szCs w:val="22"/>
          <w:lang w:val="ru-RU"/>
        </w:rPr>
        <w:t>июня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994510">
        <w:rPr>
          <w:rFonts w:ascii="Arial" w:hAnsi="Arial" w:cs="Arial"/>
          <w:b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492406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492406" w:rsidTr="000E38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0E385C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0E385C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Pr="000E385C" w:rsidRDefault="00492406" w:rsidP="00A0474A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0E385C" w:rsidRDefault="00492406" w:rsidP="00A0474A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011BFD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011BF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0E385C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</w:rPr>
              <w:t>ООО «БМУ «</w:t>
            </w:r>
            <w:proofErr w:type="spellStart"/>
            <w:r w:rsidRPr="000E385C">
              <w:rPr>
                <w:rFonts w:ascii="Arial" w:hAnsi="Arial" w:cs="Arial"/>
                <w:sz w:val="22"/>
                <w:szCs w:val="22"/>
              </w:rPr>
              <w:t>Гидроэлектромонтаж</w:t>
            </w:r>
            <w:proofErr w:type="spellEnd"/>
            <w:r w:rsidRPr="000E385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0E385C" w:rsidRDefault="000E385C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</w:t>
            </w:r>
            <w:proofErr w:type="spellEnd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  Александр Гаврилович</w:t>
            </w:r>
          </w:p>
        </w:tc>
      </w:tr>
      <w:tr w:rsidR="00C67555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67555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0E385C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0E385C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Кузаков</w:t>
            </w:r>
            <w:proofErr w:type="spellEnd"/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Дмитрий Николаевич</w:t>
            </w:r>
          </w:p>
        </w:tc>
      </w:tr>
      <w:tr w:rsidR="000E385C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E38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r w:rsidR="000E385C" w:rsidRPr="000E385C">
              <w:rPr>
                <w:rFonts w:ascii="Arial" w:hAnsi="Arial" w:cs="Arial"/>
                <w:sz w:val="22"/>
                <w:szCs w:val="22"/>
              </w:rPr>
              <w:t>Сибирский Ин</w:t>
            </w:r>
            <w:r>
              <w:rPr>
                <w:rFonts w:ascii="Arial" w:hAnsi="Arial" w:cs="Arial"/>
                <w:sz w:val="22"/>
                <w:szCs w:val="22"/>
              </w:rPr>
              <w:t>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Главный инженер </w:t>
            </w:r>
            <w:proofErr w:type="spellStart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Заварухин</w:t>
            </w:r>
            <w:proofErr w:type="spellEnd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 Андрей Александрович</w:t>
            </w:r>
          </w:p>
        </w:tc>
      </w:tr>
      <w:tr w:rsidR="000E385C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E38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ГБУ НСО «</w:t>
            </w:r>
            <w:r w:rsidR="000E385C" w:rsidRPr="000E385C">
              <w:rPr>
                <w:rFonts w:ascii="Arial" w:hAnsi="Arial" w:cs="Arial"/>
                <w:sz w:val="22"/>
                <w:szCs w:val="22"/>
              </w:rPr>
              <w:t>Государственная вневедомственная э</w:t>
            </w:r>
            <w:r>
              <w:rPr>
                <w:rFonts w:ascii="Arial" w:hAnsi="Arial" w:cs="Arial"/>
                <w:sz w:val="22"/>
                <w:szCs w:val="22"/>
              </w:rPr>
              <w:t xml:space="preserve">кспертиза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Навосибирской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0E385C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0E38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385C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proofErr w:type="spellStart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</w:t>
            </w:r>
            <w:proofErr w:type="spellEnd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 Алексей Леонидович</w:t>
            </w:r>
          </w:p>
        </w:tc>
      </w:tr>
      <w:tr w:rsidR="000E385C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0E38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106EF" w:rsidRDefault="000106EF" w:rsidP="000106E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106EF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D60471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0471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Лохтин</w:t>
            </w:r>
            <w:proofErr w:type="spellEnd"/>
            <w:r w:rsidRPr="00D60471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 Сергей Константинович</w:t>
            </w:r>
          </w:p>
        </w:tc>
      </w:tr>
      <w:tr w:rsidR="00D60471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1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D6047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1" w:rsidRPr="00D60471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60471">
              <w:rPr>
                <w:rFonts w:ascii="Arial" w:hAnsi="Arial" w:cs="Arial"/>
                <w:sz w:val="22"/>
                <w:szCs w:val="22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1" w:rsidRPr="00D60471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b w:val="0"/>
                <w:sz w:val="22"/>
                <w:szCs w:val="22"/>
              </w:rPr>
            </w:pPr>
            <w:r w:rsidRPr="00D60471">
              <w:rPr>
                <w:rFonts w:ascii="Arial" w:hAnsi="Arial" w:cs="Arial"/>
                <w:sz w:val="22"/>
                <w:szCs w:val="22"/>
              </w:rPr>
              <w:t>Технический директор</w:t>
            </w:r>
            <w:r w:rsidRPr="00D60471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D60471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Петров Виктор Владимирович</w:t>
            </w:r>
          </w:p>
        </w:tc>
      </w:tr>
      <w:tr w:rsidR="00A55634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Default="00A55634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A55634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A55634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5634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A55634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A55634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</w:tbl>
    <w:p w:rsidR="00163BEF" w:rsidRPr="006F4FB3" w:rsidRDefault="004F31A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465EDB" w:rsidRDefault="00163BEF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453065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BD21CD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53065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="00C6755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3877A2" w:rsidRPr="00E1674D" w:rsidRDefault="003877A2" w:rsidP="003877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Голосование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ЗАОр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«НП «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Читагражданпроект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Pr="00715F19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заочное. </w:t>
      </w:r>
    </w:p>
    <w:p w:rsidR="003877A2" w:rsidRPr="003877A2" w:rsidRDefault="003877A2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03A9E" w:rsidRPr="00465EDB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390A" w:rsidRPr="000E385C">
        <w:rPr>
          <w:rStyle w:val="a9"/>
          <w:rFonts w:ascii="Arial" w:hAnsi="Arial" w:cs="Arial"/>
          <w:b w:val="0"/>
          <w:sz w:val="22"/>
          <w:szCs w:val="22"/>
        </w:rPr>
        <w:t>Косяков</w:t>
      </w:r>
      <w:r w:rsidR="008F390A">
        <w:rPr>
          <w:rStyle w:val="a9"/>
          <w:rFonts w:ascii="Arial" w:hAnsi="Arial" w:cs="Arial"/>
          <w:b w:val="0"/>
          <w:sz w:val="22"/>
          <w:szCs w:val="22"/>
        </w:rPr>
        <w:t>а</w:t>
      </w:r>
      <w:r w:rsidR="008F390A" w:rsidRPr="000E385C">
        <w:rPr>
          <w:rStyle w:val="a9"/>
          <w:rFonts w:ascii="Arial" w:hAnsi="Arial" w:cs="Arial"/>
          <w:b w:val="0"/>
          <w:sz w:val="22"/>
          <w:szCs w:val="22"/>
        </w:rPr>
        <w:t xml:space="preserve"> Анатоли</w:t>
      </w:r>
      <w:r w:rsidR="008F390A">
        <w:rPr>
          <w:rStyle w:val="a9"/>
          <w:rFonts w:ascii="Arial" w:hAnsi="Arial" w:cs="Arial"/>
          <w:b w:val="0"/>
          <w:sz w:val="22"/>
          <w:szCs w:val="22"/>
        </w:rPr>
        <w:t>я</w:t>
      </w:r>
      <w:r w:rsidR="008F390A" w:rsidRPr="000E385C">
        <w:rPr>
          <w:rStyle w:val="a9"/>
          <w:rFonts w:ascii="Arial" w:hAnsi="Arial" w:cs="Arial"/>
          <w:b w:val="0"/>
          <w:sz w:val="22"/>
          <w:szCs w:val="22"/>
        </w:rPr>
        <w:t xml:space="preserve"> Яковлевич</w:t>
      </w:r>
      <w:r w:rsidR="008F390A">
        <w:rPr>
          <w:rStyle w:val="a9"/>
          <w:rFonts w:ascii="Arial" w:hAnsi="Arial" w:cs="Arial"/>
          <w:b w:val="0"/>
          <w:sz w:val="22"/>
          <w:szCs w:val="22"/>
        </w:rPr>
        <w:t>а.</w:t>
      </w:r>
    </w:p>
    <w:p w:rsidR="0046725A" w:rsidRPr="003314F8" w:rsidRDefault="00603A9E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B57603" w:rsidRDefault="00B57603" w:rsidP="00A0474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B560C" w:rsidRDefault="00603A9E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A0BF9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CC112A" w:rsidRPr="00CC112A" w:rsidRDefault="00CC112A" w:rsidP="00CC1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112A">
        <w:rPr>
          <w:rFonts w:ascii="Arial" w:hAnsi="Arial" w:cs="Arial"/>
          <w:sz w:val="22"/>
          <w:szCs w:val="22"/>
        </w:rPr>
        <w:t>1. Реорганизация Ассоциации «БайкалРегионПроект». Доклад Исполнительного директора.</w:t>
      </w:r>
    </w:p>
    <w:p w:rsidR="00CC112A" w:rsidRPr="00CC112A" w:rsidRDefault="00CC112A" w:rsidP="00CC1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CC112A">
        <w:rPr>
          <w:rFonts w:ascii="Arial" w:hAnsi="Arial" w:cs="Arial"/>
          <w:sz w:val="22"/>
          <w:szCs w:val="22"/>
        </w:rPr>
        <w:t>Реализация ФЗ-372, в том числе обзор изменений в Градостроительный кодекс:</w:t>
      </w:r>
      <w:r w:rsidRPr="00CC112A">
        <w:rPr>
          <w:rFonts w:ascii="Arial" w:hAnsi="Arial" w:cs="Arial"/>
          <w:sz w:val="22"/>
          <w:szCs w:val="22"/>
        </w:rPr>
        <w:br/>
        <w:t xml:space="preserve">2.1. Внесение сведений о специалистах Ассоциации в Национальный реестр (НРС). </w:t>
      </w:r>
    </w:p>
    <w:p w:rsidR="00CC112A" w:rsidRPr="00CC112A" w:rsidRDefault="00CC112A" w:rsidP="00CC1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112A">
        <w:rPr>
          <w:rFonts w:ascii="Arial" w:hAnsi="Arial" w:cs="Arial"/>
          <w:sz w:val="22"/>
          <w:szCs w:val="22"/>
        </w:rPr>
        <w:t xml:space="preserve">2.2. Завершение формирования КФ </w:t>
      </w:r>
      <w:proofErr w:type="gramStart"/>
      <w:r w:rsidRPr="00CC112A">
        <w:rPr>
          <w:rFonts w:ascii="Arial" w:hAnsi="Arial" w:cs="Arial"/>
          <w:sz w:val="22"/>
          <w:szCs w:val="22"/>
        </w:rPr>
        <w:t>ВВ</w:t>
      </w:r>
      <w:proofErr w:type="gramEnd"/>
      <w:r w:rsidRPr="00CC112A">
        <w:rPr>
          <w:rFonts w:ascii="Arial" w:hAnsi="Arial" w:cs="Arial"/>
          <w:sz w:val="22"/>
          <w:szCs w:val="22"/>
        </w:rPr>
        <w:t xml:space="preserve"> и ОДО. </w:t>
      </w:r>
    </w:p>
    <w:p w:rsidR="00CC112A" w:rsidRPr="00CC112A" w:rsidRDefault="00CC112A" w:rsidP="00CC1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112A">
        <w:rPr>
          <w:rFonts w:ascii="Arial" w:hAnsi="Arial" w:cs="Arial"/>
          <w:sz w:val="22"/>
          <w:szCs w:val="22"/>
        </w:rPr>
        <w:t>2.3. Постановление Правительства РФ от 11.05.2017 г. № 559 (особо опасные, технически сложные и уникальные объекты капитального строительства);</w:t>
      </w:r>
    </w:p>
    <w:p w:rsidR="00CC112A" w:rsidRPr="00CC112A" w:rsidRDefault="00CC112A" w:rsidP="00CC1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112A">
        <w:rPr>
          <w:rFonts w:ascii="Arial" w:hAnsi="Arial" w:cs="Arial"/>
          <w:sz w:val="22"/>
          <w:szCs w:val="22"/>
        </w:rPr>
        <w:t>2.4. ФЗ-126 от 18.06.2017г. (о возможности использования  процентов от депозитов в качестве части оплаты взноса в КФ ОДО);</w:t>
      </w:r>
    </w:p>
    <w:p w:rsidR="00CC112A" w:rsidRPr="00CC112A" w:rsidRDefault="00CC112A" w:rsidP="00CC1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112A">
        <w:rPr>
          <w:rFonts w:ascii="Arial" w:hAnsi="Arial" w:cs="Arial"/>
          <w:sz w:val="22"/>
          <w:szCs w:val="22"/>
        </w:rPr>
        <w:t>3. Рассмотрение материалов организаций, имеющих задолженность по членским взносам (6 месяцев и более).</w:t>
      </w:r>
    </w:p>
    <w:p w:rsidR="00CC112A" w:rsidRPr="00CC112A" w:rsidRDefault="00CC112A" w:rsidP="00CC1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112A">
        <w:rPr>
          <w:rFonts w:ascii="Arial" w:hAnsi="Arial" w:cs="Arial"/>
          <w:sz w:val="22"/>
          <w:szCs w:val="22"/>
        </w:rPr>
        <w:t>4. Исключение организаций не соответствующих ФЗ-372.</w:t>
      </w:r>
    </w:p>
    <w:p w:rsidR="00CC112A" w:rsidRPr="00CC112A" w:rsidRDefault="00CC112A" w:rsidP="00CC1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112A">
        <w:rPr>
          <w:rFonts w:ascii="Arial" w:hAnsi="Arial" w:cs="Arial"/>
          <w:sz w:val="22"/>
          <w:szCs w:val="22"/>
        </w:rPr>
        <w:t xml:space="preserve">5. Страхование КФ </w:t>
      </w:r>
      <w:proofErr w:type="gramStart"/>
      <w:r w:rsidRPr="00CC112A">
        <w:rPr>
          <w:rFonts w:ascii="Arial" w:hAnsi="Arial" w:cs="Arial"/>
          <w:sz w:val="22"/>
          <w:szCs w:val="22"/>
        </w:rPr>
        <w:t>ВВ</w:t>
      </w:r>
      <w:proofErr w:type="gramEnd"/>
      <w:r w:rsidRPr="00CC112A">
        <w:rPr>
          <w:rFonts w:ascii="Arial" w:hAnsi="Arial" w:cs="Arial"/>
          <w:sz w:val="22"/>
          <w:szCs w:val="22"/>
        </w:rPr>
        <w:t xml:space="preserve"> и ОДО. Доклад Исполнительного директора.</w:t>
      </w:r>
    </w:p>
    <w:p w:rsidR="00CC112A" w:rsidRPr="00CC112A" w:rsidRDefault="00CC112A" w:rsidP="00CC1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112A">
        <w:rPr>
          <w:rFonts w:ascii="Arial" w:hAnsi="Arial" w:cs="Arial"/>
          <w:sz w:val="22"/>
          <w:szCs w:val="22"/>
        </w:rPr>
        <w:lastRenderedPageBreak/>
        <w:t>6. Утверждение Квалификационных стандартов Ассоциации «БайкалРегионПроект». Стандарт «Руководитель». Стандарт «Специалист».</w:t>
      </w:r>
      <w:r w:rsidR="00136295" w:rsidRPr="00136295">
        <w:rPr>
          <w:rFonts w:ascii="Arial" w:hAnsi="Arial" w:cs="Arial"/>
          <w:sz w:val="22"/>
          <w:szCs w:val="22"/>
        </w:rPr>
        <w:t xml:space="preserve"> Стандарт предпринимательской деятельности членов Ассоциации, нов</w:t>
      </w:r>
      <w:r w:rsidR="00136295">
        <w:rPr>
          <w:rFonts w:ascii="Arial" w:hAnsi="Arial" w:cs="Arial"/>
          <w:sz w:val="22"/>
          <w:szCs w:val="22"/>
        </w:rPr>
        <w:t>ая</w:t>
      </w:r>
      <w:r w:rsidR="00136295" w:rsidRPr="00136295">
        <w:rPr>
          <w:rFonts w:ascii="Arial" w:hAnsi="Arial" w:cs="Arial"/>
          <w:sz w:val="22"/>
          <w:szCs w:val="22"/>
        </w:rPr>
        <w:t xml:space="preserve"> редакция</w:t>
      </w:r>
      <w:r w:rsidR="00136295">
        <w:rPr>
          <w:rFonts w:ascii="Arial" w:hAnsi="Arial" w:cs="Arial"/>
          <w:sz w:val="22"/>
          <w:szCs w:val="22"/>
        </w:rPr>
        <w:t xml:space="preserve"> </w:t>
      </w:r>
      <w:r w:rsidR="00136295" w:rsidRPr="00136295">
        <w:rPr>
          <w:rFonts w:ascii="Arial" w:hAnsi="Arial" w:cs="Arial"/>
          <w:sz w:val="22"/>
          <w:szCs w:val="22"/>
        </w:rPr>
        <w:t>Положения об аттестации.</w:t>
      </w:r>
    </w:p>
    <w:p w:rsidR="00F52B8D" w:rsidRPr="00CC112A" w:rsidRDefault="00AE0E7A" w:rsidP="00CC1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52B8D">
        <w:rPr>
          <w:rFonts w:ascii="Arial" w:hAnsi="Arial" w:cs="Arial"/>
          <w:sz w:val="22"/>
          <w:szCs w:val="22"/>
        </w:rPr>
        <w:t>.  Утверждение Протокола  Аттестационной комиссии № 31 от 26.05.2017 года.</w:t>
      </w:r>
    </w:p>
    <w:p w:rsidR="00EB12BA" w:rsidRDefault="00EB12BA" w:rsidP="000E31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Прочие вопросы</w:t>
      </w:r>
      <w:r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0E31A3" w:rsidRDefault="00AE0E7A" w:rsidP="000E31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86503">
        <w:rPr>
          <w:rFonts w:ascii="Arial" w:hAnsi="Arial" w:cs="Arial"/>
          <w:sz w:val="22"/>
          <w:szCs w:val="22"/>
        </w:rPr>
        <w:t xml:space="preserve">.1 Рассмотрение письма </w:t>
      </w:r>
      <w:r w:rsidR="00686503" w:rsidRPr="002E3F7B">
        <w:rPr>
          <w:rFonts w:ascii="Arial" w:hAnsi="Arial" w:cs="Arial"/>
          <w:sz w:val="22"/>
          <w:szCs w:val="22"/>
        </w:rPr>
        <w:t>ООО «</w:t>
      </w:r>
      <w:proofErr w:type="gramStart"/>
      <w:r w:rsidR="00686503" w:rsidRPr="002E3F7B">
        <w:rPr>
          <w:rFonts w:ascii="Arial" w:hAnsi="Arial" w:cs="Arial"/>
          <w:sz w:val="22"/>
          <w:szCs w:val="22"/>
        </w:rPr>
        <w:t>Нова-Проект</w:t>
      </w:r>
      <w:proofErr w:type="gramEnd"/>
      <w:r w:rsidR="00686503" w:rsidRPr="002E3F7B">
        <w:rPr>
          <w:rFonts w:ascii="Arial" w:hAnsi="Arial" w:cs="Arial"/>
          <w:sz w:val="22"/>
          <w:szCs w:val="22"/>
        </w:rPr>
        <w:t>»</w:t>
      </w:r>
      <w:r w:rsidR="00686503">
        <w:rPr>
          <w:rFonts w:ascii="Arial" w:hAnsi="Arial" w:cs="Arial"/>
          <w:sz w:val="22"/>
          <w:szCs w:val="22"/>
        </w:rPr>
        <w:t xml:space="preserve"> о возобновлении действия Свидетельства о допуске.</w:t>
      </w:r>
    </w:p>
    <w:p w:rsidR="000E31A3" w:rsidRPr="00A635C6" w:rsidRDefault="00AE0E7A" w:rsidP="000E31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E31A3" w:rsidRPr="00A635C6">
        <w:rPr>
          <w:rFonts w:ascii="Arial" w:hAnsi="Arial" w:cs="Arial"/>
          <w:sz w:val="22"/>
          <w:szCs w:val="22"/>
        </w:rPr>
        <w:t>.2. Рассмотрение Уведомлени</w:t>
      </w:r>
      <w:r w:rsidR="000E31A3">
        <w:rPr>
          <w:rFonts w:ascii="Arial" w:hAnsi="Arial" w:cs="Arial"/>
          <w:sz w:val="22"/>
          <w:szCs w:val="22"/>
        </w:rPr>
        <w:t>я</w:t>
      </w:r>
      <w:r w:rsidR="000E31A3" w:rsidRPr="00A635C6">
        <w:rPr>
          <w:rFonts w:ascii="Arial" w:hAnsi="Arial" w:cs="Arial"/>
          <w:sz w:val="22"/>
          <w:szCs w:val="22"/>
        </w:rPr>
        <w:t xml:space="preserve"> о прекращении членства ФГУ «Востсибрегионводхоз» (ИНН 3809005382)</w:t>
      </w:r>
      <w:r w:rsidR="000E31A3">
        <w:rPr>
          <w:rFonts w:ascii="Arial" w:hAnsi="Arial" w:cs="Arial"/>
          <w:sz w:val="22"/>
          <w:szCs w:val="22"/>
        </w:rPr>
        <w:t>.</w:t>
      </w:r>
    </w:p>
    <w:p w:rsidR="000E31A3" w:rsidRDefault="00AE0E7A" w:rsidP="006865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E31A3">
        <w:rPr>
          <w:rFonts w:ascii="Arial" w:hAnsi="Arial" w:cs="Arial"/>
          <w:sz w:val="22"/>
          <w:szCs w:val="22"/>
        </w:rPr>
        <w:t>.3</w:t>
      </w:r>
      <w:r w:rsidR="000E31A3" w:rsidRPr="00A635C6">
        <w:rPr>
          <w:rFonts w:ascii="Arial" w:hAnsi="Arial" w:cs="Arial"/>
          <w:sz w:val="22"/>
          <w:szCs w:val="22"/>
        </w:rPr>
        <w:t xml:space="preserve">. Рассмотрение Уведомлений о прекращении членства </w:t>
      </w:r>
      <w:r w:rsidR="000E31A3">
        <w:rPr>
          <w:rFonts w:ascii="Arial" w:hAnsi="Arial" w:cs="Arial"/>
          <w:sz w:val="22"/>
          <w:szCs w:val="22"/>
        </w:rPr>
        <w:t>МКУ «УКС г. Иркутска»</w:t>
      </w:r>
      <w:r w:rsidR="000E31A3" w:rsidRPr="00A635C6">
        <w:rPr>
          <w:rFonts w:ascii="Arial" w:hAnsi="Arial" w:cs="Arial"/>
          <w:sz w:val="22"/>
          <w:szCs w:val="22"/>
        </w:rPr>
        <w:t xml:space="preserve"> (ИНН 3808193380), </w:t>
      </w:r>
      <w:r w:rsidR="000E31A3">
        <w:rPr>
          <w:rFonts w:ascii="Arial" w:hAnsi="Arial" w:cs="Arial"/>
          <w:sz w:val="22"/>
          <w:szCs w:val="22"/>
        </w:rPr>
        <w:t>ИАЗ - филиал ПАО «</w:t>
      </w:r>
      <w:r w:rsidR="000E31A3" w:rsidRPr="00A635C6">
        <w:rPr>
          <w:rFonts w:ascii="Arial" w:hAnsi="Arial" w:cs="Arial"/>
          <w:sz w:val="22"/>
          <w:szCs w:val="22"/>
        </w:rPr>
        <w:t>К</w:t>
      </w:r>
      <w:r w:rsidR="000E31A3">
        <w:rPr>
          <w:rFonts w:ascii="Arial" w:hAnsi="Arial" w:cs="Arial"/>
          <w:sz w:val="22"/>
          <w:szCs w:val="22"/>
        </w:rPr>
        <w:t xml:space="preserve">орпорация «Иркут» </w:t>
      </w:r>
      <w:r w:rsidR="000E31A3" w:rsidRPr="00A635C6">
        <w:rPr>
          <w:rFonts w:ascii="Arial" w:hAnsi="Arial" w:cs="Arial"/>
          <w:sz w:val="22"/>
          <w:szCs w:val="22"/>
        </w:rPr>
        <w:t>(ИНН 3807002509), АО «</w:t>
      </w:r>
      <w:proofErr w:type="spellStart"/>
      <w:r w:rsidR="000E31A3" w:rsidRPr="00A635C6">
        <w:rPr>
          <w:rFonts w:ascii="Arial" w:hAnsi="Arial" w:cs="Arial"/>
          <w:sz w:val="22"/>
          <w:szCs w:val="22"/>
        </w:rPr>
        <w:t>ИркутскНИИхиммаш</w:t>
      </w:r>
      <w:proofErr w:type="spellEnd"/>
      <w:r w:rsidR="000E31A3" w:rsidRPr="00A635C6">
        <w:rPr>
          <w:rFonts w:ascii="Arial" w:hAnsi="Arial" w:cs="Arial"/>
          <w:sz w:val="22"/>
          <w:szCs w:val="22"/>
        </w:rPr>
        <w:t>» (ИНН 3812010128)</w:t>
      </w:r>
      <w:r w:rsidR="000E31A3">
        <w:rPr>
          <w:rFonts w:ascii="Arial" w:hAnsi="Arial" w:cs="Arial"/>
          <w:sz w:val="22"/>
          <w:szCs w:val="22"/>
        </w:rPr>
        <w:t xml:space="preserve"> с 01.07.2017 г</w:t>
      </w:r>
      <w:r w:rsidR="000E31A3" w:rsidRPr="00A635C6">
        <w:rPr>
          <w:rFonts w:ascii="Arial" w:hAnsi="Arial" w:cs="Arial"/>
          <w:sz w:val="22"/>
          <w:szCs w:val="22"/>
        </w:rPr>
        <w:t>.</w:t>
      </w:r>
    </w:p>
    <w:p w:rsidR="00686503" w:rsidRPr="004B1EE3" w:rsidRDefault="00AE0E7A" w:rsidP="006865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E31A3">
        <w:rPr>
          <w:rFonts w:ascii="Arial" w:hAnsi="Arial" w:cs="Arial"/>
          <w:sz w:val="22"/>
          <w:szCs w:val="22"/>
        </w:rPr>
        <w:t>.4</w:t>
      </w:r>
      <w:r w:rsidR="00686503" w:rsidRPr="004B1EE3">
        <w:rPr>
          <w:rFonts w:ascii="Arial" w:hAnsi="Arial" w:cs="Arial"/>
          <w:sz w:val="22"/>
          <w:szCs w:val="22"/>
        </w:rPr>
        <w:t>. Рассмотрение вопроса о продлении мер дисциплинарного воздействия компаниям</w:t>
      </w:r>
      <w:r w:rsidR="00686503" w:rsidRPr="004B1EE3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686503" w:rsidRPr="004B1EE3">
        <w:rPr>
          <w:rFonts w:ascii="Arial" w:hAnsi="Arial" w:cs="Arial"/>
          <w:sz w:val="22"/>
          <w:szCs w:val="22"/>
        </w:rPr>
        <w:t>ООО «</w:t>
      </w:r>
      <w:proofErr w:type="spellStart"/>
      <w:r w:rsidR="00686503" w:rsidRPr="004B1EE3">
        <w:rPr>
          <w:rFonts w:ascii="Arial" w:hAnsi="Arial" w:cs="Arial"/>
          <w:sz w:val="22"/>
          <w:szCs w:val="22"/>
        </w:rPr>
        <w:t>Роспроект</w:t>
      </w:r>
      <w:proofErr w:type="spellEnd"/>
      <w:r w:rsidR="00686503" w:rsidRPr="004B1EE3">
        <w:rPr>
          <w:rFonts w:ascii="Arial" w:hAnsi="Arial" w:cs="Arial"/>
          <w:sz w:val="22"/>
          <w:szCs w:val="22"/>
        </w:rPr>
        <w:t>» (ИНН 3808134120), ООО «</w:t>
      </w:r>
      <w:proofErr w:type="spellStart"/>
      <w:r w:rsidR="00686503" w:rsidRPr="004B1EE3">
        <w:rPr>
          <w:rFonts w:ascii="Arial" w:hAnsi="Arial" w:cs="Arial"/>
          <w:sz w:val="22"/>
          <w:szCs w:val="22"/>
        </w:rPr>
        <w:t>Проектстройкомплект</w:t>
      </w:r>
      <w:proofErr w:type="spellEnd"/>
      <w:r w:rsidR="00686503" w:rsidRPr="004B1EE3">
        <w:rPr>
          <w:rFonts w:ascii="Arial" w:hAnsi="Arial" w:cs="Arial"/>
          <w:sz w:val="22"/>
          <w:szCs w:val="22"/>
        </w:rPr>
        <w:t>»</w:t>
      </w:r>
      <w:r w:rsidR="00686503" w:rsidRPr="004B1EE3">
        <w:rPr>
          <w:rFonts w:ascii="Arial" w:hAnsi="Arial" w:cs="Arial"/>
          <w:b/>
          <w:sz w:val="22"/>
          <w:szCs w:val="22"/>
        </w:rPr>
        <w:t xml:space="preserve"> </w:t>
      </w:r>
      <w:r w:rsidR="00686503" w:rsidRPr="004B1EE3">
        <w:rPr>
          <w:rFonts w:ascii="Arial" w:hAnsi="Arial" w:cs="Arial"/>
          <w:sz w:val="22"/>
          <w:szCs w:val="22"/>
        </w:rPr>
        <w:t xml:space="preserve">(ИНН 3811120720), </w:t>
      </w:r>
      <w:r w:rsidR="00686503">
        <w:rPr>
          <w:rFonts w:ascii="Arial" w:hAnsi="Arial" w:cs="Arial"/>
          <w:sz w:val="22"/>
          <w:szCs w:val="22"/>
        </w:rPr>
        <w:t>ООО «ЭКО»</w:t>
      </w:r>
      <w:r w:rsidR="005F3C2A">
        <w:rPr>
          <w:rFonts w:ascii="Arial" w:hAnsi="Arial" w:cs="Arial"/>
          <w:sz w:val="22"/>
          <w:szCs w:val="22"/>
        </w:rPr>
        <w:t xml:space="preserve"> (ИНН 3810312236) </w:t>
      </w:r>
      <w:r w:rsidR="00686503" w:rsidRPr="004B1EE3">
        <w:rPr>
          <w:rFonts w:ascii="Arial" w:hAnsi="Arial" w:cs="Arial"/>
          <w:sz w:val="22"/>
          <w:szCs w:val="22"/>
        </w:rPr>
        <w:t>в связи с  задолженностью по членским взносам.</w:t>
      </w:r>
    </w:p>
    <w:p w:rsidR="006F2354" w:rsidRDefault="006F2354" w:rsidP="00CC1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474A" w:rsidRPr="00FA6601" w:rsidRDefault="00A0474A" w:rsidP="00A0474A">
      <w:pPr>
        <w:pStyle w:val="ad"/>
        <w:spacing w:line="276" w:lineRule="auto"/>
        <w:rPr>
          <w:rFonts w:ascii="Arial" w:hAnsi="Arial" w:cs="Arial"/>
          <w:sz w:val="22"/>
          <w:szCs w:val="22"/>
        </w:rPr>
      </w:pPr>
    </w:p>
    <w:p w:rsidR="00F52B8D" w:rsidRDefault="009B560C" w:rsidP="00F52B8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C112A" w:rsidRPr="00CC112A">
        <w:rPr>
          <w:rFonts w:ascii="Arial" w:hAnsi="Arial" w:cs="Arial"/>
          <w:sz w:val="22"/>
          <w:szCs w:val="22"/>
        </w:rPr>
        <w:t>Реорганизация Ассоциации «БайкалРегионПроект».</w:t>
      </w:r>
    </w:p>
    <w:p w:rsidR="009B560C" w:rsidRPr="00F52B8D" w:rsidRDefault="009B560C" w:rsidP="00F52B8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</w:t>
      </w:r>
      <w:r w:rsidR="00CC112A">
        <w:rPr>
          <w:rFonts w:ascii="Arial" w:hAnsi="Arial" w:cs="Arial"/>
          <w:sz w:val="22"/>
          <w:szCs w:val="22"/>
        </w:rPr>
        <w:t xml:space="preserve"> стадии процедуры реорганизации</w:t>
      </w:r>
      <w:r>
        <w:rPr>
          <w:rFonts w:ascii="Arial" w:hAnsi="Arial" w:cs="Arial"/>
          <w:sz w:val="22"/>
          <w:szCs w:val="22"/>
        </w:rPr>
        <w:t>.</w:t>
      </w:r>
      <w:r w:rsidR="00CC112A">
        <w:rPr>
          <w:rFonts w:ascii="Arial" w:hAnsi="Arial" w:cs="Arial"/>
          <w:sz w:val="22"/>
          <w:szCs w:val="22"/>
        </w:rPr>
        <w:t xml:space="preserve"> </w:t>
      </w:r>
      <w:r w:rsidR="00CC112A" w:rsidRPr="00CC112A">
        <w:rPr>
          <w:rFonts w:ascii="Arial" w:eastAsia="Calibri" w:hAnsi="Arial" w:cs="Arial"/>
          <w:sz w:val="22"/>
          <w:szCs w:val="22"/>
          <w:lang w:eastAsia="en-US"/>
        </w:rPr>
        <w:t xml:space="preserve">В соответствии с установленной процедурой Ассоциация «Байкальское региональное объединение проектировщиков» своевременно обратилась в Министерство юстиции по Иркутской области с необходимым пакетом документов. Решение о реорганизации согласовано </w:t>
      </w:r>
      <w:proofErr w:type="spellStart"/>
      <w:r w:rsidR="00CC112A" w:rsidRPr="00CC112A">
        <w:rPr>
          <w:rFonts w:ascii="Arial" w:eastAsia="Calibri" w:hAnsi="Arial" w:cs="Arial"/>
          <w:sz w:val="22"/>
          <w:szCs w:val="22"/>
          <w:lang w:eastAsia="en-US"/>
        </w:rPr>
        <w:t>МинЮстом</w:t>
      </w:r>
      <w:proofErr w:type="spellEnd"/>
      <w:r w:rsidR="00CC112A" w:rsidRPr="00CC112A">
        <w:rPr>
          <w:rFonts w:ascii="Arial" w:eastAsia="Calibri" w:hAnsi="Arial" w:cs="Arial"/>
          <w:sz w:val="22"/>
          <w:szCs w:val="22"/>
          <w:lang w:eastAsia="en-US"/>
        </w:rPr>
        <w:t xml:space="preserve"> по Иркутской области, </w:t>
      </w:r>
      <w:r w:rsidR="00CC112A" w:rsidRPr="00CC112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в МИФНС № 17 30.05.2017 направлены документы для внесения соответствую</w:t>
      </w:r>
      <w:r w:rsidR="00CC112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щих изменений в ЕГРЮЛ. </w:t>
      </w:r>
      <w:r w:rsidR="00CC112A" w:rsidRPr="00CC112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Несмотря на истечение предусмотренных законом сроков, до настоящего времени МИФНС № 17 не внесены необходимые записи в ЕГРЮЛ. </w:t>
      </w:r>
      <w:r w:rsidR="00CC112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В связи с изложенным сделано соответствующее обращение </w:t>
      </w:r>
      <w:r w:rsidR="00CC112A" w:rsidRPr="00CC112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Руководителю УФНС России по Иркутской области</w:t>
      </w:r>
      <w:r w:rsidR="00CC112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.</w:t>
      </w:r>
    </w:p>
    <w:p w:rsidR="009B560C" w:rsidRPr="0053079B" w:rsidRDefault="009B560C" w:rsidP="009B560C">
      <w:pPr>
        <w:pStyle w:val="a6"/>
        <w:tabs>
          <w:tab w:val="left" w:pos="0"/>
        </w:tabs>
        <w:spacing w:line="276" w:lineRule="auto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CC112A">
        <w:rPr>
          <w:rFonts w:ascii="Arial" w:hAnsi="Arial" w:cs="Arial"/>
          <w:sz w:val="22"/>
          <w:szCs w:val="22"/>
        </w:rPr>
        <w:t>Принять информацию к сведению.</w:t>
      </w:r>
    </w:p>
    <w:p w:rsidR="009B560C" w:rsidRDefault="00C13E06" w:rsidP="00FB2DFD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9</w:t>
      </w:r>
      <w:r w:rsidR="009B560C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867235" w:rsidRDefault="00867235" w:rsidP="00FB2DFD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5" w:rsidRDefault="00867235" w:rsidP="00867235">
      <w:pPr>
        <w:spacing w:line="276" w:lineRule="auto"/>
        <w:ind w:firstLine="425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2. </w:t>
      </w:r>
      <w:r w:rsidR="00CC112A" w:rsidRPr="00CC112A">
        <w:rPr>
          <w:rFonts w:ascii="Arial" w:hAnsi="Arial" w:cs="Arial"/>
          <w:snapToGrid w:val="0"/>
          <w:sz w:val="22"/>
          <w:szCs w:val="22"/>
        </w:rPr>
        <w:t>Реализация ФЗ-372, в том числе обзор изменений в Градостроительный кодекс:</w:t>
      </w:r>
    </w:p>
    <w:p w:rsidR="00CC112A" w:rsidRDefault="00CC112A" w:rsidP="00867235">
      <w:pPr>
        <w:spacing w:line="276" w:lineRule="auto"/>
        <w:ind w:firstLine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C112A">
        <w:rPr>
          <w:rFonts w:ascii="Arial" w:hAnsi="Arial" w:cs="Arial"/>
          <w:sz w:val="22"/>
          <w:szCs w:val="22"/>
        </w:rPr>
        <w:t xml:space="preserve">2.1. Внесение сведений о специалистах </w:t>
      </w:r>
      <w:r w:rsidR="00136295">
        <w:rPr>
          <w:rFonts w:ascii="Arial" w:hAnsi="Arial" w:cs="Arial"/>
          <w:sz w:val="22"/>
          <w:szCs w:val="22"/>
        </w:rPr>
        <w:t xml:space="preserve">членов </w:t>
      </w:r>
      <w:r w:rsidRPr="00CC112A">
        <w:rPr>
          <w:rFonts w:ascii="Arial" w:hAnsi="Arial" w:cs="Arial"/>
          <w:sz w:val="22"/>
          <w:szCs w:val="22"/>
        </w:rPr>
        <w:t>Ассоциации в Национальный реестр (НРС).</w:t>
      </w:r>
    </w:p>
    <w:p w:rsidR="00913FB2" w:rsidRPr="00E251A4" w:rsidRDefault="00913FB2" w:rsidP="00913FB2">
      <w:pPr>
        <w:spacing w:line="276" w:lineRule="auto"/>
        <w:ind w:firstLine="425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</w:t>
      </w:r>
      <w:r w:rsidR="00CC112A">
        <w:rPr>
          <w:rFonts w:ascii="Arial" w:hAnsi="Arial" w:cs="Arial"/>
          <w:sz w:val="22"/>
          <w:szCs w:val="22"/>
        </w:rPr>
        <w:t>количестве обработанных и  направленных пакетов документов специалистов в НРС. По состоянию на 22.06.2017г. направлено 108 пакетов документов специалистов</w:t>
      </w:r>
      <w:r w:rsidR="00136295">
        <w:rPr>
          <w:rFonts w:ascii="Arial" w:hAnsi="Arial" w:cs="Arial"/>
          <w:sz w:val="22"/>
          <w:szCs w:val="22"/>
        </w:rPr>
        <w:t>.</w:t>
      </w:r>
    </w:p>
    <w:p w:rsidR="00913FB2" w:rsidRPr="00E251A4" w:rsidRDefault="00913FB2" w:rsidP="00913FB2">
      <w:pPr>
        <w:spacing w:line="276" w:lineRule="auto"/>
        <w:ind w:firstLine="425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CC112A">
        <w:rPr>
          <w:rFonts w:ascii="Arial" w:hAnsi="Arial" w:cs="Arial"/>
          <w:sz w:val="22"/>
          <w:szCs w:val="22"/>
        </w:rPr>
        <w:t>Принять информацию к сведению.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91DE2" w:rsidRDefault="00891DE2" w:rsidP="00891DE2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9, «ПРОТИВ» – 0, «ВОЗДЕРЖАЛИСЬ» – 0</w:t>
      </w:r>
    </w:p>
    <w:p w:rsidR="009B5860" w:rsidRDefault="009B5860" w:rsidP="00CE04A4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:rsidR="009B5860" w:rsidRDefault="00F07390" w:rsidP="00F07390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F07390">
        <w:rPr>
          <w:rFonts w:ascii="Arial" w:hAnsi="Arial" w:cs="Arial"/>
          <w:sz w:val="22"/>
          <w:szCs w:val="22"/>
        </w:rPr>
        <w:t xml:space="preserve">2.2. Завершение формирования КФ </w:t>
      </w:r>
      <w:proofErr w:type="gramStart"/>
      <w:r w:rsidRPr="00F07390">
        <w:rPr>
          <w:rFonts w:ascii="Arial" w:hAnsi="Arial" w:cs="Arial"/>
          <w:sz w:val="22"/>
          <w:szCs w:val="22"/>
        </w:rPr>
        <w:t>ВВ</w:t>
      </w:r>
      <w:proofErr w:type="gramEnd"/>
      <w:r w:rsidRPr="00F07390">
        <w:rPr>
          <w:rFonts w:ascii="Arial" w:hAnsi="Arial" w:cs="Arial"/>
          <w:sz w:val="22"/>
          <w:szCs w:val="22"/>
        </w:rPr>
        <w:t xml:space="preserve"> и ОДО. </w:t>
      </w:r>
    </w:p>
    <w:p w:rsidR="009B5860" w:rsidRPr="003F6F71" w:rsidRDefault="009B5860" w:rsidP="009B586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F07390">
        <w:rPr>
          <w:rFonts w:ascii="Arial" w:eastAsia="Lucida Sans Unicode" w:hAnsi="Arial" w:cs="Arial"/>
          <w:bCs/>
          <w:kern w:val="2"/>
          <w:sz w:val="22"/>
          <w:szCs w:val="22"/>
        </w:rPr>
        <w:t>материалах организаций, не осуществивших доплату в КФ ОДО в соответствии с произведенным расчетом на основании Уведомлений членов Ассоциации</w:t>
      </w:r>
      <w:r w:rsidR="00123C62">
        <w:rPr>
          <w:rFonts w:ascii="Arial" w:hAnsi="Arial" w:cs="Arial"/>
          <w:sz w:val="22"/>
          <w:szCs w:val="22"/>
        </w:rPr>
        <w:t>.</w:t>
      </w:r>
      <w:r w:rsidR="00F07390">
        <w:rPr>
          <w:rFonts w:ascii="Arial" w:hAnsi="Arial" w:cs="Arial"/>
          <w:sz w:val="22"/>
          <w:szCs w:val="22"/>
        </w:rPr>
        <w:t xml:space="preserve"> В ходе переговоров с руководителями указанных организаций, выяснилось, что от обязательств не отказываются, но в силу финансовых затруднений, средства будут направлены не позднее 30.06.2017г.</w:t>
      </w:r>
    </w:p>
    <w:p w:rsidR="009B5860" w:rsidRDefault="009B5860" w:rsidP="009B586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F07390">
        <w:rPr>
          <w:rFonts w:ascii="Arial" w:hAnsi="Arial" w:cs="Arial"/>
          <w:sz w:val="22"/>
          <w:szCs w:val="22"/>
        </w:rPr>
        <w:t>В силу объективных обстоятельств завершить формирование компенсационных фондов в срок до 30.06.2017г.</w:t>
      </w:r>
    </w:p>
    <w:p w:rsidR="009B5860" w:rsidRPr="00CE04A4" w:rsidRDefault="009B5860" w:rsidP="009B586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C13E06" w:rsidRDefault="00C13E06" w:rsidP="00FB2DFD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F07390" w:rsidRPr="00F07390" w:rsidRDefault="00F07390" w:rsidP="00F07390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 w:rsidR="00C13E06" w:rsidRPr="00762423">
        <w:rPr>
          <w:rFonts w:ascii="Arial" w:hAnsi="Arial" w:cs="Arial"/>
          <w:sz w:val="22"/>
          <w:szCs w:val="22"/>
        </w:rPr>
        <w:t xml:space="preserve">. </w:t>
      </w:r>
      <w:r w:rsidRPr="00F07390">
        <w:rPr>
          <w:rFonts w:ascii="Arial" w:hAnsi="Arial" w:cs="Arial"/>
          <w:sz w:val="22"/>
          <w:szCs w:val="22"/>
        </w:rPr>
        <w:t>Постановление Правительства РФ от 11.05.2017 г. № 559 (особо опасные, технически сложные и уникальные объекты капитального строительства);</w:t>
      </w:r>
    </w:p>
    <w:p w:rsidR="00762423" w:rsidRDefault="002C7EAC" w:rsidP="00FB2DF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 xml:space="preserve">СЛУШАЛИ: </w:t>
      </w:r>
      <w:proofErr w:type="gramStart"/>
      <w:r w:rsidRPr="00762423">
        <w:rPr>
          <w:rFonts w:ascii="Arial" w:hAnsi="Arial" w:cs="Arial"/>
          <w:sz w:val="22"/>
          <w:szCs w:val="22"/>
        </w:rPr>
        <w:t xml:space="preserve">Исполнительного директора </w:t>
      </w:r>
      <w:r w:rsidR="00DB05E7" w:rsidRPr="00762423">
        <w:rPr>
          <w:rFonts w:ascii="Arial" w:hAnsi="Arial" w:cs="Arial"/>
          <w:sz w:val="22"/>
          <w:szCs w:val="22"/>
        </w:rPr>
        <w:t>Ассоциации</w:t>
      </w:r>
      <w:r w:rsidRPr="00762423">
        <w:rPr>
          <w:rFonts w:ascii="Arial" w:hAnsi="Arial" w:cs="Arial"/>
          <w:sz w:val="22"/>
          <w:szCs w:val="22"/>
        </w:rPr>
        <w:t xml:space="preserve">  «БайкалРегионПроект» Шибанову Н.А. о</w:t>
      </w:r>
      <w:r w:rsidR="00F07390">
        <w:rPr>
          <w:rFonts w:ascii="Arial" w:hAnsi="Arial" w:cs="Arial"/>
          <w:sz w:val="22"/>
          <w:szCs w:val="22"/>
        </w:rPr>
        <w:t xml:space="preserve"> вступившем в силу 11 мая 2017 г.  Постановлении № 559, регулирующим минимальные требования </w:t>
      </w:r>
      <w:r w:rsidR="00F07390">
        <w:rPr>
          <w:rFonts w:ascii="Arial" w:hAnsi="Arial" w:cs="Arial"/>
          <w:sz w:val="22"/>
          <w:szCs w:val="22"/>
        </w:rPr>
        <w:lastRenderedPageBreak/>
        <w:t>к членам СРО, осуществляющим подготовку проектной документации на особо опасных, технически сложных и уникальных объектах</w:t>
      </w:r>
      <w:r w:rsidR="00DB05E7" w:rsidRPr="00762423">
        <w:rPr>
          <w:rFonts w:ascii="Arial" w:hAnsi="Arial" w:cs="Arial"/>
          <w:sz w:val="22"/>
          <w:szCs w:val="22"/>
        </w:rPr>
        <w:t>.</w:t>
      </w:r>
      <w:proofErr w:type="gramEnd"/>
      <w:r w:rsidR="00F07390">
        <w:rPr>
          <w:rFonts w:ascii="Arial" w:hAnsi="Arial" w:cs="Arial"/>
          <w:sz w:val="22"/>
          <w:szCs w:val="22"/>
        </w:rPr>
        <w:t xml:space="preserve"> </w:t>
      </w:r>
      <w:r w:rsidR="00EC62A2">
        <w:rPr>
          <w:rFonts w:ascii="Arial" w:hAnsi="Arial" w:cs="Arial"/>
          <w:sz w:val="22"/>
          <w:szCs w:val="22"/>
        </w:rPr>
        <w:t>Документ своевременно размещен на сайте Ассоциации.</w:t>
      </w:r>
    </w:p>
    <w:p w:rsidR="00762423" w:rsidRDefault="002C7EAC" w:rsidP="00EC62A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 xml:space="preserve">РЕШИЛИ: </w:t>
      </w:r>
      <w:r w:rsidR="00EC62A2">
        <w:rPr>
          <w:rFonts w:ascii="Arial" w:hAnsi="Arial" w:cs="Arial"/>
          <w:sz w:val="22"/>
          <w:szCs w:val="22"/>
        </w:rPr>
        <w:t>Поручить исполнительной дирекции осуществить рассылку членам Ассоциации, с акцентами на необходимости привести документы членов Ассоциации в соответствие с указанным Постановлением.</w:t>
      </w:r>
    </w:p>
    <w:p w:rsidR="002C7EAC" w:rsidRPr="00762423" w:rsidRDefault="00AD044E" w:rsidP="00FB2DFD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</w:t>
      </w:r>
      <w:r w:rsidR="002C7EAC" w:rsidRPr="0076242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C13E06" w:rsidRDefault="00C13E06" w:rsidP="00FB2DFD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13E06" w:rsidRDefault="00EC62A2" w:rsidP="00FB2DFD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="00C13E06">
        <w:rPr>
          <w:rFonts w:ascii="Arial" w:hAnsi="Arial" w:cs="Arial"/>
          <w:sz w:val="22"/>
          <w:szCs w:val="22"/>
        </w:rPr>
        <w:t xml:space="preserve">. </w:t>
      </w:r>
      <w:r w:rsidRPr="00EC62A2">
        <w:rPr>
          <w:rFonts w:ascii="Arial" w:hAnsi="Arial" w:cs="Arial"/>
          <w:sz w:val="22"/>
          <w:szCs w:val="22"/>
        </w:rPr>
        <w:t>ФЗ-126 от 18.06.2017г. (о возможности использования  процентов от депозитов в качестве части оплаты взноса в КФ ОДО);</w:t>
      </w:r>
    </w:p>
    <w:p w:rsidR="005C23EB" w:rsidRDefault="00AD044E" w:rsidP="00EC62A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 xml:space="preserve">СЛУШАЛИ: </w:t>
      </w:r>
      <w:r w:rsidR="005C23EB" w:rsidRPr="005C23EB">
        <w:rPr>
          <w:rFonts w:ascii="Arial" w:hAnsi="Arial" w:cs="Arial"/>
          <w:sz w:val="22"/>
          <w:szCs w:val="22"/>
        </w:rPr>
        <w:t>Исполнительного директора Ассоциации  «БайкалРегионПроект» Шибанову Н.А. с обзором основных изменений. Так, частью 5 статьи 2 Федерального закона от 18.06.2017 № 126-ФЗ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  установлено, что при наличии заявления члена СРО о намерении принимать участие в заключени</w:t>
      </w:r>
      <w:proofErr w:type="gramStart"/>
      <w:r w:rsidR="005C23EB" w:rsidRPr="005C23EB">
        <w:rPr>
          <w:rFonts w:ascii="Arial" w:hAnsi="Arial" w:cs="Arial"/>
          <w:sz w:val="22"/>
          <w:szCs w:val="22"/>
        </w:rPr>
        <w:t>и</w:t>
      </w:r>
      <w:proofErr w:type="gramEnd"/>
      <w:r w:rsidR="005C23EB" w:rsidRPr="005C23EB">
        <w:rPr>
          <w:rFonts w:ascii="Arial" w:hAnsi="Arial" w:cs="Arial"/>
          <w:sz w:val="22"/>
          <w:szCs w:val="22"/>
        </w:rPr>
        <w:t xml:space="preserve"> договоров подряда с использованием конкурентных способов определения исполнителей или в некоторых иных случаях, СРО </w:t>
      </w:r>
      <w:proofErr w:type="gramStart"/>
      <w:r w:rsidR="005C23EB" w:rsidRPr="005C23EB">
        <w:rPr>
          <w:rFonts w:ascii="Arial" w:hAnsi="Arial" w:cs="Arial"/>
          <w:sz w:val="22"/>
          <w:szCs w:val="22"/>
        </w:rPr>
        <w:t>обязана</w:t>
      </w:r>
      <w:proofErr w:type="gramEnd"/>
      <w:r w:rsidR="005C23EB" w:rsidRPr="005C23EB">
        <w:rPr>
          <w:rFonts w:ascii="Arial" w:hAnsi="Arial" w:cs="Arial"/>
          <w:sz w:val="22"/>
          <w:szCs w:val="22"/>
        </w:rPr>
        <w:t xml:space="preserve"> использовать доходы, полученные от размещения средств </w:t>
      </w:r>
      <w:proofErr w:type="spellStart"/>
      <w:r w:rsidR="005C23EB" w:rsidRPr="005C23EB">
        <w:rPr>
          <w:rFonts w:ascii="Arial" w:hAnsi="Arial" w:cs="Arial"/>
          <w:sz w:val="22"/>
          <w:szCs w:val="22"/>
        </w:rPr>
        <w:t>компфонда</w:t>
      </w:r>
      <w:proofErr w:type="spellEnd"/>
      <w:r w:rsidR="005C23EB" w:rsidRPr="005C23EB">
        <w:rPr>
          <w:rFonts w:ascii="Arial" w:hAnsi="Arial" w:cs="Arial"/>
          <w:sz w:val="22"/>
          <w:szCs w:val="22"/>
        </w:rPr>
        <w:t xml:space="preserve">, сформированного до 4 июля 2016 г., и размещенные на специальных банковских счетах в качестве взноса (части взноса) члена СРО в компенсационный фонд обеспечения договорных обязательств, пропорционально размеру ранее внесенного им взноса в компенсационный фонд СРО. </w:t>
      </w:r>
      <w:proofErr w:type="gramStart"/>
      <w:r w:rsidR="005C23EB" w:rsidRPr="005C23EB">
        <w:rPr>
          <w:rFonts w:ascii="Arial" w:hAnsi="Arial" w:cs="Arial"/>
          <w:sz w:val="22"/>
          <w:szCs w:val="22"/>
        </w:rPr>
        <w:t>Указанная норма вступила в силу с момента официального опубликования - 18.06.2017 г. При этом, Ассоциацией в соответствии с требованиями законодательства, вступившими в силу ранее, проведена работа по формированию КФ ОДО за счет взносов, поступивших на специальный счет от членов Ассоциации, и без учета доходов</w:t>
      </w:r>
      <w:r w:rsidR="00B252D6">
        <w:rPr>
          <w:rFonts w:ascii="Arial" w:hAnsi="Arial" w:cs="Arial"/>
          <w:sz w:val="22"/>
          <w:szCs w:val="22"/>
        </w:rPr>
        <w:t xml:space="preserve"> в качестве взноса (части взноса) членов Ассоциации</w:t>
      </w:r>
      <w:r w:rsidR="005C23EB" w:rsidRPr="005C23EB">
        <w:rPr>
          <w:rFonts w:ascii="Arial" w:hAnsi="Arial" w:cs="Arial"/>
          <w:sz w:val="22"/>
          <w:szCs w:val="22"/>
        </w:rPr>
        <w:t xml:space="preserve">, полученных от размещения средств </w:t>
      </w:r>
      <w:proofErr w:type="spellStart"/>
      <w:r w:rsidR="005C23EB" w:rsidRPr="005C23EB">
        <w:rPr>
          <w:rFonts w:ascii="Arial" w:hAnsi="Arial" w:cs="Arial"/>
          <w:sz w:val="22"/>
          <w:szCs w:val="22"/>
        </w:rPr>
        <w:t>компфонда</w:t>
      </w:r>
      <w:proofErr w:type="spellEnd"/>
      <w:r w:rsidR="005C23EB" w:rsidRPr="005C23EB">
        <w:rPr>
          <w:rFonts w:ascii="Arial" w:hAnsi="Arial" w:cs="Arial"/>
          <w:sz w:val="22"/>
          <w:szCs w:val="22"/>
        </w:rPr>
        <w:t>, сформированного до 4 июля 2016</w:t>
      </w:r>
      <w:proofErr w:type="gramEnd"/>
      <w:r w:rsidR="005C23EB" w:rsidRPr="005C23E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C23EB" w:rsidRPr="005C23EB">
        <w:rPr>
          <w:rFonts w:ascii="Arial" w:hAnsi="Arial" w:cs="Arial"/>
          <w:sz w:val="22"/>
          <w:szCs w:val="22"/>
        </w:rPr>
        <w:t>г</w:t>
      </w:r>
      <w:proofErr w:type="gramEnd"/>
      <w:r w:rsidR="005C23EB" w:rsidRPr="005C23EB">
        <w:rPr>
          <w:rFonts w:ascii="Arial" w:hAnsi="Arial" w:cs="Arial"/>
          <w:sz w:val="22"/>
          <w:szCs w:val="22"/>
        </w:rPr>
        <w:t>. </w:t>
      </w:r>
    </w:p>
    <w:p w:rsidR="005C23EB" w:rsidRDefault="00AD044E" w:rsidP="005C23E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 xml:space="preserve">РЕШИЛИ: </w:t>
      </w:r>
      <w:r w:rsidR="005C23EB" w:rsidRPr="005C23EB">
        <w:rPr>
          <w:rFonts w:ascii="Arial" w:hAnsi="Arial" w:cs="Arial"/>
          <w:sz w:val="22"/>
          <w:szCs w:val="22"/>
        </w:rPr>
        <w:t xml:space="preserve">Использовать  доходы, полученные от размещения средств </w:t>
      </w:r>
      <w:proofErr w:type="spellStart"/>
      <w:r w:rsidR="005C23EB" w:rsidRPr="005C23EB">
        <w:rPr>
          <w:rFonts w:ascii="Arial" w:hAnsi="Arial" w:cs="Arial"/>
          <w:sz w:val="22"/>
          <w:szCs w:val="22"/>
        </w:rPr>
        <w:t>компфонда</w:t>
      </w:r>
      <w:proofErr w:type="spellEnd"/>
      <w:r w:rsidR="005C23EB" w:rsidRPr="005C23EB">
        <w:rPr>
          <w:rFonts w:ascii="Arial" w:hAnsi="Arial" w:cs="Arial"/>
          <w:sz w:val="22"/>
          <w:szCs w:val="22"/>
        </w:rPr>
        <w:t>, сформированного до 4 июля 2016 г., при определении размера взноса каждого члена Ассоциации, выразившего намерение принимать участие в заключени</w:t>
      </w:r>
      <w:proofErr w:type="gramStart"/>
      <w:r w:rsidR="005C23EB" w:rsidRPr="005C23EB">
        <w:rPr>
          <w:rFonts w:ascii="Arial" w:hAnsi="Arial" w:cs="Arial"/>
          <w:sz w:val="22"/>
          <w:szCs w:val="22"/>
        </w:rPr>
        <w:t>и</w:t>
      </w:r>
      <w:proofErr w:type="gramEnd"/>
      <w:r w:rsidR="005C23EB" w:rsidRPr="005C23EB">
        <w:rPr>
          <w:rFonts w:ascii="Arial" w:hAnsi="Arial" w:cs="Arial"/>
          <w:sz w:val="22"/>
          <w:szCs w:val="22"/>
        </w:rPr>
        <w:t xml:space="preserve"> договоров подряда с использованием конкурентных способов определения исполнителей и принявшего участие в формировании КФ ОДО, в дальнейшем при принятии решения членом о переходе на следующий за имеющимся уровень ответственности либо при расчете взноса члена Ассоциации при восполнении средств КФ ОДО при снижении размера КФ ОДО в результате осуществления выплат из средств такого компенсационного фонда.</w:t>
      </w:r>
      <w:r w:rsidR="005C23EB">
        <w:rPr>
          <w:rFonts w:ascii="Arial" w:hAnsi="Arial" w:cs="Arial"/>
          <w:sz w:val="22"/>
          <w:szCs w:val="22"/>
        </w:rPr>
        <w:t xml:space="preserve"> </w:t>
      </w:r>
      <w:r w:rsidR="005C23EB" w:rsidRPr="005C23EB">
        <w:rPr>
          <w:rFonts w:ascii="Arial" w:hAnsi="Arial" w:cs="Arial"/>
          <w:sz w:val="22"/>
          <w:szCs w:val="22"/>
        </w:rPr>
        <w:t>Каждый конкретный случай подобного обращения подлежит индивидуальному рассмотрению коллегиального органа Ассоциации – Правлени</w:t>
      </w:r>
      <w:r w:rsidR="00FA3A89">
        <w:rPr>
          <w:rFonts w:ascii="Arial" w:hAnsi="Arial" w:cs="Arial"/>
          <w:sz w:val="22"/>
          <w:szCs w:val="22"/>
        </w:rPr>
        <w:t>я</w:t>
      </w:r>
      <w:r w:rsidR="005C23EB" w:rsidRPr="005C23EB">
        <w:rPr>
          <w:rFonts w:ascii="Arial" w:hAnsi="Arial" w:cs="Arial"/>
          <w:sz w:val="22"/>
          <w:szCs w:val="22"/>
        </w:rPr>
        <w:t>.</w:t>
      </w:r>
    </w:p>
    <w:p w:rsidR="00AD044E" w:rsidRPr="00AD044E" w:rsidRDefault="00FB2DFD" w:rsidP="00FB2DF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</w:t>
      </w:r>
      <w:r w:rsidRPr="0076242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C13E06" w:rsidRDefault="00C13E06" w:rsidP="00FB2DFD">
      <w:pPr>
        <w:spacing w:line="276" w:lineRule="auto"/>
        <w:ind w:firstLine="42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13E06" w:rsidRDefault="009C1FBF" w:rsidP="00E46EAB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9C1FBF">
        <w:rPr>
          <w:rFonts w:ascii="Arial" w:hAnsi="Arial" w:cs="Arial"/>
          <w:sz w:val="22"/>
          <w:szCs w:val="22"/>
        </w:rPr>
        <w:t>. Рассмотрение материалов организаций, имеющих задолженность по член</w:t>
      </w:r>
      <w:r w:rsidR="00702CE0">
        <w:rPr>
          <w:rFonts w:ascii="Arial" w:hAnsi="Arial" w:cs="Arial"/>
          <w:sz w:val="22"/>
          <w:szCs w:val="22"/>
        </w:rPr>
        <w:t>ским взносам</w:t>
      </w:r>
      <w:r w:rsidRPr="009C1FBF">
        <w:rPr>
          <w:rFonts w:ascii="Arial" w:hAnsi="Arial" w:cs="Arial"/>
          <w:sz w:val="22"/>
          <w:szCs w:val="22"/>
        </w:rPr>
        <w:t>.</w:t>
      </w:r>
    </w:p>
    <w:p w:rsidR="00FB2DFD" w:rsidRDefault="00FB2DFD" w:rsidP="00E46EA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 «БайкалРегионПроект» Шибанову Н.А. </w:t>
      </w:r>
      <w:r w:rsidR="009C1FBF">
        <w:rPr>
          <w:rFonts w:ascii="Arial" w:hAnsi="Arial" w:cs="Arial"/>
          <w:sz w:val="22"/>
          <w:szCs w:val="22"/>
        </w:rPr>
        <w:t>предоставившую информацию о задолженности по членским взносам 6 месяцев и более.</w:t>
      </w:r>
      <w:r w:rsidR="00634672">
        <w:rPr>
          <w:rFonts w:ascii="Arial" w:hAnsi="Arial" w:cs="Arial"/>
          <w:sz w:val="22"/>
          <w:szCs w:val="22"/>
        </w:rPr>
        <w:t xml:space="preserve"> В целом дебиторская задолженность по членским взносам составляет более 2 млн. рублей.</w:t>
      </w:r>
    </w:p>
    <w:p w:rsidR="009C1FBF" w:rsidRDefault="00FB2DFD" w:rsidP="009C1FBF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 xml:space="preserve">РЕШИЛИ: </w:t>
      </w:r>
    </w:p>
    <w:p w:rsidR="00FB2DFD" w:rsidRPr="00853590" w:rsidRDefault="00853590" w:rsidP="00853590">
      <w:pPr>
        <w:pStyle w:val="a6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2</w:t>
      </w:r>
      <w:r w:rsidR="00702CE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.06.2017г. приостановить </w:t>
      </w:r>
      <w:r w:rsidRPr="00853590">
        <w:rPr>
          <w:rFonts w:ascii="Arial" w:hAnsi="Arial" w:cs="Arial"/>
          <w:sz w:val="22"/>
          <w:szCs w:val="22"/>
        </w:rPr>
        <w:t xml:space="preserve">прием сведений в </w:t>
      </w:r>
      <w:r w:rsidR="00702CE0">
        <w:rPr>
          <w:rFonts w:ascii="Arial" w:hAnsi="Arial" w:cs="Arial"/>
          <w:sz w:val="22"/>
          <w:szCs w:val="22"/>
        </w:rPr>
        <w:t>Национальный реестр специалистов</w:t>
      </w:r>
      <w:r>
        <w:rPr>
          <w:rFonts w:ascii="Arial" w:hAnsi="Arial" w:cs="Arial"/>
          <w:sz w:val="22"/>
          <w:szCs w:val="22"/>
        </w:rPr>
        <w:t xml:space="preserve"> от о</w:t>
      </w:r>
      <w:r w:rsidR="009C1FBF" w:rsidRPr="00853590">
        <w:rPr>
          <w:rFonts w:ascii="Arial" w:hAnsi="Arial" w:cs="Arial"/>
          <w:sz w:val="22"/>
          <w:szCs w:val="22"/>
        </w:rPr>
        <w:t>рганизаци</w:t>
      </w:r>
      <w:r>
        <w:rPr>
          <w:rFonts w:ascii="Arial" w:hAnsi="Arial" w:cs="Arial"/>
          <w:sz w:val="22"/>
          <w:szCs w:val="22"/>
        </w:rPr>
        <w:t>й</w:t>
      </w:r>
      <w:r w:rsidR="009C1FBF" w:rsidRPr="00853590">
        <w:rPr>
          <w:rFonts w:ascii="Arial" w:hAnsi="Arial" w:cs="Arial"/>
          <w:sz w:val="22"/>
          <w:szCs w:val="22"/>
        </w:rPr>
        <w:t>, допустивши</w:t>
      </w:r>
      <w:r>
        <w:rPr>
          <w:rFonts w:ascii="Arial" w:hAnsi="Arial" w:cs="Arial"/>
          <w:sz w:val="22"/>
          <w:szCs w:val="22"/>
        </w:rPr>
        <w:t>х</w:t>
      </w:r>
      <w:r w:rsidR="009C1FBF" w:rsidRPr="00853590">
        <w:rPr>
          <w:rFonts w:ascii="Arial" w:hAnsi="Arial" w:cs="Arial"/>
          <w:sz w:val="22"/>
          <w:szCs w:val="22"/>
        </w:rPr>
        <w:t xml:space="preserve"> задолженность по членским взносам 100 000 (сто тысяч) рублей и более</w:t>
      </w:r>
      <w:r>
        <w:rPr>
          <w:rFonts w:ascii="Arial" w:hAnsi="Arial" w:cs="Arial"/>
          <w:sz w:val="22"/>
          <w:szCs w:val="22"/>
        </w:rPr>
        <w:t>.</w:t>
      </w:r>
      <w:r w:rsidR="009C1FBF" w:rsidRPr="00853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="009C1FBF" w:rsidRPr="00853590">
        <w:rPr>
          <w:rFonts w:ascii="Arial" w:hAnsi="Arial" w:cs="Arial"/>
          <w:sz w:val="22"/>
          <w:szCs w:val="22"/>
        </w:rPr>
        <w:t xml:space="preserve">овести информацию об исключении </w:t>
      </w:r>
      <w:r w:rsidR="00702CE0">
        <w:rPr>
          <w:rFonts w:ascii="Arial" w:hAnsi="Arial" w:cs="Arial"/>
          <w:sz w:val="22"/>
          <w:szCs w:val="22"/>
        </w:rPr>
        <w:t>данных организаций</w:t>
      </w:r>
      <w:r w:rsidR="009C1FBF" w:rsidRPr="00853590">
        <w:rPr>
          <w:rFonts w:ascii="Arial" w:hAnsi="Arial" w:cs="Arial"/>
          <w:sz w:val="22"/>
          <w:szCs w:val="22"/>
        </w:rPr>
        <w:t xml:space="preserve"> из реестра членов Ассоциации «БайкалРегионПроект» с 23.07.2017г. в случае непогашения задолженности.</w:t>
      </w:r>
      <w:r w:rsidRPr="00853590">
        <w:rPr>
          <w:rFonts w:ascii="Arial" w:hAnsi="Arial" w:cs="Arial"/>
          <w:sz w:val="22"/>
          <w:szCs w:val="22"/>
        </w:rPr>
        <w:t xml:space="preserve"> </w:t>
      </w:r>
    </w:p>
    <w:p w:rsidR="009C1FBF" w:rsidRDefault="00853590" w:rsidP="00853590">
      <w:pPr>
        <w:pStyle w:val="a6"/>
        <w:numPr>
          <w:ilvl w:val="0"/>
          <w:numId w:val="35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853590">
        <w:rPr>
          <w:rFonts w:ascii="Arial" w:hAnsi="Arial" w:cs="Arial"/>
          <w:sz w:val="22"/>
          <w:szCs w:val="22"/>
        </w:rPr>
        <w:t>с 2</w:t>
      </w:r>
      <w:r w:rsidR="00702CE0">
        <w:rPr>
          <w:rFonts w:ascii="Arial" w:hAnsi="Arial" w:cs="Arial"/>
          <w:sz w:val="22"/>
          <w:szCs w:val="22"/>
        </w:rPr>
        <w:t>6</w:t>
      </w:r>
      <w:r w:rsidRPr="00853590">
        <w:rPr>
          <w:rFonts w:ascii="Arial" w:hAnsi="Arial" w:cs="Arial"/>
          <w:sz w:val="22"/>
          <w:szCs w:val="22"/>
        </w:rPr>
        <w:t xml:space="preserve">.06.2017г. </w:t>
      </w:r>
      <w:r>
        <w:rPr>
          <w:rFonts w:ascii="Arial" w:hAnsi="Arial" w:cs="Arial"/>
          <w:sz w:val="22"/>
          <w:szCs w:val="22"/>
        </w:rPr>
        <w:t>п</w:t>
      </w:r>
      <w:r w:rsidRPr="00853590">
        <w:rPr>
          <w:rFonts w:ascii="Arial" w:hAnsi="Arial" w:cs="Arial"/>
          <w:sz w:val="22"/>
          <w:szCs w:val="22"/>
        </w:rPr>
        <w:t xml:space="preserve">риостановить прием сведений в </w:t>
      </w:r>
      <w:r w:rsidR="00702CE0">
        <w:rPr>
          <w:rFonts w:ascii="Arial" w:hAnsi="Arial" w:cs="Arial"/>
          <w:sz w:val="22"/>
          <w:szCs w:val="22"/>
        </w:rPr>
        <w:t>Национальный реестр спе</w:t>
      </w:r>
      <w:r w:rsidRPr="00853590">
        <w:rPr>
          <w:rFonts w:ascii="Arial" w:hAnsi="Arial" w:cs="Arial"/>
          <w:sz w:val="22"/>
          <w:szCs w:val="22"/>
        </w:rPr>
        <w:t>циалистов от организаций</w:t>
      </w:r>
      <w:r w:rsidR="009C1FBF" w:rsidRPr="009C1FBF">
        <w:rPr>
          <w:rFonts w:ascii="Arial" w:hAnsi="Arial" w:cs="Arial"/>
          <w:sz w:val="22"/>
          <w:szCs w:val="22"/>
        </w:rPr>
        <w:t>, допустивши</w:t>
      </w:r>
      <w:r>
        <w:rPr>
          <w:rFonts w:ascii="Arial" w:hAnsi="Arial" w:cs="Arial"/>
          <w:sz w:val="22"/>
          <w:szCs w:val="22"/>
        </w:rPr>
        <w:t>х</w:t>
      </w:r>
      <w:r w:rsidR="009C1FBF" w:rsidRPr="009C1FBF">
        <w:rPr>
          <w:rFonts w:ascii="Arial" w:hAnsi="Arial" w:cs="Arial"/>
          <w:sz w:val="22"/>
          <w:szCs w:val="22"/>
        </w:rPr>
        <w:t xml:space="preserve"> задолженность 54</w:t>
      </w:r>
      <w:r>
        <w:rPr>
          <w:rFonts w:ascii="Arial" w:hAnsi="Arial" w:cs="Arial"/>
          <w:sz w:val="22"/>
          <w:szCs w:val="22"/>
        </w:rPr>
        <w:t xml:space="preserve"> 000</w:t>
      </w:r>
      <w:r w:rsidR="009C1FBF" w:rsidRPr="009C1FBF">
        <w:rPr>
          <w:rFonts w:ascii="Arial" w:hAnsi="Arial" w:cs="Arial"/>
          <w:sz w:val="22"/>
          <w:szCs w:val="22"/>
        </w:rPr>
        <w:t xml:space="preserve"> (пятьдесят четыре) тысячи </w:t>
      </w:r>
      <w:r w:rsidR="009C1FBF">
        <w:rPr>
          <w:rFonts w:ascii="Arial" w:hAnsi="Arial" w:cs="Arial"/>
          <w:sz w:val="22"/>
          <w:szCs w:val="22"/>
        </w:rPr>
        <w:t xml:space="preserve">рублей </w:t>
      </w:r>
      <w:r w:rsidR="009C1FBF" w:rsidRPr="009C1FBF">
        <w:rPr>
          <w:rFonts w:ascii="Arial" w:hAnsi="Arial" w:cs="Arial"/>
          <w:sz w:val="22"/>
          <w:szCs w:val="22"/>
        </w:rPr>
        <w:t>и более</w:t>
      </w:r>
      <w:r>
        <w:rPr>
          <w:rFonts w:ascii="Arial" w:hAnsi="Arial" w:cs="Arial"/>
          <w:sz w:val="22"/>
          <w:szCs w:val="22"/>
        </w:rPr>
        <w:t xml:space="preserve">. </w:t>
      </w:r>
      <w:r w:rsidR="009C1FBF" w:rsidRPr="009C1F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="009C1FBF" w:rsidRPr="009C1FBF">
        <w:rPr>
          <w:rFonts w:ascii="Arial" w:hAnsi="Arial" w:cs="Arial"/>
          <w:sz w:val="22"/>
          <w:szCs w:val="22"/>
        </w:rPr>
        <w:t xml:space="preserve">овести информацию об исключении </w:t>
      </w:r>
      <w:r w:rsidR="00702CE0">
        <w:rPr>
          <w:rFonts w:ascii="Arial" w:hAnsi="Arial" w:cs="Arial"/>
          <w:sz w:val="22"/>
          <w:szCs w:val="22"/>
        </w:rPr>
        <w:t>данных организаций</w:t>
      </w:r>
      <w:r w:rsidR="009C1FBF">
        <w:rPr>
          <w:rFonts w:ascii="Arial" w:hAnsi="Arial" w:cs="Arial"/>
          <w:sz w:val="22"/>
          <w:szCs w:val="22"/>
        </w:rPr>
        <w:t xml:space="preserve"> из реестра членов Ассоциации </w:t>
      </w:r>
      <w:r w:rsidR="009C1FBF" w:rsidRPr="009C1FBF">
        <w:rPr>
          <w:rFonts w:ascii="Arial" w:hAnsi="Arial" w:cs="Arial"/>
          <w:sz w:val="22"/>
          <w:szCs w:val="22"/>
        </w:rPr>
        <w:t xml:space="preserve">«БайкалРегионПроект» с </w:t>
      </w:r>
      <w:r w:rsidR="009C1FBF">
        <w:rPr>
          <w:rFonts w:ascii="Arial" w:hAnsi="Arial" w:cs="Arial"/>
          <w:sz w:val="22"/>
          <w:szCs w:val="22"/>
        </w:rPr>
        <w:t>01</w:t>
      </w:r>
      <w:r w:rsidR="009C1FBF" w:rsidRPr="009C1FBF">
        <w:rPr>
          <w:rFonts w:ascii="Arial" w:hAnsi="Arial" w:cs="Arial"/>
          <w:sz w:val="22"/>
          <w:szCs w:val="22"/>
        </w:rPr>
        <w:t>.0</w:t>
      </w:r>
      <w:r w:rsidR="009C1FBF">
        <w:rPr>
          <w:rFonts w:ascii="Arial" w:hAnsi="Arial" w:cs="Arial"/>
          <w:sz w:val="22"/>
          <w:szCs w:val="22"/>
        </w:rPr>
        <w:t>8</w:t>
      </w:r>
      <w:r w:rsidR="009C1FBF" w:rsidRPr="009C1FBF">
        <w:rPr>
          <w:rFonts w:ascii="Arial" w:hAnsi="Arial" w:cs="Arial"/>
          <w:sz w:val="22"/>
          <w:szCs w:val="22"/>
        </w:rPr>
        <w:t>.2017г. в случае непогашения задолженности.</w:t>
      </w:r>
    </w:p>
    <w:p w:rsidR="00853590" w:rsidRDefault="00853590" w:rsidP="00853590">
      <w:pPr>
        <w:pStyle w:val="a6"/>
        <w:numPr>
          <w:ilvl w:val="0"/>
          <w:numId w:val="35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2</w:t>
      </w:r>
      <w:r w:rsidR="00702CE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.06.2017г. п</w:t>
      </w:r>
      <w:r w:rsidRPr="00853590">
        <w:rPr>
          <w:rFonts w:ascii="Arial" w:hAnsi="Arial" w:cs="Arial"/>
          <w:sz w:val="22"/>
          <w:szCs w:val="22"/>
        </w:rPr>
        <w:t xml:space="preserve">риостановить прием сведений в </w:t>
      </w:r>
      <w:r w:rsidR="00702CE0">
        <w:rPr>
          <w:rFonts w:ascii="Arial" w:hAnsi="Arial" w:cs="Arial"/>
          <w:sz w:val="22"/>
          <w:szCs w:val="22"/>
        </w:rPr>
        <w:t>Национальный реестр</w:t>
      </w:r>
      <w:r w:rsidRPr="00853590">
        <w:rPr>
          <w:rFonts w:ascii="Arial" w:hAnsi="Arial" w:cs="Arial"/>
          <w:sz w:val="22"/>
          <w:szCs w:val="22"/>
        </w:rPr>
        <w:t xml:space="preserve"> специалистов от организаций, допустивших задолженность </w:t>
      </w:r>
      <w:r>
        <w:rPr>
          <w:rFonts w:ascii="Arial" w:hAnsi="Arial" w:cs="Arial"/>
          <w:sz w:val="22"/>
          <w:szCs w:val="22"/>
        </w:rPr>
        <w:t>36</w:t>
      </w:r>
      <w:r w:rsidRPr="00853590">
        <w:rPr>
          <w:rFonts w:ascii="Arial" w:hAnsi="Arial" w:cs="Arial"/>
          <w:sz w:val="22"/>
          <w:szCs w:val="22"/>
        </w:rPr>
        <w:t xml:space="preserve"> 000 (</w:t>
      </w:r>
      <w:r>
        <w:rPr>
          <w:rFonts w:ascii="Arial" w:hAnsi="Arial" w:cs="Arial"/>
          <w:sz w:val="22"/>
          <w:szCs w:val="22"/>
        </w:rPr>
        <w:t>тридцать шесть</w:t>
      </w:r>
      <w:r w:rsidRPr="00853590">
        <w:rPr>
          <w:rFonts w:ascii="Arial" w:hAnsi="Arial" w:cs="Arial"/>
          <w:sz w:val="22"/>
          <w:szCs w:val="22"/>
        </w:rPr>
        <w:t xml:space="preserve">) тысяч рублей и более.  </w:t>
      </w:r>
    </w:p>
    <w:p w:rsidR="009C1FBF" w:rsidRPr="00F52B8D" w:rsidRDefault="00634672" w:rsidP="00F52B8D">
      <w:pPr>
        <w:pStyle w:val="a6"/>
        <w:numPr>
          <w:ilvl w:val="0"/>
          <w:numId w:val="35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С 01.07.2017г. </w:t>
      </w:r>
      <w:r w:rsidR="00702CE0">
        <w:rPr>
          <w:rFonts w:ascii="Arial" w:hAnsi="Arial" w:cs="Arial"/>
          <w:sz w:val="22"/>
          <w:szCs w:val="22"/>
        </w:rPr>
        <w:t xml:space="preserve">оформление и </w:t>
      </w:r>
      <w:r>
        <w:rPr>
          <w:rFonts w:ascii="Arial" w:hAnsi="Arial" w:cs="Arial"/>
          <w:sz w:val="22"/>
          <w:szCs w:val="22"/>
        </w:rPr>
        <w:t xml:space="preserve">выдачу </w:t>
      </w:r>
      <w:r w:rsidR="00853590">
        <w:rPr>
          <w:rFonts w:ascii="Arial" w:hAnsi="Arial" w:cs="Arial"/>
          <w:sz w:val="22"/>
          <w:szCs w:val="22"/>
        </w:rPr>
        <w:t>выписки из Реестра членов Ассоциации «БайкалРегионПроект» осуществлять на основании</w:t>
      </w:r>
      <w:r>
        <w:rPr>
          <w:rFonts w:ascii="Arial" w:hAnsi="Arial" w:cs="Arial"/>
          <w:sz w:val="22"/>
          <w:szCs w:val="22"/>
        </w:rPr>
        <w:t>,</w:t>
      </w:r>
      <w:r w:rsidR="00853590">
        <w:rPr>
          <w:rFonts w:ascii="Arial" w:hAnsi="Arial" w:cs="Arial"/>
          <w:sz w:val="22"/>
          <w:szCs w:val="22"/>
        </w:rPr>
        <w:t xml:space="preserve"> в том числе </w:t>
      </w:r>
      <w:r>
        <w:rPr>
          <w:rFonts w:ascii="Arial" w:hAnsi="Arial" w:cs="Arial"/>
          <w:sz w:val="22"/>
          <w:szCs w:val="22"/>
        </w:rPr>
        <w:t>отсутствия</w:t>
      </w:r>
      <w:r w:rsidR="00853590">
        <w:rPr>
          <w:rFonts w:ascii="Arial" w:hAnsi="Arial" w:cs="Arial"/>
          <w:sz w:val="22"/>
          <w:szCs w:val="22"/>
        </w:rPr>
        <w:t xml:space="preserve"> задолженности у организаций по членским взносам.</w:t>
      </w:r>
    </w:p>
    <w:p w:rsidR="005475C8" w:rsidRDefault="00F52B8D" w:rsidP="005475C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475C8">
        <w:rPr>
          <w:rFonts w:ascii="Arial" w:hAnsi="Arial" w:cs="Arial"/>
          <w:sz w:val="22"/>
          <w:szCs w:val="22"/>
        </w:rPr>
        <w:t>ГОЛОСОВАЛИ: «ЗА» – 9</w:t>
      </w:r>
      <w:r w:rsidR="005475C8" w:rsidRPr="0076242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9B5860" w:rsidRPr="00AD044E" w:rsidRDefault="009B5860" w:rsidP="005475C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20014A" w:rsidRPr="0020014A" w:rsidRDefault="0020014A" w:rsidP="0020014A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20014A">
        <w:rPr>
          <w:rFonts w:ascii="Arial" w:hAnsi="Arial" w:cs="Arial"/>
          <w:sz w:val="22"/>
          <w:szCs w:val="22"/>
        </w:rPr>
        <w:t>4. Исключение организаций не соответствующих ФЗ-372.</w:t>
      </w:r>
    </w:p>
    <w:p w:rsidR="00D72E52" w:rsidRPr="00D72E52" w:rsidRDefault="009B5860" w:rsidP="00D72E52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>СЛУШАЛИ: Исполнительного директора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</w:t>
      </w:r>
      <w:r w:rsidR="00D72E52">
        <w:rPr>
          <w:rFonts w:ascii="Arial" w:hAnsi="Arial" w:cs="Arial"/>
          <w:sz w:val="22"/>
          <w:szCs w:val="22"/>
        </w:rPr>
        <w:t>с информацией, что с</w:t>
      </w:r>
      <w:r w:rsidR="00D72E52" w:rsidRPr="00D72E52">
        <w:rPr>
          <w:rFonts w:ascii="Arial" w:hAnsi="Arial" w:cs="Arial"/>
          <w:sz w:val="22"/>
          <w:szCs w:val="22"/>
        </w:rPr>
        <w:t>огласно ч. 5 статьи 3.3 Федерального закона № 191 «О введении в действие Градостроительного Кодекса РФ» члены СРО в срок не позднее 1 декабря 2016 года обязаны письменно уведомить СРО:</w:t>
      </w:r>
      <w:r w:rsidR="00D72E52">
        <w:rPr>
          <w:rFonts w:ascii="Arial" w:hAnsi="Arial" w:cs="Arial"/>
          <w:sz w:val="22"/>
          <w:szCs w:val="22"/>
        </w:rPr>
        <w:t xml:space="preserve"> </w:t>
      </w:r>
      <w:r w:rsidR="00D72E52" w:rsidRPr="00D72E52">
        <w:rPr>
          <w:rFonts w:ascii="Arial" w:hAnsi="Arial" w:cs="Arial"/>
          <w:sz w:val="22"/>
          <w:szCs w:val="22"/>
        </w:rPr>
        <w:t>1) </w:t>
      </w:r>
      <w:r w:rsidR="00D72E52" w:rsidRPr="00D72E52">
        <w:rPr>
          <w:rFonts w:ascii="Arial" w:hAnsi="Arial" w:cs="Arial"/>
          <w:bCs/>
          <w:sz w:val="22"/>
          <w:szCs w:val="22"/>
        </w:rPr>
        <w:t>о намерении добровольно прекратить</w:t>
      </w:r>
      <w:r w:rsidR="00D72E52" w:rsidRPr="00D72E52">
        <w:rPr>
          <w:rFonts w:ascii="Arial" w:hAnsi="Arial" w:cs="Arial"/>
          <w:sz w:val="22"/>
          <w:szCs w:val="22"/>
        </w:rPr>
        <w:t> членство в такой саморегулируемой организации; 2) </w:t>
      </w:r>
      <w:r w:rsidR="00D72E52" w:rsidRPr="00D72E52">
        <w:rPr>
          <w:rFonts w:ascii="Arial" w:hAnsi="Arial" w:cs="Arial"/>
          <w:bCs/>
          <w:sz w:val="22"/>
          <w:szCs w:val="22"/>
        </w:rPr>
        <w:t>о сохранении</w:t>
      </w:r>
      <w:r w:rsidR="00D72E52" w:rsidRPr="00D72E52">
        <w:rPr>
          <w:rFonts w:ascii="Arial" w:hAnsi="Arial" w:cs="Arial"/>
          <w:sz w:val="22"/>
          <w:szCs w:val="22"/>
        </w:rPr>
        <w:t> 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Федерации».</w:t>
      </w:r>
    </w:p>
    <w:p w:rsidR="00D72E52" w:rsidRDefault="00D72E52" w:rsidP="00D72E52">
      <w:pPr>
        <w:pStyle w:val="a6"/>
        <w:spacing w:after="200"/>
        <w:ind w:left="0"/>
        <w:jc w:val="both"/>
        <w:rPr>
          <w:rFonts w:ascii="Arial" w:hAnsi="Arial" w:cs="Arial"/>
          <w:sz w:val="22"/>
          <w:szCs w:val="22"/>
        </w:rPr>
      </w:pPr>
      <w:r w:rsidRPr="00D72E52">
        <w:rPr>
          <w:rFonts w:ascii="Arial" w:hAnsi="Arial" w:cs="Arial"/>
          <w:sz w:val="22"/>
          <w:szCs w:val="22"/>
        </w:rPr>
        <w:t xml:space="preserve">Части 6 и 7 той же статьи говорят о том, что членство организаций, не </w:t>
      </w:r>
      <w:r>
        <w:rPr>
          <w:rFonts w:ascii="Arial" w:hAnsi="Arial" w:cs="Arial"/>
          <w:sz w:val="22"/>
          <w:szCs w:val="22"/>
        </w:rPr>
        <w:t>выразивших ни одно из намерений</w:t>
      </w:r>
      <w:r w:rsidRPr="00D72E52">
        <w:rPr>
          <w:rFonts w:ascii="Arial" w:hAnsi="Arial" w:cs="Arial"/>
          <w:sz w:val="22"/>
          <w:szCs w:val="22"/>
        </w:rPr>
        <w:t xml:space="preserve">, должно быть прекращено </w:t>
      </w:r>
      <w:r w:rsidRPr="00D72E52">
        <w:rPr>
          <w:rFonts w:ascii="Arial" w:hAnsi="Arial" w:cs="Arial"/>
          <w:bCs/>
          <w:sz w:val="22"/>
          <w:szCs w:val="22"/>
        </w:rPr>
        <w:t>с 1 июля 2017 года</w:t>
      </w:r>
      <w:r>
        <w:rPr>
          <w:rFonts w:ascii="Arial" w:hAnsi="Arial" w:cs="Arial"/>
          <w:sz w:val="22"/>
          <w:szCs w:val="22"/>
        </w:rPr>
        <w:t>. Н</w:t>
      </w:r>
      <w:r w:rsidRPr="00D72E52">
        <w:rPr>
          <w:rFonts w:ascii="Arial" w:hAnsi="Arial" w:cs="Arial"/>
          <w:sz w:val="22"/>
          <w:szCs w:val="22"/>
        </w:rPr>
        <w:t>е предоставили уведомления о сохранении членств</w:t>
      </w:r>
      <w:r>
        <w:rPr>
          <w:rFonts w:ascii="Arial" w:hAnsi="Arial" w:cs="Arial"/>
          <w:sz w:val="22"/>
          <w:szCs w:val="22"/>
        </w:rPr>
        <w:t xml:space="preserve">а, обязательные согласно 372-ФЗ: </w:t>
      </w:r>
      <w:r w:rsidR="008864C0">
        <w:rPr>
          <w:rFonts w:ascii="Arial" w:hAnsi="Arial" w:cs="Arial"/>
          <w:sz w:val="22"/>
          <w:szCs w:val="22"/>
        </w:rPr>
        <w:t>ООО «</w:t>
      </w:r>
      <w:r w:rsidRPr="00D72E52">
        <w:rPr>
          <w:rFonts w:ascii="Arial" w:hAnsi="Arial" w:cs="Arial"/>
          <w:sz w:val="22"/>
          <w:szCs w:val="22"/>
        </w:rPr>
        <w:t xml:space="preserve">Флагман </w:t>
      </w:r>
      <w:proofErr w:type="gramStart"/>
      <w:r w:rsidRPr="00D72E52">
        <w:rPr>
          <w:rFonts w:ascii="Arial" w:hAnsi="Arial" w:cs="Arial"/>
          <w:sz w:val="22"/>
          <w:szCs w:val="22"/>
        </w:rPr>
        <w:t>Безопасности-Восток</w:t>
      </w:r>
      <w:proofErr w:type="gramEnd"/>
      <w:r w:rsidR="008864C0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(ИНН </w:t>
      </w:r>
      <w:r w:rsidRPr="00D72E52">
        <w:rPr>
          <w:rFonts w:ascii="Arial" w:hAnsi="Arial" w:cs="Arial"/>
          <w:sz w:val="22"/>
          <w:szCs w:val="22"/>
        </w:rPr>
        <w:t>3812096742</w:t>
      </w:r>
      <w:r>
        <w:rPr>
          <w:rFonts w:ascii="Arial" w:hAnsi="Arial" w:cs="Arial"/>
          <w:sz w:val="22"/>
          <w:szCs w:val="22"/>
        </w:rPr>
        <w:t xml:space="preserve">), ООО </w:t>
      </w:r>
      <w:r w:rsidR="008864C0">
        <w:rPr>
          <w:rFonts w:ascii="Arial" w:hAnsi="Arial" w:cs="Arial"/>
          <w:sz w:val="22"/>
          <w:szCs w:val="22"/>
        </w:rPr>
        <w:t>«</w:t>
      </w:r>
      <w:r w:rsidRPr="00D72E52">
        <w:rPr>
          <w:rFonts w:ascii="Arial" w:hAnsi="Arial" w:cs="Arial"/>
          <w:sz w:val="22"/>
          <w:szCs w:val="22"/>
        </w:rPr>
        <w:t>Байкальская строительная компания</w:t>
      </w:r>
      <w:r w:rsidR="008864C0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(ИНН </w:t>
      </w:r>
      <w:r w:rsidRPr="00D72E52">
        <w:rPr>
          <w:rFonts w:ascii="Arial" w:hAnsi="Arial" w:cs="Arial"/>
          <w:sz w:val="22"/>
          <w:szCs w:val="22"/>
        </w:rPr>
        <w:t>3812087138</w:t>
      </w:r>
      <w:r>
        <w:rPr>
          <w:rFonts w:ascii="Arial" w:hAnsi="Arial" w:cs="Arial"/>
          <w:sz w:val="22"/>
          <w:szCs w:val="22"/>
        </w:rPr>
        <w:t>)</w:t>
      </w:r>
      <w:r w:rsidR="00B252D6">
        <w:rPr>
          <w:rFonts w:ascii="Arial" w:hAnsi="Arial" w:cs="Arial"/>
          <w:sz w:val="22"/>
          <w:szCs w:val="22"/>
        </w:rPr>
        <w:t xml:space="preserve">, </w:t>
      </w:r>
      <w:r w:rsidR="00B252D6" w:rsidRPr="004B1EE3">
        <w:rPr>
          <w:rFonts w:ascii="Arial" w:hAnsi="Arial" w:cs="Arial"/>
          <w:sz w:val="22"/>
          <w:szCs w:val="22"/>
        </w:rPr>
        <w:t>ООО «Иркутская электротехническая компания» (ИНН 3812069481)</w:t>
      </w:r>
      <w:r>
        <w:rPr>
          <w:rFonts w:ascii="Arial" w:hAnsi="Arial" w:cs="Arial"/>
          <w:sz w:val="22"/>
          <w:szCs w:val="22"/>
        </w:rPr>
        <w:t>.</w:t>
      </w:r>
    </w:p>
    <w:p w:rsidR="00D72E52" w:rsidRPr="00D72E52" w:rsidRDefault="00D72E52" w:rsidP="00D72E52">
      <w:pPr>
        <w:pStyle w:val="a6"/>
        <w:spacing w:after="20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Вместе с тем, истек срок гарантийных обязательств по устранению задолженности по членским взносам АО </w:t>
      </w:r>
      <w:r w:rsidR="008864C0">
        <w:rPr>
          <w:rFonts w:ascii="Arial" w:hAnsi="Arial" w:cs="Arial"/>
          <w:sz w:val="22"/>
          <w:szCs w:val="22"/>
        </w:rPr>
        <w:t>«</w:t>
      </w:r>
      <w:r w:rsidRPr="00D72E52">
        <w:rPr>
          <w:rFonts w:ascii="Arial" w:hAnsi="Arial" w:cs="Arial"/>
          <w:sz w:val="22"/>
          <w:szCs w:val="22"/>
        </w:rPr>
        <w:t xml:space="preserve">Иркутский </w:t>
      </w:r>
      <w:proofErr w:type="spellStart"/>
      <w:r w:rsidRPr="00D72E52">
        <w:rPr>
          <w:rFonts w:ascii="Arial" w:hAnsi="Arial" w:cs="Arial"/>
          <w:sz w:val="22"/>
          <w:szCs w:val="22"/>
        </w:rPr>
        <w:t>Промстройпроект</w:t>
      </w:r>
      <w:proofErr w:type="spellEnd"/>
      <w:r w:rsidR="008864C0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(ИНН </w:t>
      </w:r>
      <w:r w:rsidRPr="00D72E52">
        <w:rPr>
          <w:rFonts w:ascii="Arial" w:hAnsi="Arial" w:cs="Arial"/>
          <w:sz w:val="22"/>
          <w:szCs w:val="22"/>
        </w:rPr>
        <w:t>3808238602</w:t>
      </w:r>
      <w:r>
        <w:rPr>
          <w:rFonts w:ascii="Arial" w:hAnsi="Arial" w:cs="Arial"/>
          <w:sz w:val="22"/>
          <w:szCs w:val="22"/>
        </w:rPr>
        <w:t>)</w:t>
      </w:r>
      <w:r w:rsidR="00DD5643">
        <w:rPr>
          <w:rFonts w:ascii="Arial" w:hAnsi="Arial" w:cs="Arial"/>
          <w:sz w:val="22"/>
          <w:szCs w:val="22"/>
        </w:rPr>
        <w:t>.</w:t>
      </w:r>
    </w:p>
    <w:p w:rsidR="00D72E52" w:rsidRPr="00DD5643" w:rsidRDefault="00D72E52" w:rsidP="00DD5643">
      <w:pPr>
        <w:pStyle w:val="a6"/>
        <w:spacing w:after="200"/>
        <w:ind w:left="0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Исключить из реестра членов Ассоциации «БайкалРегионПроект» с 01.07.2017г. </w:t>
      </w:r>
      <w:r w:rsidR="008864C0">
        <w:rPr>
          <w:rFonts w:ascii="Arial" w:hAnsi="Arial" w:cs="Arial"/>
          <w:sz w:val="22"/>
          <w:szCs w:val="22"/>
        </w:rPr>
        <w:t>ООО «</w:t>
      </w:r>
      <w:r w:rsidRPr="00D72E52">
        <w:rPr>
          <w:rFonts w:ascii="Arial" w:hAnsi="Arial" w:cs="Arial"/>
          <w:sz w:val="22"/>
          <w:szCs w:val="22"/>
        </w:rPr>
        <w:t xml:space="preserve">Флагман </w:t>
      </w:r>
      <w:proofErr w:type="gramStart"/>
      <w:r w:rsidRPr="00D72E52">
        <w:rPr>
          <w:rFonts w:ascii="Arial" w:hAnsi="Arial" w:cs="Arial"/>
          <w:sz w:val="22"/>
          <w:szCs w:val="22"/>
        </w:rPr>
        <w:t>Безопасности-Восток</w:t>
      </w:r>
      <w:proofErr w:type="gramEnd"/>
      <w:r w:rsidR="008864C0">
        <w:rPr>
          <w:rFonts w:ascii="Arial" w:hAnsi="Arial" w:cs="Arial"/>
          <w:sz w:val="22"/>
          <w:szCs w:val="22"/>
        </w:rPr>
        <w:t>» (ИНН 3812096742),</w:t>
      </w:r>
      <w:r w:rsidR="00B252D6" w:rsidRPr="00B252D6">
        <w:rPr>
          <w:rFonts w:ascii="Arial" w:hAnsi="Arial" w:cs="Arial"/>
          <w:sz w:val="22"/>
          <w:szCs w:val="22"/>
        </w:rPr>
        <w:t xml:space="preserve"> ООО «Иркутская электротехническая компания» (ИНН 3812069481)</w:t>
      </w:r>
      <w:r w:rsidR="00B252D6">
        <w:rPr>
          <w:rFonts w:ascii="Arial" w:hAnsi="Arial" w:cs="Arial"/>
          <w:sz w:val="22"/>
          <w:szCs w:val="22"/>
        </w:rPr>
        <w:t xml:space="preserve">, </w:t>
      </w:r>
      <w:r w:rsidR="00DD5643">
        <w:rPr>
          <w:rFonts w:ascii="Arial" w:hAnsi="Arial" w:cs="Arial"/>
          <w:sz w:val="22"/>
          <w:szCs w:val="22"/>
        </w:rPr>
        <w:t xml:space="preserve">АО </w:t>
      </w:r>
      <w:r w:rsidR="008864C0">
        <w:rPr>
          <w:rFonts w:ascii="Arial" w:hAnsi="Arial" w:cs="Arial"/>
          <w:sz w:val="22"/>
          <w:szCs w:val="22"/>
        </w:rPr>
        <w:t>«</w:t>
      </w:r>
      <w:r w:rsidR="00DD5643" w:rsidRPr="00D72E52">
        <w:rPr>
          <w:rFonts w:ascii="Arial" w:hAnsi="Arial" w:cs="Arial"/>
          <w:sz w:val="22"/>
          <w:szCs w:val="22"/>
        </w:rPr>
        <w:t xml:space="preserve">Иркутский </w:t>
      </w:r>
      <w:proofErr w:type="spellStart"/>
      <w:r w:rsidR="00DD5643" w:rsidRPr="00D72E52">
        <w:rPr>
          <w:rFonts w:ascii="Arial" w:hAnsi="Arial" w:cs="Arial"/>
          <w:sz w:val="22"/>
          <w:szCs w:val="22"/>
        </w:rPr>
        <w:t>Промстройпроект</w:t>
      </w:r>
      <w:proofErr w:type="spellEnd"/>
      <w:r w:rsidR="008864C0">
        <w:rPr>
          <w:rFonts w:ascii="Arial" w:hAnsi="Arial" w:cs="Arial"/>
          <w:sz w:val="22"/>
          <w:szCs w:val="22"/>
        </w:rPr>
        <w:t>»</w:t>
      </w:r>
      <w:r w:rsidR="00DD5643">
        <w:rPr>
          <w:rFonts w:ascii="Arial" w:hAnsi="Arial" w:cs="Arial"/>
          <w:sz w:val="22"/>
          <w:szCs w:val="22"/>
        </w:rPr>
        <w:t xml:space="preserve"> (ИНН </w:t>
      </w:r>
      <w:r w:rsidR="00DD5643" w:rsidRPr="00D72E52">
        <w:rPr>
          <w:rFonts w:ascii="Arial" w:hAnsi="Arial" w:cs="Arial"/>
          <w:sz w:val="22"/>
          <w:szCs w:val="22"/>
        </w:rPr>
        <w:t>3808238602</w:t>
      </w:r>
      <w:r w:rsidR="00DD5643">
        <w:rPr>
          <w:rFonts w:ascii="Arial" w:hAnsi="Arial" w:cs="Arial"/>
          <w:sz w:val="22"/>
          <w:szCs w:val="22"/>
        </w:rPr>
        <w:t>)</w:t>
      </w:r>
      <w:r w:rsidRPr="00DD5643">
        <w:rPr>
          <w:rFonts w:ascii="Arial" w:hAnsi="Arial" w:cs="Arial"/>
          <w:sz w:val="22"/>
          <w:szCs w:val="22"/>
        </w:rPr>
        <w:t>.</w:t>
      </w:r>
    </w:p>
    <w:p w:rsidR="009B5860" w:rsidRPr="00D72E52" w:rsidRDefault="009B5860" w:rsidP="00D72E52">
      <w:pPr>
        <w:pStyle w:val="a6"/>
        <w:spacing w:after="20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ГОЛОСОВАЛИ: «ЗА» – 9</w:t>
      </w:r>
      <w:r w:rsidRPr="0076242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5475C8" w:rsidRDefault="005475C8" w:rsidP="00E46EAB">
      <w:pPr>
        <w:spacing w:line="276" w:lineRule="auto"/>
        <w:rPr>
          <w:rFonts w:ascii="Arial" w:hAnsi="Arial" w:cs="Arial"/>
          <w:sz w:val="22"/>
          <w:szCs w:val="22"/>
        </w:rPr>
      </w:pPr>
    </w:p>
    <w:p w:rsidR="0015526E" w:rsidRPr="00897B35" w:rsidRDefault="001E0E9C" w:rsidP="0015526E">
      <w:pPr>
        <w:spacing w:line="276" w:lineRule="auto"/>
        <w:ind w:firstLine="426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5526E">
        <w:rPr>
          <w:rFonts w:ascii="Arial" w:hAnsi="Arial" w:cs="Arial"/>
          <w:sz w:val="22"/>
          <w:szCs w:val="22"/>
        </w:rPr>
        <w:t xml:space="preserve">. </w:t>
      </w:r>
      <w:r w:rsidR="0015526E" w:rsidRPr="0015526E">
        <w:rPr>
          <w:rFonts w:ascii="Arial" w:hAnsi="Arial" w:cs="Arial"/>
          <w:sz w:val="22"/>
          <w:szCs w:val="22"/>
        </w:rPr>
        <w:t xml:space="preserve">Страхование КФ </w:t>
      </w:r>
      <w:proofErr w:type="gramStart"/>
      <w:r w:rsidR="0015526E" w:rsidRPr="0015526E">
        <w:rPr>
          <w:rFonts w:ascii="Arial" w:hAnsi="Arial" w:cs="Arial"/>
          <w:sz w:val="22"/>
          <w:szCs w:val="22"/>
        </w:rPr>
        <w:t>ВВ</w:t>
      </w:r>
      <w:proofErr w:type="gramEnd"/>
      <w:r w:rsidR="0015526E" w:rsidRPr="0015526E">
        <w:rPr>
          <w:rFonts w:ascii="Arial" w:hAnsi="Arial" w:cs="Arial"/>
          <w:sz w:val="22"/>
          <w:szCs w:val="22"/>
        </w:rPr>
        <w:t xml:space="preserve"> и ОДО. Доклад Исполнительного директора.</w:t>
      </w:r>
    </w:p>
    <w:p w:rsidR="001E0E9C" w:rsidRDefault="0015526E" w:rsidP="001E0E9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>СЛУШАЛИ: Исполнительного директора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коллективном действующем договоре страхования гражданской ответственности заключенным с АО АльфаСтрахование. В данный договор вносятся соответствующие ФЗ-372 изменения, с 01.07.2017г. условия договора адаптированы</w:t>
      </w:r>
      <w:r w:rsidR="001E0E9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и выплаты из компенсационного фонда возмещения вреда застрахованы. Вместе с тем, исполнительной дирекцией проведена работа по запросу предложений от рейтинговых страховых компаний, </w:t>
      </w:r>
      <w:r w:rsidR="001E0E9C">
        <w:rPr>
          <w:rFonts w:ascii="Arial" w:hAnsi="Arial" w:cs="Arial"/>
          <w:sz w:val="22"/>
          <w:szCs w:val="22"/>
        </w:rPr>
        <w:t>касательно страхования выплат из компенсационного фонда обеспечения договорных обязательств. Последовало одно предложение от страховой компании Британский страховой дом.</w:t>
      </w:r>
    </w:p>
    <w:p w:rsidR="001E0E9C" w:rsidRDefault="0015526E" w:rsidP="0015526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 xml:space="preserve">РЕШИЛИ: </w:t>
      </w:r>
      <w:r w:rsidR="001E0E9C">
        <w:rPr>
          <w:rFonts w:ascii="Arial" w:hAnsi="Arial" w:cs="Arial"/>
          <w:sz w:val="22"/>
          <w:szCs w:val="22"/>
        </w:rPr>
        <w:t xml:space="preserve">Отклонить предложение </w:t>
      </w:r>
      <w:r w:rsidR="001E0E9C" w:rsidRPr="001E0E9C">
        <w:rPr>
          <w:rFonts w:ascii="Arial" w:hAnsi="Arial" w:cs="Arial"/>
          <w:sz w:val="22"/>
          <w:szCs w:val="22"/>
        </w:rPr>
        <w:t>страховой компании Британский страховой дом</w:t>
      </w:r>
      <w:r w:rsidR="001E0E9C">
        <w:rPr>
          <w:rFonts w:ascii="Arial" w:hAnsi="Arial" w:cs="Arial"/>
          <w:sz w:val="22"/>
          <w:szCs w:val="22"/>
        </w:rPr>
        <w:t xml:space="preserve"> в связи с неприемлемыми финансовыми условиями предложения.</w:t>
      </w:r>
    </w:p>
    <w:p w:rsidR="0015526E" w:rsidRPr="00AE0E7A" w:rsidRDefault="0015526E" w:rsidP="00AE0E7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</w:t>
      </w:r>
      <w:r w:rsidRPr="0076242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15526E" w:rsidRPr="00FB2DFD" w:rsidRDefault="0015526E" w:rsidP="00E46EAB">
      <w:pPr>
        <w:spacing w:line="276" w:lineRule="auto"/>
        <w:rPr>
          <w:rFonts w:ascii="Arial" w:hAnsi="Arial" w:cs="Arial"/>
          <w:sz w:val="22"/>
          <w:szCs w:val="22"/>
        </w:rPr>
      </w:pPr>
    </w:p>
    <w:p w:rsidR="005475C8" w:rsidRDefault="001E0E9C" w:rsidP="005475C8">
      <w:pPr>
        <w:spacing w:line="276" w:lineRule="auto"/>
        <w:ind w:firstLine="426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864C0">
        <w:rPr>
          <w:rFonts w:ascii="Arial" w:hAnsi="Arial" w:cs="Arial"/>
          <w:sz w:val="22"/>
          <w:szCs w:val="22"/>
        </w:rPr>
        <w:t>. Рассмотрение новых редакций документов ассоциации</w:t>
      </w:r>
      <w:r w:rsidR="005475C8">
        <w:rPr>
          <w:rFonts w:ascii="Arial" w:hAnsi="Arial" w:cs="Arial"/>
          <w:sz w:val="22"/>
          <w:szCs w:val="22"/>
        </w:rPr>
        <w:t>, требующих утверждения решением коллегиального органа.</w:t>
      </w:r>
    </w:p>
    <w:p w:rsidR="00C427F7" w:rsidRDefault="00C427F7" w:rsidP="00C427F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>СЛУШАЛИ: Исполнительного директора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</w:t>
      </w:r>
      <w:r w:rsidRPr="00762423">
        <w:rPr>
          <w:rFonts w:ascii="Arial" w:hAnsi="Arial" w:cs="Arial"/>
          <w:sz w:val="22"/>
          <w:szCs w:val="22"/>
        </w:rPr>
        <w:t xml:space="preserve"> </w:t>
      </w:r>
      <w:r w:rsidR="001E0E9C">
        <w:rPr>
          <w:rFonts w:ascii="Arial" w:hAnsi="Arial" w:cs="Arial"/>
          <w:sz w:val="22"/>
          <w:szCs w:val="22"/>
        </w:rPr>
        <w:t xml:space="preserve">необходимости утверждения Квалификационного </w:t>
      </w:r>
      <w:r w:rsidR="001D5DE0">
        <w:rPr>
          <w:rFonts w:ascii="Arial" w:hAnsi="Arial" w:cs="Arial"/>
          <w:sz w:val="22"/>
          <w:szCs w:val="22"/>
        </w:rPr>
        <w:t>стандарта</w:t>
      </w:r>
      <w:r w:rsidR="001E0E9C">
        <w:rPr>
          <w:rFonts w:ascii="Arial" w:hAnsi="Arial" w:cs="Arial"/>
          <w:sz w:val="22"/>
          <w:szCs w:val="22"/>
        </w:rPr>
        <w:t xml:space="preserve"> «</w:t>
      </w:r>
      <w:r w:rsidR="001D5DE0">
        <w:rPr>
          <w:rFonts w:ascii="Arial" w:hAnsi="Arial" w:cs="Arial"/>
          <w:sz w:val="22"/>
          <w:szCs w:val="22"/>
        </w:rPr>
        <w:t>Руководитель</w:t>
      </w:r>
      <w:r w:rsidR="001E0E9C">
        <w:rPr>
          <w:rFonts w:ascii="Arial" w:hAnsi="Arial" w:cs="Arial"/>
          <w:sz w:val="22"/>
          <w:szCs w:val="22"/>
        </w:rPr>
        <w:t xml:space="preserve">», Квалификационного стандарта «Специалист», </w:t>
      </w:r>
      <w:r w:rsidR="001D5DE0">
        <w:rPr>
          <w:rFonts w:ascii="Arial" w:hAnsi="Arial" w:cs="Arial"/>
          <w:sz w:val="22"/>
          <w:szCs w:val="22"/>
        </w:rPr>
        <w:t>Стандарта предпринимательской деятельности членов Ассоциации, н</w:t>
      </w:r>
      <w:r>
        <w:rPr>
          <w:rFonts w:ascii="Arial" w:hAnsi="Arial" w:cs="Arial"/>
          <w:sz w:val="22"/>
          <w:szCs w:val="22"/>
        </w:rPr>
        <w:t>ов</w:t>
      </w:r>
      <w:r w:rsidR="001E0E9C">
        <w:rPr>
          <w:rFonts w:ascii="Arial" w:hAnsi="Arial" w:cs="Arial"/>
          <w:sz w:val="22"/>
          <w:szCs w:val="22"/>
        </w:rPr>
        <w:t>ой</w:t>
      </w:r>
      <w:r>
        <w:rPr>
          <w:rFonts w:ascii="Arial" w:hAnsi="Arial" w:cs="Arial"/>
          <w:sz w:val="22"/>
          <w:szCs w:val="22"/>
        </w:rPr>
        <w:t xml:space="preserve"> редакци</w:t>
      </w:r>
      <w:r w:rsidR="001E0E9C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Положени</w:t>
      </w:r>
      <w:r w:rsidR="001E0E9C"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 xml:space="preserve"> о</w:t>
      </w:r>
      <w:r w:rsidR="001E0E9C">
        <w:rPr>
          <w:rFonts w:ascii="Arial" w:hAnsi="Arial" w:cs="Arial"/>
          <w:sz w:val="22"/>
          <w:szCs w:val="22"/>
        </w:rPr>
        <w:t>б аттестации</w:t>
      </w:r>
      <w:r w:rsidR="001D5DE0">
        <w:rPr>
          <w:rFonts w:ascii="Arial" w:hAnsi="Arial" w:cs="Arial"/>
          <w:sz w:val="22"/>
          <w:szCs w:val="22"/>
        </w:rPr>
        <w:t>.</w:t>
      </w:r>
    </w:p>
    <w:p w:rsidR="00C427F7" w:rsidRDefault="00C427F7" w:rsidP="000A03C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 xml:space="preserve">РЕШИЛИ: </w:t>
      </w:r>
      <w:r w:rsidRPr="00762423">
        <w:rPr>
          <w:rFonts w:ascii="Arial" w:hAnsi="Arial" w:cs="Arial"/>
          <w:snapToGrid w:val="0"/>
          <w:sz w:val="22"/>
          <w:szCs w:val="22"/>
        </w:rPr>
        <w:t>Утвердить</w:t>
      </w:r>
      <w:r w:rsidR="001D5DE0">
        <w:rPr>
          <w:rFonts w:ascii="Arial" w:hAnsi="Arial" w:cs="Arial"/>
          <w:snapToGrid w:val="0"/>
          <w:sz w:val="22"/>
          <w:szCs w:val="22"/>
        </w:rPr>
        <w:t xml:space="preserve"> </w:t>
      </w:r>
      <w:r w:rsidR="001D5DE0">
        <w:rPr>
          <w:rFonts w:ascii="Arial" w:hAnsi="Arial" w:cs="Arial"/>
          <w:sz w:val="22"/>
          <w:szCs w:val="22"/>
        </w:rPr>
        <w:t>Квалификационный стандарт «Руководитель», Квалификационный стандарт «Специалист», Стандарт предпринимательской деятельности членов Ассоциации, новую редакцию Положения об аттестации</w:t>
      </w:r>
      <w:r w:rsidR="00E1702C">
        <w:rPr>
          <w:rFonts w:ascii="Arial" w:hAnsi="Arial" w:cs="Arial"/>
          <w:sz w:val="22"/>
          <w:szCs w:val="22"/>
        </w:rPr>
        <w:t>. Направить документы в Ростехнадзор.</w:t>
      </w:r>
    </w:p>
    <w:p w:rsidR="00C427F7" w:rsidRDefault="00C427F7" w:rsidP="00C427F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</w:t>
      </w:r>
      <w:r w:rsidRPr="0076242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3F6F71" w:rsidRPr="0035114E" w:rsidRDefault="003F6F71" w:rsidP="004441B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52B8D" w:rsidRDefault="00AE0E7A" w:rsidP="00F52B8D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52B8D">
        <w:rPr>
          <w:rFonts w:ascii="Arial" w:hAnsi="Arial" w:cs="Arial"/>
          <w:sz w:val="22"/>
          <w:szCs w:val="22"/>
        </w:rPr>
        <w:t>.  Утверждение Протокола  Аттестационной комиссии № 31 от 26.05.2017 года.</w:t>
      </w:r>
    </w:p>
    <w:p w:rsidR="00F52B8D" w:rsidRDefault="00F52B8D" w:rsidP="00F52B8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>Ассоциации «БайкалРегионПроект» Шибанову Н.А. об  итогах заседания Аттестационной комиссии № 31 от 26.05.2017 года и вынесенных решениях.</w:t>
      </w:r>
    </w:p>
    <w:p w:rsidR="00F52B8D" w:rsidRDefault="00F52B8D" w:rsidP="00F52B8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Утвердить Протокол Аттестационной комиссии  № 31 от 26.05.201 года.</w:t>
      </w:r>
    </w:p>
    <w:p w:rsidR="00F52B8D" w:rsidRDefault="00F52B8D" w:rsidP="00F52B8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ГОЛОСОВАЛИ: «ЗА» – 9 «ПРОТИВ» – 0, «ВОЗДЕРЖАЛИСЬ» – 0</w:t>
      </w:r>
    </w:p>
    <w:p w:rsidR="0035114E" w:rsidRDefault="0035114E" w:rsidP="004441BE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B5860" w:rsidRPr="009B5860" w:rsidRDefault="00AE0E7A" w:rsidP="00261B78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B5860">
        <w:rPr>
          <w:rFonts w:ascii="Arial" w:hAnsi="Arial" w:cs="Arial"/>
          <w:sz w:val="22"/>
          <w:szCs w:val="22"/>
        </w:rPr>
        <w:t>. Прочие вопросы:</w:t>
      </w:r>
    </w:p>
    <w:p w:rsidR="003F6F71" w:rsidRPr="002400B5" w:rsidRDefault="003F6F71" w:rsidP="00ED0F10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2400B5">
        <w:rPr>
          <w:rFonts w:ascii="Arial" w:hAnsi="Arial" w:cs="Arial"/>
          <w:sz w:val="22"/>
          <w:szCs w:val="22"/>
        </w:rPr>
        <w:t xml:space="preserve"> </w:t>
      </w:r>
      <w:r w:rsidR="00AE0E7A">
        <w:rPr>
          <w:rFonts w:ascii="Arial" w:hAnsi="Arial" w:cs="Arial"/>
          <w:sz w:val="22"/>
          <w:szCs w:val="22"/>
        </w:rPr>
        <w:t>8</w:t>
      </w:r>
      <w:r w:rsidR="00537655">
        <w:rPr>
          <w:rFonts w:ascii="Arial" w:hAnsi="Arial" w:cs="Arial"/>
          <w:sz w:val="22"/>
          <w:szCs w:val="22"/>
        </w:rPr>
        <w:t xml:space="preserve">.1 </w:t>
      </w:r>
      <w:r>
        <w:rPr>
          <w:rFonts w:ascii="Arial" w:hAnsi="Arial" w:cs="Arial"/>
          <w:sz w:val="22"/>
          <w:szCs w:val="22"/>
        </w:rPr>
        <w:t xml:space="preserve">Рассмотрение письма </w:t>
      </w:r>
      <w:r w:rsidRPr="002E3F7B">
        <w:rPr>
          <w:rFonts w:ascii="Arial" w:hAnsi="Arial" w:cs="Arial"/>
          <w:sz w:val="22"/>
          <w:szCs w:val="22"/>
        </w:rPr>
        <w:t>ООО «</w:t>
      </w:r>
      <w:proofErr w:type="gramStart"/>
      <w:r w:rsidR="002E3F7B" w:rsidRPr="002E3F7B">
        <w:rPr>
          <w:rFonts w:ascii="Arial" w:hAnsi="Arial" w:cs="Arial"/>
          <w:sz w:val="22"/>
          <w:szCs w:val="22"/>
        </w:rPr>
        <w:t>Нова-Проект</w:t>
      </w:r>
      <w:proofErr w:type="gramEnd"/>
      <w:r w:rsidRPr="002E3F7B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о возобновлении действия Свидетельства о допуске.</w:t>
      </w:r>
    </w:p>
    <w:p w:rsidR="00ED0F10" w:rsidRDefault="00ED0F10" w:rsidP="00ED0F10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>СЛУШАЛИ: Исполнительного директора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возобновлении действия Свидетельства о допуске ООО «</w:t>
      </w:r>
      <w:proofErr w:type="gramStart"/>
      <w:r w:rsidR="002E3F7B">
        <w:rPr>
          <w:rFonts w:ascii="Arial" w:hAnsi="Arial" w:cs="Arial"/>
          <w:sz w:val="22"/>
          <w:szCs w:val="22"/>
        </w:rPr>
        <w:t>Нова-Проект</w:t>
      </w:r>
      <w:proofErr w:type="gramEnd"/>
      <w:r w:rsidR="002E3F7B">
        <w:rPr>
          <w:rFonts w:ascii="Arial" w:hAnsi="Arial" w:cs="Arial"/>
          <w:sz w:val="22"/>
          <w:szCs w:val="22"/>
        </w:rPr>
        <w:t xml:space="preserve">» в связи с </w:t>
      </w:r>
      <w:r>
        <w:rPr>
          <w:rFonts w:ascii="Arial" w:hAnsi="Arial" w:cs="Arial"/>
          <w:sz w:val="22"/>
          <w:szCs w:val="22"/>
        </w:rPr>
        <w:t xml:space="preserve">письмом </w:t>
      </w:r>
      <w:r w:rsidR="002E3F7B">
        <w:rPr>
          <w:rFonts w:ascii="Arial" w:hAnsi="Arial" w:cs="Arial"/>
          <w:sz w:val="22"/>
          <w:szCs w:val="22"/>
        </w:rPr>
        <w:t xml:space="preserve"> от 23</w:t>
      </w:r>
      <w:r>
        <w:rPr>
          <w:rFonts w:ascii="Arial" w:hAnsi="Arial" w:cs="Arial"/>
          <w:sz w:val="22"/>
          <w:szCs w:val="22"/>
        </w:rPr>
        <w:t>.0</w:t>
      </w:r>
      <w:r w:rsidR="002E3F7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.2017 г.</w:t>
      </w:r>
    </w:p>
    <w:p w:rsidR="002E3F7B" w:rsidRDefault="00ED0F10" w:rsidP="002E3F7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62423">
        <w:rPr>
          <w:rFonts w:ascii="Arial" w:hAnsi="Arial" w:cs="Arial"/>
          <w:sz w:val="22"/>
          <w:szCs w:val="22"/>
        </w:rPr>
        <w:t xml:space="preserve">РЕШИЛИ: </w:t>
      </w:r>
      <w:r w:rsidR="002E3F7B">
        <w:rPr>
          <w:rFonts w:ascii="Arial" w:hAnsi="Arial" w:cs="Arial"/>
          <w:sz w:val="22"/>
          <w:szCs w:val="22"/>
        </w:rPr>
        <w:t>ООО «</w:t>
      </w:r>
      <w:proofErr w:type="gramStart"/>
      <w:r w:rsidR="002E3F7B">
        <w:rPr>
          <w:rFonts w:ascii="Arial" w:hAnsi="Arial" w:cs="Arial"/>
          <w:sz w:val="22"/>
          <w:szCs w:val="22"/>
        </w:rPr>
        <w:t>Нова-Проект</w:t>
      </w:r>
      <w:proofErr w:type="gramEnd"/>
      <w:r w:rsidR="002E3F7B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 w:rsidR="001544A3">
        <w:rPr>
          <w:rFonts w:ascii="Arial" w:hAnsi="Arial" w:cs="Arial"/>
          <w:sz w:val="22"/>
          <w:szCs w:val="22"/>
        </w:rPr>
        <w:t>возобновить действие</w:t>
      </w:r>
      <w:r>
        <w:rPr>
          <w:rFonts w:ascii="Arial" w:hAnsi="Arial" w:cs="Arial"/>
          <w:sz w:val="22"/>
          <w:szCs w:val="22"/>
        </w:rPr>
        <w:t xml:space="preserve"> Свидетельства о допуске</w:t>
      </w:r>
      <w:r w:rsidR="002E3F7B">
        <w:rPr>
          <w:rFonts w:ascii="Arial" w:hAnsi="Arial" w:cs="Arial"/>
          <w:sz w:val="22"/>
          <w:szCs w:val="22"/>
        </w:rPr>
        <w:t xml:space="preserve"> № 0139.1-2015-0326028379-П-46 от 18.08.2015г.</w:t>
      </w:r>
    </w:p>
    <w:p w:rsidR="00ED0F10" w:rsidRDefault="00ED0F10" w:rsidP="00ED0F1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</w:t>
      </w:r>
      <w:r w:rsidRPr="0076242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0E31A3" w:rsidRDefault="000E31A3" w:rsidP="00ED0F1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2E3F7B" w:rsidRPr="00A635C6" w:rsidRDefault="00AE0E7A" w:rsidP="00ED0F1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37655" w:rsidRPr="00A635C6">
        <w:rPr>
          <w:rFonts w:ascii="Arial" w:hAnsi="Arial" w:cs="Arial"/>
          <w:sz w:val="22"/>
          <w:szCs w:val="22"/>
        </w:rPr>
        <w:t xml:space="preserve">.2. </w:t>
      </w:r>
      <w:r w:rsidR="00AB3884" w:rsidRPr="00A635C6">
        <w:rPr>
          <w:rFonts w:ascii="Arial" w:hAnsi="Arial" w:cs="Arial"/>
          <w:sz w:val="22"/>
          <w:szCs w:val="22"/>
        </w:rPr>
        <w:t xml:space="preserve">Рассмотрение </w:t>
      </w:r>
      <w:r w:rsidR="00537655" w:rsidRPr="00A635C6">
        <w:rPr>
          <w:rFonts w:ascii="Arial" w:hAnsi="Arial" w:cs="Arial"/>
          <w:sz w:val="22"/>
          <w:szCs w:val="22"/>
        </w:rPr>
        <w:t>Уведомлени</w:t>
      </w:r>
      <w:r w:rsidR="00702281">
        <w:rPr>
          <w:rFonts w:ascii="Arial" w:hAnsi="Arial" w:cs="Arial"/>
          <w:sz w:val="22"/>
          <w:szCs w:val="22"/>
        </w:rPr>
        <w:t>я</w:t>
      </w:r>
      <w:r w:rsidR="00AB3884" w:rsidRPr="00A635C6">
        <w:rPr>
          <w:rFonts w:ascii="Arial" w:hAnsi="Arial" w:cs="Arial"/>
          <w:sz w:val="22"/>
          <w:szCs w:val="22"/>
        </w:rPr>
        <w:t xml:space="preserve"> </w:t>
      </w:r>
      <w:r w:rsidR="00537655" w:rsidRPr="00A635C6">
        <w:rPr>
          <w:rFonts w:ascii="Arial" w:hAnsi="Arial" w:cs="Arial"/>
          <w:sz w:val="22"/>
          <w:szCs w:val="22"/>
        </w:rPr>
        <w:t>о прекращении членства ФГУ «Востсибрегионводхоз»</w:t>
      </w:r>
      <w:r w:rsidR="00AB3884" w:rsidRPr="00A635C6">
        <w:rPr>
          <w:rFonts w:ascii="Arial" w:hAnsi="Arial" w:cs="Arial"/>
          <w:sz w:val="22"/>
          <w:szCs w:val="22"/>
        </w:rPr>
        <w:t xml:space="preserve"> (ИНН 3809005382)</w:t>
      </w:r>
      <w:r w:rsidR="00702281">
        <w:rPr>
          <w:rFonts w:ascii="Arial" w:hAnsi="Arial" w:cs="Arial"/>
          <w:sz w:val="22"/>
          <w:szCs w:val="22"/>
        </w:rPr>
        <w:t>.</w:t>
      </w:r>
    </w:p>
    <w:p w:rsidR="00537655" w:rsidRPr="00537655" w:rsidRDefault="00537655" w:rsidP="0053765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37655">
        <w:rPr>
          <w:rFonts w:ascii="Arial" w:hAnsi="Arial" w:cs="Arial"/>
          <w:sz w:val="22"/>
          <w:szCs w:val="22"/>
        </w:rPr>
        <w:t>СЛУШАЛИ: Исполнительного директора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реализации права ФГУ «</w:t>
      </w:r>
      <w:r w:rsidRPr="00537655">
        <w:rPr>
          <w:rFonts w:ascii="Arial" w:hAnsi="Arial" w:cs="Arial"/>
          <w:sz w:val="22"/>
          <w:szCs w:val="22"/>
        </w:rPr>
        <w:t>Востсибрегионводхоз»</w:t>
      </w:r>
      <w:r>
        <w:rPr>
          <w:rFonts w:ascii="Arial" w:hAnsi="Arial" w:cs="Arial"/>
          <w:sz w:val="22"/>
          <w:szCs w:val="22"/>
        </w:rPr>
        <w:t xml:space="preserve"> добровольно прекратить членство в Ассоциации с 22.06.2017.</w:t>
      </w:r>
    </w:p>
    <w:p w:rsidR="00537655" w:rsidRPr="00537655" w:rsidRDefault="00537655" w:rsidP="0053765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37655">
        <w:rPr>
          <w:rFonts w:ascii="Arial" w:hAnsi="Arial" w:cs="Arial"/>
          <w:sz w:val="22"/>
          <w:szCs w:val="22"/>
        </w:rPr>
        <w:t>РЕШИЛИ: прекратить членство в Ассоциации ФГУ «Востсибрегионводхоз»</w:t>
      </w:r>
      <w:r w:rsidR="009930CB" w:rsidRPr="009930CB">
        <w:rPr>
          <w:rFonts w:ascii="Arial" w:hAnsi="Arial" w:cs="Arial"/>
          <w:sz w:val="22"/>
          <w:szCs w:val="22"/>
        </w:rPr>
        <w:t xml:space="preserve"> </w:t>
      </w:r>
      <w:r w:rsidR="009930CB" w:rsidRPr="00A635C6">
        <w:rPr>
          <w:rFonts w:ascii="Arial" w:hAnsi="Arial" w:cs="Arial"/>
          <w:sz w:val="22"/>
          <w:szCs w:val="22"/>
        </w:rPr>
        <w:t>(ИНН 3809005382)</w:t>
      </w:r>
      <w:r>
        <w:rPr>
          <w:rFonts w:ascii="Arial" w:hAnsi="Arial" w:cs="Arial"/>
          <w:sz w:val="22"/>
          <w:szCs w:val="22"/>
        </w:rPr>
        <w:t xml:space="preserve"> </w:t>
      </w:r>
      <w:r w:rsidR="00702281">
        <w:rPr>
          <w:rFonts w:ascii="Arial" w:hAnsi="Arial" w:cs="Arial"/>
          <w:sz w:val="22"/>
          <w:szCs w:val="22"/>
        </w:rPr>
        <w:t>с 22.06.2017 г</w:t>
      </w:r>
      <w:r>
        <w:rPr>
          <w:rFonts w:ascii="Arial" w:hAnsi="Arial" w:cs="Arial"/>
          <w:sz w:val="22"/>
          <w:szCs w:val="22"/>
        </w:rPr>
        <w:t>.</w:t>
      </w:r>
      <w:r w:rsidR="00702281">
        <w:rPr>
          <w:rFonts w:ascii="Arial" w:hAnsi="Arial" w:cs="Arial"/>
          <w:sz w:val="22"/>
          <w:szCs w:val="22"/>
        </w:rPr>
        <w:t xml:space="preserve"> </w:t>
      </w:r>
    </w:p>
    <w:p w:rsidR="00537655" w:rsidRDefault="00537655" w:rsidP="0053765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37655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702281" w:rsidRDefault="00702281" w:rsidP="0053765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702281" w:rsidRPr="00A635C6" w:rsidRDefault="00AE0E7A" w:rsidP="0070228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02281">
        <w:rPr>
          <w:rFonts w:ascii="Arial" w:hAnsi="Arial" w:cs="Arial"/>
          <w:sz w:val="22"/>
          <w:szCs w:val="22"/>
        </w:rPr>
        <w:t>.3</w:t>
      </w:r>
      <w:r w:rsidR="00702281" w:rsidRPr="00A635C6">
        <w:rPr>
          <w:rFonts w:ascii="Arial" w:hAnsi="Arial" w:cs="Arial"/>
          <w:sz w:val="22"/>
          <w:szCs w:val="22"/>
        </w:rPr>
        <w:t xml:space="preserve">. Рассмотрение Уведомлений о прекращении членства </w:t>
      </w:r>
      <w:r w:rsidR="00702281">
        <w:rPr>
          <w:rFonts w:ascii="Arial" w:hAnsi="Arial" w:cs="Arial"/>
          <w:sz w:val="22"/>
          <w:szCs w:val="22"/>
        </w:rPr>
        <w:t>МКУ «УКС г. Иркутска»</w:t>
      </w:r>
      <w:r w:rsidR="00702281" w:rsidRPr="00A635C6">
        <w:rPr>
          <w:rFonts w:ascii="Arial" w:hAnsi="Arial" w:cs="Arial"/>
          <w:sz w:val="22"/>
          <w:szCs w:val="22"/>
        </w:rPr>
        <w:t xml:space="preserve"> (ИНН 3808193380), </w:t>
      </w:r>
      <w:r w:rsidR="00702281">
        <w:rPr>
          <w:rFonts w:ascii="Arial" w:hAnsi="Arial" w:cs="Arial"/>
          <w:sz w:val="22"/>
          <w:szCs w:val="22"/>
        </w:rPr>
        <w:t>ИАЗ - филиал ПАО «</w:t>
      </w:r>
      <w:r w:rsidR="00702281" w:rsidRPr="00A635C6">
        <w:rPr>
          <w:rFonts w:ascii="Arial" w:hAnsi="Arial" w:cs="Arial"/>
          <w:sz w:val="22"/>
          <w:szCs w:val="22"/>
        </w:rPr>
        <w:t>К</w:t>
      </w:r>
      <w:r w:rsidR="00702281">
        <w:rPr>
          <w:rFonts w:ascii="Arial" w:hAnsi="Arial" w:cs="Arial"/>
          <w:sz w:val="22"/>
          <w:szCs w:val="22"/>
        </w:rPr>
        <w:t xml:space="preserve">орпорация «Иркут» </w:t>
      </w:r>
      <w:r w:rsidR="00702281" w:rsidRPr="00A635C6">
        <w:rPr>
          <w:rFonts w:ascii="Arial" w:hAnsi="Arial" w:cs="Arial"/>
          <w:sz w:val="22"/>
          <w:szCs w:val="22"/>
        </w:rPr>
        <w:t>(ИНН 3807002509), АО «</w:t>
      </w:r>
      <w:proofErr w:type="spellStart"/>
      <w:r w:rsidR="00702281" w:rsidRPr="00A635C6">
        <w:rPr>
          <w:rFonts w:ascii="Arial" w:hAnsi="Arial" w:cs="Arial"/>
          <w:sz w:val="22"/>
          <w:szCs w:val="22"/>
        </w:rPr>
        <w:t>ИркутскНИИхиммаш</w:t>
      </w:r>
      <w:proofErr w:type="spellEnd"/>
      <w:r w:rsidR="00702281" w:rsidRPr="00A635C6">
        <w:rPr>
          <w:rFonts w:ascii="Arial" w:hAnsi="Arial" w:cs="Arial"/>
          <w:sz w:val="22"/>
          <w:szCs w:val="22"/>
        </w:rPr>
        <w:t>» (ИНН 3812010128)</w:t>
      </w:r>
      <w:r w:rsidR="00702281">
        <w:rPr>
          <w:rFonts w:ascii="Arial" w:hAnsi="Arial" w:cs="Arial"/>
          <w:sz w:val="22"/>
          <w:szCs w:val="22"/>
        </w:rPr>
        <w:t xml:space="preserve"> с 01.07.2017 г</w:t>
      </w:r>
      <w:r w:rsidR="00702281" w:rsidRPr="00A635C6">
        <w:rPr>
          <w:rFonts w:ascii="Arial" w:hAnsi="Arial" w:cs="Arial"/>
          <w:sz w:val="22"/>
          <w:szCs w:val="22"/>
        </w:rPr>
        <w:t>.</w:t>
      </w:r>
    </w:p>
    <w:p w:rsidR="004F0B91" w:rsidRDefault="00702281" w:rsidP="0070228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37655">
        <w:rPr>
          <w:rFonts w:ascii="Arial" w:hAnsi="Arial" w:cs="Arial"/>
          <w:sz w:val="22"/>
          <w:szCs w:val="22"/>
        </w:rPr>
        <w:t>СЛУШАЛИ: Исполнительного директора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реализации права </w:t>
      </w:r>
      <w:r w:rsidR="004F0B91">
        <w:rPr>
          <w:rFonts w:ascii="Arial" w:hAnsi="Arial" w:cs="Arial"/>
          <w:sz w:val="22"/>
          <w:szCs w:val="22"/>
        </w:rPr>
        <w:t>МКУ «УКС г. Иркутска», ИАЗ - филиал ПАО «</w:t>
      </w:r>
      <w:r w:rsidR="004F0B91" w:rsidRPr="00A635C6">
        <w:rPr>
          <w:rFonts w:ascii="Arial" w:hAnsi="Arial" w:cs="Arial"/>
          <w:sz w:val="22"/>
          <w:szCs w:val="22"/>
        </w:rPr>
        <w:t>К</w:t>
      </w:r>
      <w:r w:rsidR="004F0B91">
        <w:rPr>
          <w:rFonts w:ascii="Arial" w:hAnsi="Arial" w:cs="Arial"/>
          <w:sz w:val="22"/>
          <w:szCs w:val="22"/>
        </w:rPr>
        <w:t>орпорация «Иркут»</w:t>
      </w:r>
      <w:r w:rsidR="004F0B91" w:rsidRPr="00A635C6">
        <w:rPr>
          <w:rFonts w:ascii="Arial" w:hAnsi="Arial" w:cs="Arial"/>
          <w:sz w:val="22"/>
          <w:szCs w:val="22"/>
        </w:rPr>
        <w:t>, АО «</w:t>
      </w:r>
      <w:proofErr w:type="spellStart"/>
      <w:r w:rsidR="004F0B91" w:rsidRPr="00A635C6">
        <w:rPr>
          <w:rFonts w:ascii="Arial" w:hAnsi="Arial" w:cs="Arial"/>
          <w:sz w:val="22"/>
          <w:szCs w:val="22"/>
        </w:rPr>
        <w:t>ИркутскНИИхиммаш</w:t>
      </w:r>
      <w:proofErr w:type="spellEnd"/>
      <w:r w:rsidR="004F0B91" w:rsidRPr="00A635C6">
        <w:rPr>
          <w:rFonts w:ascii="Arial" w:hAnsi="Arial" w:cs="Arial"/>
          <w:sz w:val="22"/>
          <w:szCs w:val="22"/>
        </w:rPr>
        <w:t xml:space="preserve">» </w:t>
      </w:r>
      <w:r w:rsidR="004F0B91">
        <w:rPr>
          <w:rFonts w:ascii="Arial" w:hAnsi="Arial" w:cs="Arial"/>
          <w:sz w:val="22"/>
          <w:szCs w:val="22"/>
        </w:rPr>
        <w:t>добровольно прекратить членство в Ассоциации с 01.07.2017 г</w:t>
      </w:r>
      <w:r w:rsidR="004F0B91" w:rsidRPr="00A635C6">
        <w:rPr>
          <w:rFonts w:ascii="Arial" w:hAnsi="Arial" w:cs="Arial"/>
          <w:sz w:val="22"/>
          <w:szCs w:val="22"/>
        </w:rPr>
        <w:t>.</w:t>
      </w:r>
    </w:p>
    <w:p w:rsidR="00702281" w:rsidRPr="00537655" w:rsidRDefault="00702281" w:rsidP="0070228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37655">
        <w:rPr>
          <w:rFonts w:ascii="Arial" w:hAnsi="Arial" w:cs="Arial"/>
          <w:sz w:val="22"/>
          <w:szCs w:val="22"/>
        </w:rPr>
        <w:t xml:space="preserve">РЕШИЛИ: прекратить членство в Ассоциации </w:t>
      </w:r>
      <w:r w:rsidR="004F0B91">
        <w:rPr>
          <w:rFonts w:ascii="Arial" w:hAnsi="Arial" w:cs="Arial"/>
          <w:sz w:val="22"/>
          <w:szCs w:val="22"/>
        </w:rPr>
        <w:t>компаниям МКУ «УКС г. Иркутска»</w:t>
      </w:r>
      <w:r w:rsidR="004F0B91" w:rsidRPr="00A635C6">
        <w:rPr>
          <w:rFonts w:ascii="Arial" w:hAnsi="Arial" w:cs="Arial"/>
          <w:sz w:val="22"/>
          <w:szCs w:val="22"/>
        </w:rPr>
        <w:t xml:space="preserve"> (ИНН 3808193380), </w:t>
      </w:r>
      <w:r w:rsidR="004F0B91">
        <w:rPr>
          <w:rFonts w:ascii="Arial" w:hAnsi="Arial" w:cs="Arial"/>
          <w:sz w:val="22"/>
          <w:szCs w:val="22"/>
        </w:rPr>
        <w:t>ИАЗ - филиал ПАО «</w:t>
      </w:r>
      <w:r w:rsidR="004F0B91" w:rsidRPr="00A635C6">
        <w:rPr>
          <w:rFonts w:ascii="Arial" w:hAnsi="Arial" w:cs="Arial"/>
          <w:sz w:val="22"/>
          <w:szCs w:val="22"/>
        </w:rPr>
        <w:t>К</w:t>
      </w:r>
      <w:r w:rsidR="004F0B91">
        <w:rPr>
          <w:rFonts w:ascii="Arial" w:hAnsi="Arial" w:cs="Arial"/>
          <w:sz w:val="22"/>
          <w:szCs w:val="22"/>
        </w:rPr>
        <w:t xml:space="preserve">орпорация «Иркут» </w:t>
      </w:r>
      <w:r w:rsidR="004F0B91" w:rsidRPr="00A635C6">
        <w:rPr>
          <w:rFonts w:ascii="Arial" w:hAnsi="Arial" w:cs="Arial"/>
          <w:sz w:val="22"/>
          <w:szCs w:val="22"/>
        </w:rPr>
        <w:t>(ИНН 3807002509), АО «</w:t>
      </w:r>
      <w:proofErr w:type="spellStart"/>
      <w:r w:rsidR="004F0B91" w:rsidRPr="00A635C6">
        <w:rPr>
          <w:rFonts w:ascii="Arial" w:hAnsi="Arial" w:cs="Arial"/>
          <w:sz w:val="22"/>
          <w:szCs w:val="22"/>
        </w:rPr>
        <w:t>ИркутскНИИхиммаш</w:t>
      </w:r>
      <w:proofErr w:type="spellEnd"/>
      <w:r w:rsidR="004F0B91" w:rsidRPr="00A635C6">
        <w:rPr>
          <w:rFonts w:ascii="Arial" w:hAnsi="Arial" w:cs="Arial"/>
          <w:sz w:val="22"/>
          <w:szCs w:val="22"/>
        </w:rPr>
        <w:t>» (ИНН 3812010128)</w:t>
      </w:r>
      <w:r w:rsidR="004F0B91">
        <w:rPr>
          <w:rFonts w:ascii="Arial" w:hAnsi="Arial" w:cs="Arial"/>
          <w:sz w:val="22"/>
          <w:szCs w:val="22"/>
        </w:rPr>
        <w:t xml:space="preserve"> с 01.07.2017 г</w:t>
      </w:r>
      <w:r w:rsidR="004F0B91" w:rsidRPr="00A635C6">
        <w:rPr>
          <w:rFonts w:ascii="Arial" w:hAnsi="Arial" w:cs="Arial"/>
          <w:sz w:val="22"/>
          <w:szCs w:val="22"/>
        </w:rPr>
        <w:t>.</w:t>
      </w:r>
    </w:p>
    <w:p w:rsidR="00702281" w:rsidRDefault="00702281" w:rsidP="0070228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37655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702281" w:rsidRDefault="00702281" w:rsidP="0053765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EE6BE3" w:rsidRPr="004B1EE3" w:rsidRDefault="00AE0E7A" w:rsidP="00EE6BE3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E31A3">
        <w:rPr>
          <w:rFonts w:ascii="Arial" w:hAnsi="Arial" w:cs="Arial"/>
          <w:sz w:val="22"/>
          <w:szCs w:val="22"/>
        </w:rPr>
        <w:t>.4</w:t>
      </w:r>
      <w:r w:rsidR="00EE6BE3" w:rsidRPr="004B1EE3">
        <w:rPr>
          <w:rFonts w:ascii="Arial" w:hAnsi="Arial" w:cs="Arial"/>
          <w:sz w:val="22"/>
          <w:szCs w:val="22"/>
        </w:rPr>
        <w:t>. Рассмотрение вопроса о продлении мер дисциплинарного воздействия компаниям</w:t>
      </w:r>
      <w:r w:rsidR="00EE6BE3" w:rsidRPr="004B1EE3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EE6BE3" w:rsidRPr="004B1EE3">
        <w:rPr>
          <w:rFonts w:ascii="Arial" w:hAnsi="Arial" w:cs="Arial"/>
          <w:sz w:val="22"/>
          <w:szCs w:val="22"/>
        </w:rPr>
        <w:t>ООО «</w:t>
      </w:r>
      <w:proofErr w:type="spellStart"/>
      <w:r w:rsidR="00EE6BE3" w:rsidRPr="004B1EE3">
        <w:rPr>
          <w:rFonts w:ascii="Arial" w:hAnsi="Arial" w:cs="Arial"/>
          <w:sz w:val="22"/>
          <w:szCs w:val="22"/>
        </w:rPr>
        <w:t>Роспроект</w:t>
      </w:r>
      <w:proofErr w:type="spellEnd"/>
      <w:r w:rsidR="00EE6BE3" w:rsidRPr="004B1EE3">
        <w:rPr>
          <w:rFonts w:ascii="Arial" w:hAnsi="Arial" w:cs="Arial"/>
          <w:sz w:val="22"/>
          <w:szCs w:val="22"/>
        </w:rPr>
        <w:t>» (ИНН 3808134120), ООО «</w:t>
      </w:r>
      <w:proofErr w:type="spellStart"/>
      <w:r w:rsidR="00EE6BE3" w:rsidRPr="004B1EE3">
        <w:rPr>
          <w:rFonts w:ascii="Arial" w:hAnsi="Arial" w:cs="Arial"/>
          <w:sz w:val="22"/>
          <w:szCs w:val="22"/>
        </w:rPr>
        <w:t>Проектстройкомплект</w:t>
      </w:r>
      <w:proofErr w:type="spellEnd"/>
      <w:r w:rsidR="00EE6BE3" w:rsidRPr="004B1EE3">
        <w:rPr>
          <w:rFonts w:ascii="Arial" w:hAnsi="Arial" w:cs="Arial"/>
          <w:sz w:val="22"/>
          <w:szCs w:val="22"/>
        </w:rPr>
        <w:t>»</w:t>
      </w:r>
      <w:r w:rsidR="00EE6BE3" w:rsidRPr="004B1EE3">
        <w:rPr>
          <w:rFonts w:ascii="Arial" w:hAnsi="Arial" w:cs="Arial"/>
          <w:b/>
          <w:sz w:val="22"/>
          <w:szCs w:val="22"/>
        </w:rPr>
        <w:t xml:space="preserve"> </w:t>
      </w:r>
      <w:r w:rsidR="00EE6BE3" w:rsidRPr="004B1EE3">
        <w:rPr>
          <w:rFonts w:ascii="Arial" w:hAnsi="Arial" w:cs="Arial"/>
          <w:sz w:val="22"/>
          <w:szCs w:val="22"/>
        </w:rPr>
        <w:t xml:space="preserve">(ИНН 3811120720), </w:t>
      </w:r>
      <w:r w:rsidR="002F7ECE">
        <w:rPr>
          <w:rFonts w:ascii="Arial" w:hAnsi="Arial" w:cs="Arial"/>
          <w:sz w:val="22"/>
          <w:szCs w:val="22"/>
        </w:rPr>
        <w:t>ООО «ЭКО»</w:t>
      </w:r>
      <w:r w:rsidR="00EE6BE3" w:rsidRPr="004B1EE3">
        <w:rPr>
          <w:rFonts w:ascii="Arial" w:hAnsi="Arial" w:cs="Arial"/>
          <w:sz w:val="22"/>
          <w:szCs w:val="22"/>
        </w:rPr>
        <w:t xml:space="preserve"> (ИНН </w:t>
      </w:r>
      <w:r w:rsidR="004B1EE3" w:rsidRPr="004B1EE3">
        <w:rPr>
          <w:rFonts w:ascii="Arial" w:hAnsi="Arial" w:cs="Arial"/>
          <w:sz w:val="22"/>
          <w:szCs w:val="22"/>
        </w:rPr>
        <w:t xml:space="preserve">3810312236), </w:t>
      </w:r>
      <w:r w:rsidR="00EE6BE3" w:rsidRPr="004B1EE3">
        <w:rPr>
          <w:rFonts w:ascii="Arial" w:hAnsi="Arial" w:cs="Arial"/>
          <w:sz w:val="22"/>
          <w:szCs w:val="22"/>
        </w:rPr>
        <w:t xml:space="preserve"> в связи с  задолженностью по членским взносам.</w:t>
      </w:r>
    </w:p>
    <w:p w:rsidR="00EE6BE3" w:rsidRPr="004B1EE3" w:rsidRDefault="00EE6BE3" w:rsidP="00EE6BE3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4B1EE3">
        <w:rPr>
          <w:rFonts w:ascii="Arial" w:hAnsi="Arial" w:cs="Arial"/>
          <w:snapToGrid w:val="0"/>
          <w:sz w:val="22"/>
          <w:szCs w:val="22"/>
        </w:rPr>
        <w:t>СЛУШАЛИ: Исполнительного директора Ассоциации</w:t>
      </w:r>
      <w:r w:rsidRPr="004B1EE3">
        <w:rPr>
          <w:rFonts w:ascii="Arial" w:hAnsi="Arial" w:cs="Arial"/>
          <w:sz w:val="22"/>
          <w:szCs w:val="22"/>
        </w:rPr>
        <w:t xml:space="preserve"> «БайкалРегионПроект» Шибанову Н.А. сообщившую об окончании срока приостановления действия Свидетельств о допуске у компаний ООО «</w:t>
      </w:r>
      <w:proofErr w:type="spellStart"/>
      <w:r w:rsidRPr="004B1EE3">
        <w:rPr>
          <w:rFonts w:ascii="Arial" w:hAnsi="Arial" w:cs="Arial"/>
          <w:sz w:val="22"/>
          <w:szCs w:val="22"/>
        </w:rPr>
        <w:t>Роспроект</w:t>
      </w:r>
      <w:proofErr w:type="spellEnd"/>
      <w:r w:rsidRPr="004B1EE3">
        <w:rPr>
          <w:rFonts w:ascii="Arial" w:hAnsi="Arial" w:cs="Arial"/>
          <w:sz w:val="22"/>
          <w:szCs w:val="22"/>
        </w:rPr>
        <w:t>», ООО «</w:t>
      </w:r>
      <w:proofErr w:type="spellStart"/>
      <w:r w:rsidRPr="004B1EE3">
        <w:rPr>
          <w:rFonts w:ascii="Arial" w:hAnsi="Arial" w:cs="Arial"/>
          <w:sz w:val="22"/>
          <w:szCs w:val="22"/>
        </w:rPr>
        <w:t>Проектстройкомплект</w:t>
      </w:r>
      <w:proofErr w:type="spellEnd"/>
      <w:r w:rsidRPr="004B1EE3">
        <w:rPr>
          <w:rFonts w:ascii="Arial" w:hAnsi="Arial" w:cs="Arial"/>
          <w:sz w:val="22"/>
          <w:szCs w:val="22"/>
        </w:rPr>
        <w:t>»</w:t>
      </w:r>
      <w:r w:rsidR="004B1EE3">
        <w:rPr>
          <w:rFonts w:ascii="Arial" w:hAnsi="Arial" w:cs="Arial"/>
          <w:sz w:val="22"/>
          <w:szCs w:val="22"/>
        </w:rPr>
        <w:t xml:space="preserve">, ООО «ЭКО», </w:t>
      </w:r>
      <w:r w:rsidR="004B1EE3" w:rsidRPr="004B1EE3">
        <w:rPr>
          <w:rFonts w:ascii="Arial" w:hAnsi="Arial" w:cs="Arial"/>
          <w:sz w:val="22"/>
          <w:szCs w:val="22"/>
        </w:rPr>
        <w:t>ООО «Иркутская электротехническая компания»</w:t>
      </w:r>
      <w:r w:rsidR="004B1EE3">
        <w:rPr>
          <w:rFonts w:ascii="Arial" w:hAnsi="Arial" w:cs="Arial"/>
          <w:sz w:val="22"/>
          <w:szCs w:val="22"/>
        </w:rPr>
        <w:t>.</w:t>
      </w:r>
    </w:p>
    <w:p w:rsidR="00EE6BE3" w:rsidRPr="004B1EE3" w:rsidRDefault="00EE6BE3" w:rsidP="00EE6BE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B1EE3">
        <w:rPr>
          <w:rFonts w:ascii="Arial" w:hAnsi="Arial" w:cs="Arial"/>
          <w:sz w:val="22"/>
          <w:szCs w:val="22"/>
        </w:rPr>
        <w:t>РЕШИЛИ: Продлить меру дисциплинарного воздействия компаниям ООО «</w:t>
      </w:r>
      <w:proofErr w:type="spellStart"/>
      <w:r w:rsidRPr="004B1EE3">
        <w:rPr>
          <w:rFonts w:ascii="Arial" w:hAnsi="Arial" w:cs="Arial"/>
          <w:sz w:val="22"/>
          <w:szCs w:val="22"/>
        </w:rPr>
        <w:t>Роспроект</w:t>
      </w:r>
      <w:proofErr w:type="spellEnd"/>
      <w:r w:rsidRPr="004B1EE3">
        <w:rPr>
          <w:rFonts w:ascii="Arial" w:hAnsi="Arial" w:cs="Arial"/>
          <w:sz w:val="22"/>
          <w:szCs w:val="22"/>
        </w:rPr>
        <w:t>» (ИНН 3808134120),  ООО «</w:t>
      </w:r>
      <w:proofErr w:type="spellStart"/>
      <w:r w:rsidRPr="004B1EE3">
        <w:rPr>
          <w:rFonts w:ascii="Arial" w:hAnsi="Arial" w:cs="Arial"/>
          <w:sz w:val="22"/>
          <w:szCs w:val="22"/>
        </w:rPr>
        <w:t>Проектстройкомплект</w:t>
      </w:r>
      <w:proofErr w:type="spellEnd"/>
      <w:r w:rsidRPr="004B1EE3">
        <w:rPr>
          <w:rFonts w:ascii="Arial" w:hAnsi="Arial" w:cs="Arial"/>
          <w:sz w:val="22"/>
          <w:szCs w:val="22"/>
        </w:rPr>
        <w:t>»</w:t>
      </w:r>
      <w:r w:rsidRPr="004B1EE3">
        <w:rPr>
          <w:rFonts w:ascii="Arial" w:hAnsi="Arial" w:cs="Arial"/>
          <w:b/>
          <w:sz w:val="22"/>
          <w:szCs w:val="22"/>
        </w:rPr>
        <w:t xml:space="preserve"> </w:t>
      </w:r>
      <w:r w:rsidRPr="004B1EE3">
        <w:rPr>
          <w:rFonts w:ascii="Arial" w:hAnsi="Arial" w:cs="Arial"/>
          <w:sz w:val="22"/>
          <w:szCs w:val="22"/>
        </w:rPr>
        <w:t>(ИНН 3811120720)</w:t>
      </w:r>
      <w:r w:rsidR="004B1EE3">
        <w:rPr>
          <w:rFonts w:ascii="Arial" w:hAnsi="Arial" w:cs="Arial"/>
          <w:sz w:val="22"/>
          <w:szCs w:val="22"/>
        </w:rPr>
        <w:t>, ООО «ЭКО»</w:t>
      </w:r>
      <w:r w:rsidR="004B1EE3" w:rsidRPr="004B1EE3">
        <w:rPr>
          <w:rFonts w:ascii="Arial" w:hAnsi="Arial" w:cs="Arial"/>
          <w:sz w:val="22"/>
          <w:szCs w:val="22"/>
        </w:rPr>
        <w:t xml:space="preserve"> (ИНН 3810312236),  в связи с  задолженностью по членским взносам.</w:t>
      </w:r>
    </w:p>
    <w:p w:rsidR="00EE6BE3" w:rsidRPr="004B1EE3" w:rsidRDefault="00EE6BE3" w:rsidP="00EE6BE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B1EE3">
        <w:rPr>
          <w:rFonts w:ascii="Arial" w:hAnsi="Arial" w:cs="Arial"/>
          <w:sz w:val="22"/>
          <w:szCs w:val="22"/>
        </w:rPr>
        <w:t xml:space="preserve">ГОЛОСОВАЛИ: «ЗА» </w:t>
      </w:r>
      <w:r w:rsidR="004B1EE3">
        <w:rPr>
          <w:rFonts w:ascii="Arial" w:hAnsi="Arial" w:cs="Arial"/>
          <w:sz w:val="22"/>
          <w:szCs w:val="22"/>
        </w:rPr>
        <w:t>– 9</w:t>
      </w:r>
      <w:r w:rsidRPr="004B1EE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537655" w:rsidRDefault="00537655" w:rsidP="00ED0F1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1016CA" w:rsidRDefault="001016CA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1DE2" w:rsidRDefault="00891DE2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1DE2" w:rsidRDefault="00891DE2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233E78" w:rsidRDefault="00233E78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1016CA" w:rsidRPr="00233E78" w:rsidRDefault="001016CA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A0531" w:rsidRPr="008864C0" w:rsidRDefault="00603A9E" w:rsidP="008864C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7A0531" w:rsidRPr="007A0531" w:rsidRDefault="007A0531" w:rsidP="007A0531">
      <w:pPr>
        <w:rPr>
          <w:rFonts w:ascii="Arial" w:hAnsi="Arial" w:cs="Arial"/>
          <w:sz w:val="22"/>
          <w:szCs w:val="22"/>
        </w:rPr>
      </w:pPr>
    </w:p>
    <w:p w:rsidR="007A0531" w:rsidRPr="007A0531" w:rsidRDefault="007A0531" w:rsidP="007A0531">
      <w:pPr>
        <w:rPr>
          <w:rFonts w:ascii="Arial" w:hAnsi="Arial" w:cs="Arial"/>
          <w:sz w:val="22"/>
          <w:szCs w:val="22"/>
        </w:rPr>
      </w:pPr>
    </w:p>
    <w:p w:rsidR="007A0531" w:rsidRPr="007A0531" w:rsidRDefault="007A0531" w:rsidP="007A0531">
      <w:pPr>
        <w:rPr>
          <w:rFonts w:ascii="Arial" w:hAnsi="Arial" w:cs="Arial"/>
          <w:sz w:val="22"/>
          <w:szCs w:val="22"/>
        </w:rPr>
      </w:pPr>
    </w:p>
    <w:p w:rsidR="007A0531" w:rsidRPr="007A0531" w:rsidRDefault="007A0531" w:rsidP="007A0531">
      <w:pPr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rPr>
          <w:rFonts w:ascii="Arial" w:hAnsi="Arial" w:cs="Arial"/>
          <w:sz w:val="22"/>
          <w:szCs w:val="22"/>
        </w:rPr>
      </w:pPr>
    </w:p>
    <w:p w:rsidR="00FF5F50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sectPr w:rsidR="007A0531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95" w:rsidRDefault="00136295">
      <w:r>
        <w:separator/>
      </w:r>
    </w:p>
  </w:endnote>
  <w:endnote w:type="continuationSeparator" w:id="0">
    <w:p w:rsidR="00136295" w:rsidRDefault="0013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5" w:rsidRDefault="001362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295" w:rsidRDefault="001362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5" w:rsidRPr="0029409F" w:rsidRDefault="00136295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EB12BA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36295" w:rsidRDefault="001362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95" w:rsidRDefault="00136295">
      <w:r>
        <w:separator/>
      </w:r>
    </w:p>
  </w:footnote>
  <w:footnote w:type="continuationSeparator" w:id="0">
    <w:p w:rsidR="00136295" w:rsidRDefault="00136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B15B6F"/>
    <w:multiLevelType w:val="hybridMultilevel"/>
    <w:tmpl w:val="3B5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1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4C16D01"/>
    <w:multiLevelType w:val="hybridMultilevel"/>
    <w:tmpl w:val="61E4C95E"/>
    <w:lvl w:ilvl="0" w:tplc="E4AC3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4"/>
  </w:num>
  <w:num w:numId="13">
    <w:abstractNumId w:val="4"/>
  </w:num>
  <w:num w:numId="14">
    <w:abstractNumId w:val="9"/>
  </w:num>
  <w:num w:numId="15">
    <w:abstractNumId w:val="12"/>
  </w:num>
  <w:num w:numId="16">
    <w:abstractNumId w:val="1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0"/>
  </w:num>
  <w:num w:numId="28">
    <w:abstractNumId w:val="8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0"/>
  </w:num>
  <w:num w:numId="33">
    <w:abstractNumId w:val="10"/>
  </w:num>
  <w:num w:numId="34">
    <w:abstractNumId w:val="2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7C5F"/>
    <w:rsid w:val="00032249"/>
    <w:rsid w:val="0003486B"/>
    <w:rsid w:val="00034D10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A03CE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31A3"/>
    <w:rsid w:val="000E385C"/>
    <w:rsid w:val="000E7904"/>
    <w:rsid w:val="000E7FD1"/>
    <w:rsid w:val="000F0A4D"/>
    <w:rsid w:val="000F2029"/>
    <w:rsid w:val="000F2C65"/>
    <w:rsid w:val="000F32E4"/>
    <w:rsid w:val="000F3EE2"/>
    <w:rsid w:val="000F6E48"/>
    <w:rsid w:val="001016CA"/>
    <w:rsid w:val="001100EF"/>
    <w:rsid w:val="0011429A"/>
    <w:rsid w:val="00115420"/>
    <w:rsid w:val="00122058"/>
    <w:rsid w:val="00122643"/>
    <w:rsid w:val="0012324F"/>
    <w:rsid w:val="00123C62"/>
    <w:rsid w:val="00123FEC"/>
    <w:rsid w:val="00124EA4"/>
    <w:rsid w:val="001273FB"/>
    <w:rsid w:val="00136295"/>
    <w:rsid w:val="00137846"/>
    <w:rsid w:val="00140409"/>
    <w:rsid w:val="00143E6C"/>
    <w:rsid w:val="00147A52"/>
    <w:rsid w:val="001544A3"/>
    <w:rsid w:val="0015526E"/>
    <w:rsid w:val="00157548"/>
    <w:rsid w:val="00163BEF"/>
    <w:rsid w:val="00164846"/>
    <w:rsid w:val="00165246"/>
    <w:rsid w:val="00165B01"/>
    <w:rsid w:val="0017065B"/>
    <w:rsid w:val="00176FFA"/>
    <w:rsid w:val="001813F9"/>
    <w:rsid w:val="001843F0"/>
    <w:rsid w:val="001846D5"/>
    <w:rsid w:val="001852A3"/>
    <w:rsid w:val="001A0626"/>
    <w:rsid w:val="001A176A"/>
    <w:rsid w:val="001A2B5B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7B44"/>
    <w:rsid w:val="001C1D5B"/>
    <w:rsid w:val="001C23B3"/>
    <w:rsid w:val="001C5B7B"/>
    <w:rsid w:val="001C5E38"/>
    <w:rsid w:val="001C5FAA"/>
    <w:rsid w:val="001C7A10"/>
    <w:rsid w:val="001D0401"/>
    <w:rsid w:val="001D1222"/>
    <w:rsid w:val="001D1A8F"/>
    <w:rsid w:val="001D331A"/>
    <w:rsid w:val="001D5DE0"/>
    <w:rsid w:val="001D665E"/>
    <w:rsid w:val="001E0E9C"/>
    <w:rsid w:val="001E1B40"/>
    <w:rsid w:val="001E7523"/>
    <w:rsid w:val="001F074E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35D2"/>
    <w:rsid w:val="0022367E"/>
    <w:rsid w:val="00226052"/>
    <w:rsid w:val="002267B0"/>
    <w:rsid w:val="00230C4D"/>
    <w:rsid w:val="00233BF8"/>
    <w:rsid w:val="00233E78"/>
    <w:rsid w:val="00235CB5"/>
    <w:rsid w:val="002400B5"/>
    <w:rsid w:val="002404AF"/>
    <w:rsid w:val="002411BF"/>
    <w:rsid w:val="00241604"/>
    <w:rsid w:val="00245FEE"/>
    <w:rsid w:val="00246A5A"/>
    <w:rsid w:val="002479EE"/>
    <w:rsid w:val="002512C5"/>
    <w:rsid w:val="00254550"/>
    <w:rsid w:val="00254999"/>
    <w:rsid w:val="00254BCE"/>
    <w:rsid w:val="00256F20"/>
    <w:rsid w:val="002616A6"/>
    <w:rsid w:val="00261B78"/>
    <w:rsid w:val="002639E7"/>
    <w:rsid w:val="00270ECD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5378"/>
    <w:rsid w:val="00345F52"/>
    <w:rsid w:val="00346B1E"/>
    <w:rsid w:val="00347D2A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57EA"/>
    <w:rsid w:val="003877A2"/>
    <w:rsid w:val="003906F6"/>
    <w:rsid w:val="0039204C"/>
    <w:rsid w:val="00393775"/>
    <w:rsid w:val="00393D9A"/>
    <w:rsid w:val="00395850"/>
    <w:rsid w:val="0039596E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2625"/>
    <w:rsid w:val="003C2A02"/>
    <w:rsid w:val="003C5C23"/>
    <w:rsid w:val="003C7318"/>
    <w:rsid w:val="003D067A"/>
    <w:rsid w:val="003D10D0"/>
    <w:rsid w:val="003D267E"/>
    <w:rsid w:val="003D4065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DFB"/>
    <w:rsid w:val="004017F1"/>
    <w:rsid w:val="00407317"/>
    <w:rsid w:val="00410A54"/>
    <w:rsid w:val="00411C35"/>
    <w:rsid w:val="004138C0"/>
    <w:rsid w:val="00413E1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41BE"/>
    <w:rsid w:val="004450B1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C25"/>
    <w:rsid w:val="004A4808"/>
    <w:rsid w:val="004B0DBA"/>
    <w:rsid w:val="004B1EE3"/>
    <w:rsid w:val="004B1F8B"/>
    <w:rsid w:val="004B2CB6"/>
    <w:rsid w:val="004B35DA"/>
    <w:rsid w:val="004C1987"/>
    <w:rsid w:val="004C6554"/>
    <w:rsid w:val="004C73BD"/>
    <w:rsid w:val="004D1B15"/>
    <w:rsid w:val="004D1E58"/>
    <w:rsid w:val="004D52FB"/>
    <w:rsid w:val="004E1AC2"/>
    <w:rsid w:val="004E1CE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168E"/>
    <w:rsid w:val="00521A0B"/>
    <w:rsid w:val="0052316C"/>
    <w:rsid w:val="00523849"/>
    <w:rsid w:val="0053079B"/>
    <w:rsid w:val="00537655"/>
    <w:rsid w:val="005410FB"/>
    <w:rsid w:val="00543551"/>
    <w:rsid w:val="00545127"/>
    <w:rsid w:val="005475C8"/>
    <w:rsid w:val="00554733"/>
    <w:rsid w:val="0055485E"/>
    <w:rsid w:val="00562B9B"/>
    <w:rsid w:val="00562E2C"/>
    <w:rsid w:val="00567337"/>
    <w:rsid w:val="0057242B"/>
    <w:rsid w:val="005740F2"/>
    <w:rsid w:val="0057493E"/>
    <w:rsid w:val="00576865"/>
    <w:rsid w:val="00587870"/>
    <w:rsid w:val="0059279A"/>
    <w:rsid w:val="00592D59"/>
    <w:rsid w:val="00594837"/>
    <w:rsid w:val="00597A83"/>
    <w:rsid w:val="005A0052"/>
    <w:rsid w:val="005A2433"/>
    <w:rsid w:val="005A39EA"/>
    <w:rsid w:val="005A787B"/>
    <w:rsid w:val="005B54A4"/>
    <w:rsid w:val="005B5E92"/>
    <w:rsid w:val="005C2022"/>
    <w:rsid w:val="005C23EB"/>
    <w:rsid w:val="005C3A5B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2938"/>
    <w:rsid w:val="00675DFD"/>
    <w:rsid w:val="00680C53"/>
    <w:rsid w:val="00682F4A"/>
    <w:rsid w:val="006858DC"/>
    <w:rsid w:val="00686503"/>
    <w:rsid w:val="0069138D"/>
    <w:rsid w:val="00695140"/>
    <w:rsid w:val="0069588A"/>
    <w:rsid w:val="00696956"/>
    <w:rsid w:val="006978F8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6520"/>
    <w:rsid w:val="00756AAF"/>
    <w:rsid w:val="00757593"/>
    <w:rsid w:val="007579F7"/>
    <w:rsid w:val="00757A72"/>
    <w:rsid w:val="00757C70"/>
    <w:rsid w:val="00762423"/>
    <w:rsid w:val="0076294C"/>
    <w:rsid w:val="0076658C"/>
    <w:rsid w:val="0077055E"/>
    <w:rsid w:val="00773CEC"/>
    <w:rsid w:val="007743A9"/>
    <w:rsid w:val="00775776"/>
    <w:rsid w:val="007817D7"/>
    <w:rsid w:val="00782067"/>
    <w:rsid w:val="0078294B"/>
    <w:rsid w:val="00782AE0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B0542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C79CA"/>
    <w:rsid w:val="007D4326"/>
    <w:rsid w:val="007D4EC3"/>
    <w:rsid w:val="007D7E0B"/>
    <w:rsid w:val="007E1818"/>
    <w:rsid w:val="007E1D85"/>
    <w:rsid w:val="007E299E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30176"/>
    <w:rsid w:val="008309ED"/>
    <w:rsid w:val="008316DD"/>
    <w:rsid w:val="00833C5E"/>
    <w:rsid w:val="00835628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821FC"/>
    <w:rsid w:val="008864C0"/>
    <w:rsid w:val="00886ADA"/>
    <w:rsid w:val="00891DE2"/>
    <w:rsid w:val="00894478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CBB"/>
    <w:rsid w:val="008C3BF3"/>
    <w:rsid w:val="008D3092"/>
    <w:rsid w:val="008E1EF2"/>
    <w:rsid w:val="008E20CD"/>
    <w:rsid w:val="008E53C0"/>
    <w:rsid w:val="008E6A89"/>
    <w:rsid w:val="008F390A"/>
    <w:rsid w:val="008F3C21"/>
    <w:rsid w:val="008F3CB2"/>
    <w:rsid w:val="008F609C"/>
    <w:rsid w:val="008F675E"/>
    <w:rsid w:val="008F6914"/>
    <w:rsid w:val="0090296D"/>
    <w:rsid w:val="0091092D"/>
    <w:rsid w:val="00913381"/>
    <w:rsid w:val="00913FB2"/>
    <w:rsid w:val="009151C9"/>
    <w:rsid w:val="00915A3F"/>
    <w:rsid w:val="009165EB"/>
    <w:rsid w:val="00917820"/>
    <w:rsid w:val="00924A4C"/>
    <w:rsid w:val="00927119"/>
    <w:rsid w:val="009317C6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212A"/>
    <w:rsid w:val="0096273E"/>
    <w:rsid w:val="009679AE"/>
    <w:rsid w:val="009761E8"/>
    <w:rsid w:val="00983698"/>
    <w:rsid w:val="00984191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A16"/>
    <w:rsid w:val="00A154E4"/>
    <w:rsid w:val="00A22C62"/>
    <w:rsid w:val="00A239C7"/>
    <w:rsid w:val="00A26199"/>
    <w:rsid w:val="00A268DF"/>
    <w:rsid w:val="00A26D5C"/>
    <w:rsid w:val="00A32A8B"/>
    <w:rsid w:val="00A371F0"/>
    <w:rsid w:val="00A4231E"/>
    <w:rsid w:val="00A43F67"/>
    <w:rsid w:val="00A512A7"/>
    <w:rsid w:val="00A520BA"/>
    <w:rsid w:val="00A53B07"/>
    <w:rsid w:val="00A55634"/>
    <w:rsid w:val="00A57301"/>
    <w:rsid w:val="00A60103"/>
    <w:rsid w:val="00A635C6"/>
    <w:rsid w:val="00A63EA2"/>
    <w:rsid w:val="00A70470"/>
    <w:rsid w:val="00A750BF"/>
    <w:rsid w:val="00A84E35"/>
    <w:rsid w:val="00A85CE5"/>
    <w:rsid w:val="00A8723B"/>
    <w:rsid w:val="00A92676"/>
    <w:rsid w:val="00A9270C"/>
    <w:rsid w:val="00A93883"/>
    <w:rsid w:val="00A97015"/>
    <w:rsid w:val="00AA172E"/>
    <w:rsid w:val="00AA3E4D"/>
    <w:rsid w:val="00AA40F7"/>
    <w:rsid w:val="00AA4A66"/>
    <w:rsid w:val="00AB05AA"/>
    <w:rsid w:val="00AB3884"/>
    <w:rsid w:val="00AB4133"/>
    <w:rsid w:val="00AB4C64"/>
    <w:rsid w:val="00AB7505"/>
    <w:rsid w:val="00AC0601"/>
    <w:rsid w:val="00AC0CAB"/>
    <w:rsid w:val="00AC24BD"/>
    <w:rsid w:val="00AC28F9"/>
    <w:rsid w:val="00AC5DB7"/>
    <w:rsid w:val="00AD044E"/>
    <w:rsid w:val="00AD2D4B"/>
    <w:rsid w:val="00AD7C0F"/>
    <w:rsid w:val="00AE0CB5"/>
    <w:rsid w:val="00AE0E7A"/>
    <w:rsid w:val="00AE18D1"/>
    <w:rsid w:val="00AE4122"/>
    <w:rsid w:val="00AE53C3"/>
    <w:rsid w:val="00AF0184"/>
    <w:rsid w:val="00AF1560"/>
    <w:rsid w:val="00AF18F6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252D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5005"/>
    <w:rsid w:val="00B57603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6B6B"/>
    <w:rsid w:val="00BA6CC6"/>
    <w:rsid w:val="00BA6F4A"/>
    <w:rsid w:val="00BA7543"/>
    <w:rsid w:val="00BB0026"/>
    <w:rsid w:val="00BB04AF"/>
    <w:rsid w:val="00BB71CF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C00A60"/>
    <w:rsid w:val="00C03D88"/>
    <w:rsid w:val="00C04B75"/>
    <w:rsid w:val="00C04F58"/>
    <w:rsid w:val="00C05856"/>
    <w:rsid w:val="00C073CD"/>
    <w:rsid w:val="00C122AD"/>
    <w:rsid w:val="00C129A4"/>
    <w:rsid w:val="00C13E06"/>
    <w:rsid w:val="00C13E2A"/>
    <w:rsid w:val="00C16405"/>
    <w:rsid w:val="00C16D9E"/>
    <w:rsid w:val="00C211AD"/>
    <w:rsid w:val="00C211E3"/>
    <w:rsid w:val="00C217B3"/>
    <w:rsid w:val="00C22E65"/>
    <w:rsid w:val="00C2302F"/>
    <w:rsid w:val="00C23264"/>
    <w:rsid w:val="00C2709C"/>
    <w:rsid w:val="00C427F7"/>
    <w:rsid w:val="00C42A91"/>
    <w:rsid w:val="00C4489B"/>
    <w:rsid w:val="00C44ADC"/>
    <w:rsid w:val="00C5001A"/>
    <w:rsid w:val="00C5188F"/>
    <w:rsid w:val="00C53C0D"/>
    <w:rsid w:val="00C57917"/>
    <w:rsid w:val="00C629CD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14FA"/>
    <w:rsid w:val="00CB23FD"/>
    <w:rsid w:val="00CB269A"/>
    <w:rsid w:val="00CB4124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6EE7"/>
    <w:rsid w:val="00CE03B4"/>
    <w:rsid w:val="00CE04A4"/>
    <w:rsid w:val="00CE0F4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3813"/>
    <w:rsid w:val="00D06417"/>
    <w:rsid w:val="00D07D54"/>
    <w:rsid w:val="00D12497"/>
    <w:rsid w:val="00D12E29"/>
    <w:rsid w:val="00D12F15"/>
    <w:rsid w:val="00D15C4B"/>
    <w:rsid w:val="00D2070B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609B"/>
    <w:rsid w:val="00D54C78"/>
    <w:rsid w:val="00D60471"/>
    <w:rsid w:val="00D63E6C"/>
    <w:rsid w:val="00D64A3D"/>
    <w:rsid w:val="00D65A37"/>
    <w:rsid w:val="00D666DF"/>
    <w:rsid w:val="00D66F8D"/>
    <w:rsid w:val="00D70A51"/>
    <w:rsid w:val="00D70F04"/>
    <w:rsid w:val="00D72E52"/>
    <w:rsid w:val="00D8067E"/>
    <w:rsid w:val="00D822E3"/>
    <w:rsid w:val="00D856F1"/>
    <w:rsid w:val="00D867AB"/>
    <w:rsid w:val="00D87F3F"/>
    <w:rsid w:val="00D90A9A"/>
    <w:rsid w:val="00D94A81"/>
    <w:rsid w:val="00D95C41"/>
    <w:rsid w:val="00D97C70"/>
    <w:rsid w:val="00DA0B59"/>
    <w:rsid w:val="00DB05E7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ED"/>
    <w:rsid w:val="00DE4B49"/>
    <w:rsid w:val="00DF3E7C"/>
    <w:rsid w:val="00E02C18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702C"/>
    <w:rsid w:val="00E21192"/>
    <w:rsid w:val="00E22CA3"/>
    <w:rsid w:val="00E251A4"/>
    <w:rsid w:val="00E256FC"/>
    <w:rsid w:val="00E3193D"/>
    <w:rsid w:val="00E3197F"/>
    <w:rsid w:val="00E32767"/>
    <w:rsid w:val="00E3412F"/>
    <w:rsid w:val="00E362EC"/>
    <w:rsid w:val="00E402BF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81"/>
    <w:rsid w:val="00E64182"/>
    <w:rsid w:val="00E66E96"/>
    <w:rsid w:val="00E7004F"/>
    <w:rsid w:val="00E70B5B"/>
    <w:rsid w:val="00E71050"/>
    <w:rsid w:val="00E712CF"/>
    <w:rsid w:val="00E72A85"/>
    <w:rsid w:val="00E80A8C"/>
    <w:rsid w:val="00E8317A"/>
    <w:rsid w:val="00E84BA2"/>
    <w:rsid w:val="00E853E0"/>
    <w:rsid w:val="00E85BA2"/>
    <w:rsid w:val="00E86DF1"/>
    <w:rsid w:val="00E87C66"/>
    <w:rsid w:val="00E93CBC"/>
    <w:rsid w:val="00EA1B2C"/>
    <w:rsid w:val="00EA36B4"/>
    <w:rsid w:val="00EA4124"/>
    <w:rsid w:val="00EA5F4E"/>
    <w:rsid w:val="00EB12BA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5F9"/>
    <w:rsid w:val="00F04C3B"/>
    <w:rsid w:val="00F0510E"/>
    <w:rsid w:val="00F0710F"/>
    <w:rsid w:val="00F07390"/>
    <w:rsid w:val="00F07B9B"/>
    <w:rsid w:val="00F10BA6"/>
    <w:rsid w:val="00F13133"/>
    <w:rsid w:val="00F1546C"/>
    <w:rsid w:val="00F159E9"/>
    <w:rsid w:val="00F212CC"/>
    <w:rsid w:val="00F23BE4"/>
    <w:rsid w:val="00F24232"/>
    <w:rsid w:val="00F25EE6"/>
    <w:rsid w:val="00F309E9"/>
    <w:rsid w:val="00F356FF"/>
    <w:rsid w:val="00F36820"/>
    <w:rsid w:val="00F46B4D"/>
    <w:rsid w:val="00F52B8D"/>
    <w:rsid w:val="00F56A75"/>
    <w:rsid w:val="00F57969"/>
    <w:rsid w:val="00F61623"/>
    <w:rsid w:val="00F622AE"/>
    <w:rsid w:val="00F70941"/>
    <w:rsid w:val="00F720E7"/>
    <w:rsid w:val="00F72583"/>
    <w:rsid w:val="00F72CB8"/>
    <w:rsid w:val="00F73BB4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A0659"/>
    <w:rsid w:val="00FA07E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F81E-094E-4DE0-8469-08D78972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32</cp:revision>
  <cp:lastPrinted>2017-06-27T01:57:00Z</cp:lastPrinted>
  <dcterms:created xsi:type="dcterms:W3CDTF">2017-06-22T08:19:00Z</dcterms:created>
  <dcterms:modified xsi:type="dcterms:W3CDTF">2017-07-03T02:28:00Z</dcterms:modified>
</cp:coreProperties>
</file>