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E" w:rsidRPr="009C5AC2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9C5AC2">
        <w:rPr>
          <w:rFonts w:ascii="Arial" w:hAnsi="Arial" w:cs="Arial"/>
          <w:color w:val="auto"/>
          <w:sz w:val="21"/>
          <w:szCs w:val="21"/>
        </w:rPr>
        <w:t xml:space="preserve">Протокол № </w:t>
      </w:r>
      <w:r w:rsidR="00E14FBD" w:rsidRPr="009C5AC2">
        <w:rPr>
          <w:rFonts w:ascii="Arial" w:hAnsi="Arial" w:cs="Arial"/>
          <w:color w:val="auto"/>
          <w:sz w:val="21"/>
          <w:szCs w:val="21"/>
        </w:rPr>
        <w:t>1</w:t>
      </w:r>
      <w:r w:rsidR="006445C0" w:rsidRPr="009C5AC2">
        <w:rPr>
          <w:rFonts w:ascii="Arial" w:hAnsi="Arial" w:cs="Arial"/>
          <w:color w:val="auto"/>
          <w:sz w:val="21"/>
          <w:szCs w:val="21"/>
        </w:rPr>
        <w:t>90</w:t>
      </w:r>
    </w:p>
    <w:p w:rsidR="00603A9E" w:rsidRPr="009C5AC2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9C5AC2">
        <w:rPr>
          <w:rFonts w:ascii="Arial" w:hAnsi="Arial" w:cs="Arial"/>
          <w:color w:val="auto"/>
          <w:sz w:val="21"/>
          <w:szCs w:val="21"/>
        </w:rPr>
        <w:t>заседания Правления</w:t>
      </w:r>
    </w:p>
    <w:p w:rsidR="00603A9E" w:rsidRPr="009C5AC2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  <w:r w:rsidRPr="009C5AC2">
        <w:rPr>
          <w:rFonts w:ascii="Arial" w:hAnsi="Arial" w:cs="Arial"/>
          <w:b/>
          <w:sz w:val="21"/>
          <w:szCs w:val="21"/>
          <w:lang w:val="ru-RU"/>
        </w:rPr>
        <w:t>СРО</w:t>
      </w:r>
      <w:r w:rsidR="00CE03B4" w:rsidRPr="009C5AC2">
        <w:rPr>
          <w:rFonts w:ascii="Arial" w:hAnsi="Arial" w:cs="Arial"/>
          <w:b/>
          <w:sz w:val="21"/>
          <w:szCs w:val="21"/>
          <w:lang w:val="ru-RU"/>
        </w:rPr>
        <w:t xml:space="preserve"> Ассоциация</w:t>
      </w:r>
      <w:r w:rsidRPr="009C5AC2">
        <w:rPr>
          <w:rFonts w:ascii="Arial" w:hAnsi="Arial" w:cs="Arial"/>
          <w:b/>
          <w:sz w:val="21"/>
          <w:szCs w:val="21"/>
        </w:rPr>
        <w:t xml:space="preserve"> «БайкалРегионПроект»</w:t>
      </w:r>
    </w:p>
    <w:p w:rsidR="002C6775" w:rsidRPr="009C5AC2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3C1D3B" w:rsidRPr="009C5AC2" w:rsidRDefault="003C1D3B" w:rsidP="003C1D3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1"/>
          <w:szCs w:val="21"/>
        </w:rPr>
      </w:pPr>
      <w:r w:rsidRPr="009C5AC2">
        <w:rPr>
          <w:rFonts w:ascii="Arial" w:hAnsi="Arial" w:cs="Arial"/>
          <w:b/>
          <w:bCs/>
          <w:sz w:val="21"/>
          <w:szCs w:val="21"/>
        </w:rPr>
        <w:t xml:space="preserve">г. Иркутск </w:t>
      </w:r>
      <w:r w:rsidRPr="009C5AC2">
        <w:rPr>
          <w:rFonts w:ascii="Arial" w:hAnsi="Arial" w:cs="Arial"/>
          <w:sz w:val="21"/>
          <w:szCs w:val="21"/>
        </w:rPr>
        <w:t xml:space="preserve">                                                    </w:t>
      </w:r>
      <w:r w:rsidR="009C5AC2">
        <w:rPr>
          <w:rFonts w:ascii="Arial" w:hAnsi="Arial" w:cs="Arial"/>
          <w:sz w:val="21"/>
          <w:szCs w:val="21"/>
          <w:lang w:val="ru-RU"/>
        </w:rPr>
        <w:t xml:space="preserve">                                                             </w:t>
      </w:r>
      <w:r w:rsidRPr="009C5AC2">
        <w:rPr>
          <w:rFonts w:ascii="Arial" w:hAnsi="Arial" w:cs="Arial"/>
          <w:sz w:val="21"/>
          <w:szCs w:val="21"/>
        </w:rPr>
        <w:t xml:space="preserve"> </w:t>
      </w:r>
      <w:r w:rsidRPr="009C5AC2">
        <w:rPr>
          <w:rFonts w:ascii="Arial" w:hAnsi="Arial" w:cs="Arial"/>
          <w:b/>
          <w:sz w:val="21"/>
          <w:szCs w:val="21"/>
        </w:rPr>
        <w:t>«</w:t>
      </w:r>
      <w:r w:rsidR="00F0473A" w:rsidRPr="009C5AC2">
        <w:rPr>
          <w:rFonts w:ascii="Arial" w:hAnsi="Arial" w:cs="Arial"/>
          <w:b/>
          <w:sz w:val="21"/>
          <w:szCs w:val="21"/>
          <w:lang w:val="ru-RU"/>
        </w:rPr>
        <w:t>2</w:t>
      </w:r>
      <w:r w:rsidR="004069CF" w:rsidRPr="009C5AC2">
        <w:rPr>
          <w:rFonts w:ascii="Arial" w:hAnsi="Arial" w:cs="Arial"/>
          <w:b/>
          <w:sz w:val="21"/>
          <w:szCs w:val="21"/>
          <w:lang w:val="ru-RU"/>
        </w:rPr>
        <w:t>9</w:t>
      </w:r>
      <w:r w:rsidRPr="009C5AC2">
        <w:rPr>
          <w:rFonts w:ascii="Arial" w:hAnsi="Arial" w:cs="Arial"/>
          <w:b/>
          <w:sz w:val="21"/>
          <w:szCs w:val="21"/>
          <w:lang w:val="ru-RU"/>
        </w:rPr>
        <w:t>» ноября</w:t>
      </w:r>
      <w:r w:rsidRPr="009C5AC2">
        <w:rPr>
          <w:rFonts w:ascii="Arial" w:hAnsi="Arial" w:cs="Arial"/>
          <w:b/>
          <w:sz w:val="21"/>
          <w:szCs w:val="21"/>
        </w:rPr>
        <w:t xml:space="preserve"> 201</w:t>
      </w:r>
      <w:r w:rsidRPr="009C5AC2">
        <w:rPr>
          <w:rFonts w:ascii="Arial" w:hAnsi="Arial" w:cs="Arial"/>
          <w:b/>
          <w:sz w:val="21"/>
          <w:szCs w:val="21"/>
          <w:lang w:val="ru-RU"/>
        </w:rPr>
        <w:t>8</w:t>
      </w:r>
      <w:r w:rsidRPr="009C5AC2">
        <w:rPr>
          <w:rFonts w:ascii="Arial" w:hAnsi="Arial" w:cs="Arial"/>
          <w:b/>
          <w:sz w:val="21"/>
          <w:szCs w:val="21"/>
        </w:rPr>
        <w:t xml:space="preserve"> г.</w:t>
      </w:r>
    </w:p>
    <w:p w:rsidR="003C1D3B" w:rsidRPr="009C5AC2" w:rsidRDefault="003C1D3B" w:rsidP="003C1D3B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1"/>
          <w:szCs w:val="21"/>
        </w:rPr>
      </w:pPr>
      <w:r w:rsidRPr="009C5AC2">
        <w:rPr>
          <w:rFonts w:ascii="Arial" w:hAnsi="Arial" w:cs="Arial"/>
          <w:b/>
          <w:snapToGrid w:val="0"/>
          <w:sz w:val="21"/>
          <w:szCs w:val="21"/>
        </w:rPr>
        <w:t>Присутствовали:</w:t>
      </w:r>
    </w:p>
    <w:p w:rsidR="003C1D3B" w:rsidRPr="009C5AC2" w:rsidRDefault="003C1D3B" w:rsidP="003C1D3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1"/>
          <w:szCs w:val="21"/>
        </w:rPr>
      </w:pPr>
      <w:r w:rsidRPr="009C5AC2">
        <w:rPr>
          <w:rFonts w:ascii="Arial" w:hAnsi="Arial" w:cs="Arial"/>
          <w:sz w:val="21"/>
          <w:szCs w:val="21"/>
        </w:rPr>
        <w:t xml:space="preserve">Исполнительный директор Ассоциации «БайкалРегионПроект» </w:t>
      </w:r>
      <w:r w:rsidRPr="009C5AC2">
        <w:rPr>
          <w:rFonts w:ascii="Arial" w:hAnsi="Arial" w:cs="Arial"/>
          <w:bCs/>
          <w:sz w:val="21"/>
          <w:szCs w:val="21"/>
        </w:rPr>
        <w:t>–</w:t>
      </w:r>
      <w:r w:rsidRPr="009C5AC2">
        <w:rPr>
          <w:rFonts w:ascii="Arial" w:hAnsi="Arial" w:cs="Arial"/>
          <w:sz w:val="21"/>
          <w:szCs w:val="21"/>
        </w:rPr>
        <w:t xml:space="preserve"> Шибанова Наталья Александровна.</w:t>
      </w:r>
    </w:p>
    <w:p w:rsidR="003C1D3B" w:rsidRPr="009C5AC2" w:rsidRDefault="003C1D3B" w:rsidP="003C1D3B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1"/>
          <w:szCs w:val="21"/>
          <w:lang w:val="ru-RU"/>
        </w:rPr>
      </w:pPr>
      <w:r w:rsidRPr="009C5AC2">
        <w:rPr>
          <w:rFonts w:ascii="Arial" w:hAnsi="Arial" w:cs="Arial"/>
          <w:b/>
          <w:bCs/>
          <w:sz w:val="21"/>
          <w:szCs w:val="21"/>
        </w:rPr>
        <w:t>Правление Партнерства: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1"/>
        <w:gridCol w:w="5275"/>
      </w:tblGrid>
      <w:tr w:rsidR="003C1D3B" w:rsidRPr="009C5AC2" w:rsidTr="009C5A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1D3B" w:rsidRPr="009C5AC2" w:rsidRDefault="003C1D3B" w:rsidP="001C6E62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</w:p>
          <w:p w:rsidR="003C1D3B" w:rsidRPr="009C5AC2" w:rsidRDefault="003C1D3B" w:rsidP="001C6E62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9C5AC2">
              <w:rPr>
                <w:rFonts w:ascii="Arial" w:hAnsi="Arial" w:cs="Arial"/>
                <w:sz w:val="21"/>
                <w:szCs w:val="21"/>
                <w:lang w:val="ru-RU" w:eastAsia="ru-RU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C1D3B" w:rsidRPr="009C5AC2" w:rsidRDefault="003C1D3B" w:rsidP="001C6E62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9C5AC2">
              <w:rPr>
                <w:rFonts w:ascii="Arial" w:hAnsi="Arial" w:cs="Arial"/>
                <w:sz w:val="21"/>
                <w:szCs w:val="21"/>
                <w:lang w:val="ru-RU" w:eastAsia="ru-RU"/>
              </w:rPr>
              <w:t>Наименование организации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C1D3B" w:rsidRPr="009C5AC2" w:rsidRDefault="003C1D3B" w:rsidP="001C6E62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proofErr w:type="spellStart"/>
            <w:r w:rsidRPr="009C5AC2">
              <w:rPr>
                <w:rFonts w:ascii="Arial" w:hAnsi="Arial" w:cs="Arial"/>
                <w:sz w:val="21"/>
                <w:szCs w:val="21"/>
                <w:lang w:val="en-US" w:eastAsia="ru-RU"/>
              </w:rPr>
              <w:t>Представитель</w:t>
            </w:r>
            <w:proofErr w:type="spellEnd"/>
            <w:r w:rsidRPr="009C5AC2">
              <w:rPr>
                <w:rFonts w:ascii="Arial" w:hAnsi="Arial" w:cs="Arial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C5AC2">
              <w:rPr>
                <w:rFonts w:ascii="Arial" w:hAnsi="Arial" w:cs="Arial"/>
                <w:sz w:val="21"/>
                <w:szCs w:val="21"/>
                <w:lang w:val="en-US" w:eastAsia="ru-RU"/>
              </w:rPr>
              <w:t>организации</w:t>
            </w:r>
            <w:proofErr w:type="spellEnd"/>
          </w:p>
        </w:tc>
      </w:tr>
      <w:tr w:rsidR="003C1D3B" w:rsidRPr="009C5AC2" w:rsidTr="009C5AC2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3B" w:rsidRPr="009C5AC2" w:rsidRDefault="003C1D3B" w:rsidP="001C6E6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9C5AC2">
              <w:rPr>
                <w:rFonts w:ascii="Arial" w:hAnsi="Arial" w:cs="Arial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3B" w:rsidRPr="009C5AC2" w:rsidRDefault="003C1D3B" w:rsidP="001C6E6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9C5AC2">
              <w:rPr>
                <w:rFonts w:ascii="Arial" w:hAnsi="Arial" w:cs="Arial"/>
                <w:sz w:val="21"/>
                <w:szCs w:val="21"/>
                <w:lang w:eastAsia="en-US"/>
              </w:rPr>
              <w:t>АО «</w:t>
            </w:r>
            <w:proofErr w:type="spellStart"/>
            <w:r w:rsidRPr="009C5AC2">
              <w:rPr>
                <w:rFonts w:ascii="Arial" w:hAnsi="Arial" w:cs="Arial"/>
                <w:sz w:val="21"/>
                <w:szCs w:val="21"/>
                <w:lang w:eastAsia="en-US"/>
              </w:rPr>
              <w:t>Иркутскгипродорнии</w:t>
            </w:r>
            <w:proofErr w:type="spellEnd"/>
            <w:r w:rsidRPr="009C5AC2">
              <w:rPr>
                <w:rFonts w:ascii="Arial" w:hAnsi="Arial" w:cs="Arial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3B" w:rsidRPr="009C5AC2" w:rsidRDefault="003C1D3B" w:rsidP="001C6E6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9C5AC2">
              <w:rPr>
                <w:rFonts w:ascii="Arial" w:hAnsi="Arial" w:cs="Arial"/>
                <w:sz w:val="21"/>
                <w:szCs w:val="21"/>
              </w:rPr>
              <w:t>Председатель совета директоров</w:t>
            </w:r>
            <w:r w:rsidRPr="009C5AC2">
              <w:rPr>
                <w:rFonts w:ascii="Arial" w:hAnsi="Arial" w:cs="Arial"/>
                <w:sz w:val="21"/>
                <w:szCs w:val="21"/>
              </w:rPr>
              <w:br/>
              <w:t>АО «</w:t>
            </w:r>
            <w:proofErr w:type="spellStart"/>
            <w:r w:rsidRPr="009C5AC2">
              <w:rPr>
                <w:rFonts w:ascii="Arial" w:hAnsi="Arial" w:cs="Arial"/>
                <w:sz w:val="21"/>
                <w:szCs w:val="21"/>
              </w:rPr>
              <w:t>Иркутскгипродорнии</w:t>
            </w:r>
            <w:proofErr w:type="spellEnd"/>
            <w:r w:rsidRPr="009C5AC2">
              <w:rPr>
                <w:rFonts w:ascii="Arial" w:hAnsi="Arial" w:cs="Arial"/>
                <w:sz w:val="21"/>
                <w:szCs w:val="21"/>
              </w:rPr>
              <w:t>»</w:t>
            </w:r>
            <w:r w:rsidRPr="009C5AC2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 xml:space="preserve">  Косяков Анатолий Яковлевич</w:t>
            </w:r>
          </w:p>
        </w:tc>
      </w:tr>
      <w:tr w:rsidR="003C1D3B" w:rsidRPr="009C5AC2" w:rsidTr="009C5A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3B" w:rsidRPr="009C5AC2" w:rsidRDefault="003C1D3B" w:rsidP="001C6E6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9C5AC2">
              <w:rPr>
                <w:rFonts w:ascii="Arial" w:hAnsi="Arial" w:cs="Arial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3B" w:rsidRPr="009C5AC2" w:rsidRDefault="003C1D3B" w:rsidP="001C6E6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9C5AC2">
              <w:rPr>
                <w:rFonts w:ascii="Arial" w:hAnsi="Arial" w:cs="Arial"/>
                <w:sz w:val="21"/>
                <w:szCs w:val="21"/>
                <w:lang w:eastAsia="en-US"/>
              </w:rPr>
              <w:t>ООО АП «</w:t>
            </w:r>
            <w:proofErr w:type="spellStart"/>
            <w:r w:rsidRPr="009C5AC2">
              <w:rPr>
                <w:rFonts w:ascii="Arial" w:hAnsi="Arial" w:cs="Arial"/>
                <w:sz w:val="21"/>
                <w:szCs w:val="21"/>
                <w:lang w:eastAsia="en-US"/>
              </w:rPr>
              <w:t>Дойлит</w:t>
            </w:r>
            <w:proofErr w:type="spellEnd"/>
            <w:r w:rsidRPr="009C5AC2">
              <w:rPr>
                <w:rFonts w:ascii="Arial" w:hAnsi="Arial" w:cs="Arial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3B" w:rsidRPr="009C5AC2" w:rsidRDefault="003C1D3B" w:rsidP="001C6E6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9C5AC2">
              <w:rPr>
                <w:rStyle w:val="a9"/>
                <w:rFonts w:ascii="Arial" w:hAnsi="Arial" w:cs="Arial"/>
                <w:b w:val="0"/>
                <w:sz w:val="21"/>
                <w:szCs w:val="21"/>
                <w:lang w:eastAsia="en-US"/>
              </w:rPr>
              <w:t>Представитель ООО АП «</w:t>
            </w:r>
            <w:proofErr w:type="spellStart"/>
            <w:r w:rsidRPr="009C5AC2">
              <w:rPr>
                <w:rStyle w:val="a9"/>
                <w:rFonts w:ascii="Arial" w:hAnsi="Arial" w:cs="Arial"/>
                <w:b w:val="0"/>
                <w:sz w:val="21"/>
                <w:szCs w:val="21"/>
                <w:lang w:eastAsia="en-US"/>
              </w:rPr>
              <w:t>Дойлит</w:t>
            </w:r>
            <w:proofErr w:type="spellEnd"/>
            <w:r w:rsidRPr="009C5AC2">
              <w:rPr>
                <w:rStyle w:val="a9"/>
                <w:rFonts w:ascii="Arial" w:hAnsi="Arial" w:cs="Arial"/>
                <w:b w:val="0"/>
                <w:sz w:val="21"/>
                <w:szCs w:val="21"/>
                <w:lang w:eastAsia="en-US"/>
              </w:rPr>
              <w:t>»</w:t>
            </w:r>
            <w:r w:rsidRPr="009C5AC2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9C5AC2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>Илизаров</w:t>
            </w:r>
            <w:proofErr w:type="spellEnd"/>
            <w:r w:rsidRPr="009C5AC2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>  Александр Гаврилович</w:t>
            </w:r>
          </w:p>
        </w:tc>
      </w:tr>
      <w:tr w:rsidR="003C1D3B" w:rsidRPr="009C5AC2" w:rsidTr="009C5A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3B" w:rsidRPr="009C5AC2" w:rsidRDefault="003C1D3B" w:rsidP="001C6E6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9C5AC2">
              <w:rPr>
                <w:rFonts w:ascii="Arial" w:hAnsi="Arial" w:cs="Arial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3B" w:rsidRPr="009C5AC2" w:rsidRDefault="003C1D3B" w:rsidP="001C6E6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9C5AC2">
              <w:rPr>
                <w:rFonts w:ascii="Arial" w:hAnsi="Arial" w:cs="Arial"/>
                <w:sz w:val="21"/>
                <w:szCs w:val="21"/>
                <w:lang w:eastAsia="en-US"/>
              </w:rPr>
              <w:t>ООО «Сибирский Инвестиционный Проектный Институт»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3B" w:rsidRPr="009C5AC2" w:rsidRDefault="003C1D3B" w:rsidP="001C6E6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9C5AC2">
              <w:rPr>
                <w:rStyle w:val="a9"/>
                <w:rFonts w:ascii="Arial" w:hAnsi="Arial" w:cs="Arial"/>
                <w:b w:val="0"/>
                <w:sz w:val="21"/>
                <w:szCs w:val="21"/>
                <w:lang w:eastAsia="en-US"/>
              </w:rPr>
              <w:t>Главный инженер</w:t>
            </w:r>
            <w:r w:rsidRPr="009C5AC2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9C5AC2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>Заварухин</w:t>
            </w:r>
            <w:proofErr w:type="spellEnd"/>
            <w:r w:rsidRPr="009C5AC2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> Андрей Александрович</w:t>
            </w:r>
          </w:p>
        </w:tc>
      </w:tr>
      <w:tr w:rsidR="003C1D3B" w:rsidRPr="009C5AC2" w:rsidTr="009C5A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3B" w:rsidRPr="009C5AC2" w:rsidRDefault="003C1D3B" w:rsidP="001C6E6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9C5AC2">
              <w:rPr>
                <w:rFonts w:ascii="Arial" w:hAnsi="Arial" w:cs="Arial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3B" w:rsidRPr="009C5AC2" w:rsidRDefault="003C1D3B" w:rsidP="001C6E6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proofErr w:type="spellStart"/>
            <w:r w:rsidRPr="009C5AC2">
              <w:rPr>
                <w:rFonts w:ascii="Arial" w:hAnsi="Arial" w:cs="Arial"/>
                <w:sz w:val="21"/>
                <w:szCs w:val="21"/>
                <w:lang w:eastAsia="en-US"/>
              </w:rPr>
              <w:t>ЗАОр</w:t>
            </w:r>
            <w:proofErr w:type="spellEnd"/>
            <w:r w:rsidRPr="009C5AC2">
              <w:rPr>
                <w:rFonts w:ascii="Arial" w:hAnsi="Arial" w:cs="Arial"/>
                <w:sz w:val="21"/>
                <w:szCs w:val="21"/>
                <w:lang w:eastAsia="en-US"/>
              </w:rPr>
              <w:t xml:space="preserve"> НП «</w:t>
            </w:r>
            <w:proofErr w:type="spellStart"/>
            <w:r w:rsidRPr="009C5AC2">
              <w:rPr>
                <w:rFonts w:ascii="Arial" w:hAnsi="Arial" w:cs="Arial"/>
                <w:sz w:val="21"/>
                <w:szCs w:val="21"/>
                <w:lang w:eastAsia="en-US"/>
              </w:rPr>
              <w:t>Читагражданпроект</w:t>
            </w:r>
            <w:proofErr w:type="spellEnd"/>
            <w:r w:rsidRPr="009C5AC2">
              <w:rPr>
                <w:rFonts w:ascii="Arial" w:hAnsi="Arial" w:cs="Arial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3B" w:rsidRPr="009C5AC2" w:rsidRDefault="003C1D3B" w:rsidP="001C6E6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9C5AC2">
              <w:rPr>
                <w:rFonts w:ascii="Arial" w:hAnsi="Arial" w:cs="Arial"/>
                <w:sz w:val="21"/>
                <w:szCs w:val="21"/>
                <w:lang w:eastAsia="en-US"/>
              </w:rPr>
              <w:t>Генеральный директор</w:t>
            </w:r>
            <w:r w:rsidRPr="009C5AC2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 xml:space="preserve"> Прокофьев Вячеслав Николаевич</w:t>
            </w:r>
          </w:p>
        </w:tc>
      </w:tr>
      <w:tr w:rsidR="003C1D3B" w:rsidRPr="009C5AC2" w:rsidTr="009C5A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3B" w:rsidRPr="009C5AC2" w:rsidRDefault="003C1D3B" w:rsidP="001C6E6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9C5AC2">
              <w:rPr>
                <w:rFonts w:ascii="Arial" w:hAnsi="Arial" w:cs="Arial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3B" w:rsidRPr="009C5AC2" w:rsidRDefault="003C1D3B" w:rsidP="001C6E6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9C5AC2">
              <w:rPr>
                <w:rFonts w:ascii="Arial" w:hAnsi="Arial" w:cs="Arial"/>
                <w:sz w:val="21"/>
                <w:szCs w:val="21"/>
                <w:lang w:eastAsia="en-US"/>
              </w:rPr>
              <w:t>ООО «Сибирский проектный институт»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3B" w:rsidRPr="009C5AC2" w:rsidRDefault="003C1D3B" w:rsidP="001C6E6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9C5AC2">
              <w:rPr>
                <w:rStyle w:val="a9"/>
                <w:rFonts w:ascii="Arial" w:hAnsi="Arial" w:cs="Arial"/>
                <w:b w:val="0"/>
                <w:sz w:val="21"/>
                <w:szCs w:val="21"/>
                <w:lang w:eastAsia="en-US"/>
              </w:rPr>
              <w:t>Представитель «ООО Сибирский проектный институт»</w:t>
            </w:r>
            <w:r w:rsidRPr="009C5AC2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9C5AC2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>Лохтин</w:t>
            </w:r>
            <w:proofErr w:type="spellEnd"/>
            <w:r w:rsidRPr="009C5AC2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 xml:space="preserve"> Сергей Константинович</w:t>
            </w:r>
          </w:p>
        </w:tc>
      </w:tr>
      <w:tr w:rsidR="003C1D3B" w:rsidRPr="009C5AC2" w:rsidTr="009C5A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3B" w:rsidRPr="009C5AC2" w:rsidRDefault="003C1D3B" w:rsidP="001C6E6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9C5AC2">
              <w:rPr>
                <w:rFonts w:ascii="Arial" w:hAnsi="Arial" w:cs="Arial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3B" w:rsidRPr="009C5AC2" w:rsidRDefault="003C1D3B" w:rsidP="001C6E6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9C5AC2">
              <w:rPr>
                <w:rFonts w:ascii="Arial" w:hAnsi="Arial" w:cs="Arial"/>
                <w:sz w:val="21"/>
                <w:szCs w:val="21"/>
                <w:lang w:eastAsia="en-US"/>
              </w:rPr>
              <w:t>ООО «Предприятие Иркут-Инвест»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3B" w:rsidRPr="009C5AC2" w:rsidRDefault="003C1D3B" w:rsidP="001C6E6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1"/>
                <w:szCs w:val="21"/>
              </w:rPr>
            </w:pPr>
            <w:r w:rsidRPr="009C5AC2">
              <w:rPr>
                <w:rFonts w:ascii="Arial" w:hAnsi="Arial" w:cs="Arial"/>
                <w:sz w:val="21"/>
                <w:szCs w:val="21"/>
                <w:lang w:eastAsia="en-US"/>
              </w:rPr>
              <w:t>Технический директор</w:t>
            </w:r>
            <w:r w:rsidRPr="009C5AC2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 xml:space="preserve"> Петров Виктор Владимирович</w:t>
            </w:r>
          </w:p>
        </w:tc>
      </w:tr>
      <w:tr w:rsidR="003E5D0E" w:rsidRPr="009C5AC2" w:rsidTr="009C5AC2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0E" w:rsidRPr="009C5AC2" w:rsidRDefault="003E5D0E" w:rsidP="003E5D0E">
            <w:pPr>
              <w:rPr>
                <w:rFonts w:ascii="Arial" w:hAnsi="Arial" w:cs="Arial"/>
                <w:sz w:val="21"/>
                <w:szCs w:val="21"/>
              </w:rPr>
            </w:pPr>
            <w:r w:rsidRPr="009C5AC2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0E" w:rsidRPr="009C5AC2" w:rsidRDefault="009C5AC2" w:rsidP="003E5D0E">
            <w:pPr>
              <w:rPr>
                <w:rFonts w:ascii="Arial" w:hAnsi="Arial" w:cs="Arial"/>
                <w:sz w:val="21"/>
                <w:szCs w:val="21"/>
              </w:rPr>
            </w:pPr>
            <w:r w:rsidRPr="009C5AC2">
              <w:rPr>
                <w:rFonts w:ascii="Arial" w:hAnsi="Arial" w:cs="Arial"/>
                <w:sz w:val="21"/>
                <w:szCs w:val="21"/>
              </w:rPr>
              <w:t>ОО</w:t>
            </w:r>
            <w:r w:rsidR="003E5D0E" w:rsidRPr="009C5AC2">
              <w:rPr>
                <w:rFonts w:ascii="Arial" w:hAnsi="Arial" w:cs="Arial"/>
                <w:sz w:val="21"/>
                <w:szCs w:val="21"/>
              </w:rPr>
              <w:t>О ПИИ «ГорПроект»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0E" w:rsidRPr="009C5AC2" w:rsidRDefault="003E5D0E" w:rsidP="003E5D0E">
            <w:pPr>
              <w:rPr>
                <w:rFonts w:ascii="Arial" w:hAnsi="Arial" w:cs="Arial"/>
                <w:sz w:val="21"/>
                <w:szCs w:val="21"/>
              </w:rPr>
            </w:pPr>
            <w:r w:rsidRPr="009C5AC2">
              <w:rPr>
                <w:rFonts w:ascii="Arial" w:hAnsi="Arial" w:cs="Arial"/>
                <w:sz w:val="21"/>
                <w:szCs w:val="21"/>
              </w:rPr>
              <w:t xml:space="preserve">Генеральный директор </w:t>
            </w:r>
            <w:proofErr w:type="spellStart"/>
            <w:r w:rsidRPr="009C5AC2">
              <w:rPr>
                <w:rFonts w:ascii="Arial" w:hAnsi="Arial" w:cs="Arial"/>
                <w:b/>
                <w:sz w:val="21"/>
                <w:szCs w:val="21"/>
              </w:rPr>
              <w:t>Кузаков</w:t>
            </w:r>
            <w:proofErr w:type="spellEnd"/>
            <w:r w:rsidRPr="009C5AC2">
              <w:rPr>
                <w:rFonts w:ascii="Arial" w:hAnsi="Arial" w:cs="Arial"/>
                <w:b/>
                <w:sz w:val="21"/>
                <w:szCs w:val="21"/>
              </w:rPr>
              <w:t xml:space="preserve"> Дмитрий Николаевич</w:t>
            </w:r>
          </w:p>
        </w:tc>
      </w:tr>
    </w:tbl>
    <w:p w:rsidR="003C1D3B" w:rsidRPr="009C5AC2" w:rsidRDefault="003C1D3B" w:rsidP="003C1D3B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1"/>
          <w:szCs w:val="21"/>
          <w:lang w:val="ru-RU"/>
        </w:rPr>
      </w:pPr>
      <w:r w:rsidRPr="009C5AC2">
        <w:rPr>
          <w:rFonts w:ascii="Arial" w:hAnsi="Arial" w:cs="Arial"/>
          <w:b/>
          <w:bCs/>
          <w:sz w:val="21"/>
          <w:szCs w:val="21"/>
          <w:lang w:val="ru-RU"/>
        </w:rPr>
        <w:t xml:space="preserve">     </w:t>
      </w:r>
    </w:p>
    <w:p w:rsidR="003C1D3B" w:rsidRPr="009C5AC2" w:rsidRDefault="003C1D3B" w:rsidP="009C5AC2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sz w:val="21"/>
          <w:szCs w:val="21"/>
        </w:rPr>
      </w:pPr>
      <w:r w:rsidRPr="009C5AC2">
        <w:rPr>
          <w:rFonts w:ascii="Arial" w:hAnsi="Arial" w:cs="Arial"/>
          <w:b/>
          <w:bCs/>
          <w:sz w:val="21"/>
          <w:szCs w:val="21"/>
        </w:rPr>
        <w:t>Полномочия представителей проверены.</w:t>
      </w:r>
    </w:p>
    <w:p w:rsidR="009C32DD" w:rsidRPr="009C5AC2" w:rsidRDefault="009C32DD" w:rsidP="009C5AC2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sz w:val="21"/>
          <w:szCs w:val="21"/>
          <w:lang w:val="ru-RU"/>
        </w:rPr>
      </w:pPr>
      <w:r w:rsidRPr="009C5AC2">
        <w:rPr>
          <w:rFonts w:ascii="Arial" w:hAnsi="Arial" w:cs="Arial"/>
          <w:b/>
          <w:bCs/>
          <w:sz w:val="21"/>
          <w:szCs w:val="21"/>
        </w:rPr>
        <w:t xml:space="preserve">Присутствуют </w:t>
      </w:r>
      <w:r w:rsidR="004069CF" w:rsidRPr="009C5AC2">
        <w:rPr>
          <w:rFonts w:ascii="Arial" w:hAnsi="Arial" w:cs="Arial"/>
          <w:b/>
          <w:bCs/>
          <w:sz w:val="21"/>
          <w:szCs w:val="21"/>
          <w:lang w:val="ru-RU"/>
        </w:rPr>
        <w:t>7</w:t>
      </w:r>
      <w:r w:rsidRPr="009C5AC2">
        <w:rPr>
          <w:rFonts w:ascii="Arial" w:hAnsi="Arial" w:cs="Arial"/>
          <w:b/>
          <w:bCs/>
          <w:sz w:val="21"/>
          <w:szCs w:val="21"/>
        </w:rPr>
        <w:t xml:space="preserve"> из </w:t>
      </w:r>
      <w:r w:rsidRPr="009C5AC2">
        <w:rPr>
          <w:rFonts w:ascii="Arial" w:hAnsi="Arial" w:cs="Arial"/>
          <w:b/>
          <w:bCs/>
          <w:sz w:val="21"/>
          <w:szCs w:val="21"/>
          <w:lang w:val="ru-RU"/>
        </w:rPr>
        <w:t>9</w:t>
      </w:r>
      <w:r w:rsidRPr="009C5AC2">
        <w:rPr>
          <w:rFonts w:ascii="Arial" w:hAnsi="Arial" w:cs="Arial"/>
          <w:b/>
          <w:bCs/>
          <w:sz w:val="21"/>
          <w:szCs w:val="21"/>
        </w:rPr>
        <w:t xml:space="preserve"> членов Правления – </w:t>
      </w:r>
      <w:r w:rsidRPr="009C5AC2">
        <w:rPr>
          <w:rFonts w:ascii="Arial" w:hAnsi="Arial" w:cs="Arial"/>
          <w:b/>
          <w:bCs/>
          <w:sz w:val="21"/>
          <w:szCs w:val="21"/>
          <w:lang w:val="ru-RU"/>
        </w:rPr>
        <w:t xml:space="preserve">  </w:t>
      </w:r>
      <w:r w:rsidR="003E5D0E" w:rsidRPr="009C5AC2">
        <w:rPr>
          <w:rFonts w:ascii="Arial" w:hAnsi="Arial" w:cs="Arial"/>
          <w:b/>
          <w:bCs/>
          <w:sz w:val="21"/>
          <w:szCs w:val="21"/>
          <w:lang w:val="ru-RU"/>
        </w:rPr>
        <w:t>78</w:t>
      </w:r>
      <w:r w:rsidRPr="009C5AC2">
        <w:rPr>
          <w:rFonts w:ascii="Arial" w:hAnsi="Arial" w:cs="Arial"/>
          <w:b/>
          <w:bCs/>
          <w:sz w:val="21"/>
          <w:szCs w:val="21"/>
          <w:lang w:val="ru-RU"/>
        </w:rPr>
        <w:t>%.</w:t>
      </w:r>
    </w:p>
    <w:p w:rsidR="009C32DD" w:rsidRPr="009C5AC2" w:rsidRDefault="009C32DD" w:rsidP="009C5AC2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1"/>
          <w:szCs w:val="21"/>
        </w:rPr>
      </w:pPr>
      <w:r w:rsidRPr="009C5AC2">
        <w:rPr>
          <w:rFonts w:ascii="Arial" w:hAnsi="Arial" w:cs="Arial"/>
          <w:bCs/>
          <w:snapToGrid w:val="0"/>
          <w:sz w:val="21"/>
          <w:szCs w:val="21"/>
        </w:rPr>
        <w:t>Председателем заседания</w:t>
      </w:r>
      <w:r w:rsidRPr="009C5AC2">
        <w:rPr>
          <w:rFonts w:ascii="Arial" w:hAnsi="Arial" w:cs="Arial"/>
          <w:snapToGrid w:val="0"/>
          <w:sz w:val="21"/>
          <w:szCs w:val="21"/>
        </w:rPr>
        <w:t xml:space="preserve"> единогласно избрали: </w:t>
      </w:r>
      <w:r w:rsidRPr="009C5AC2">
        <w:rPr>
          <w:rStyle w:val="a9"/>
          <w:rFonts w:ascii="Arial" w:hAnsi="Arial" w:cs="Arial"/>
          <w:sz w:val="21"/>
          <w:szCs w:val="21"/>
        </w:rPr>
        <w:t>Косяков Анатолий Яковлевич.</w:t>
      </w:r>
    </w:p>
    <w:p w:rsidR="009C32DD" w:rsidRPr="009C5AC2" w:rsidRDefault="009C32DD" w:rsidP="009C5AC2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1"/>
          <w:szCs w:val="21"/>
        </w:rPr>
      </w:pPr>
      <w:r w:rsidRPr="009C5AC2">
        <w:rPr>
          <w:rFonts w:ascii="Arial" w:hAnsi="Arial" w:cs="Arial"/>
          <w:bCs/>
          <w:snapToGrid w:val="0"/>
          <w:sz w:val="21"/>
          <w:szCs w:val="21"/>
        </w:rPr>
        <w:t>Секретарем заседания</w:t>
      </w:r>
      <w:r w:rsidRPr="009C5AC2">
        <w:rPr>
          <w:rFonts w:ascii="Arial" w:hAnsi="Arial" w:cs="Arial"/>
          <w:snapToGrid w:val="0"/>
          <w:sz w:val="21"/>
          <w:szCs w:val="21"/>
        </w:rPr>
        <w:t xml:space="preserve"> единогласно избрали:</w:t>
      </w:r>
      <w:r w:rsidRPr="009C5AC2">
        <w:rPr>
          <w:rFonts w:ascii="Arial" w:hAnsi="Arial" w:cs="Arial"/>
          <w:bCs/>
          <w:sz w:val="21"/>
          <w:szCs w:val="21"/>
        </w:rPr>
        <w:t xml:space="preserve"> </w:t>
      </w:r>
      <w:r w:rsidRPr="009C5AC2">
        <w:rPr>
          <w:rFonts w:ascii="Arial" w:hAnsi="Arial" w:cs="Arial"/>
          <w:b/>
          <w:snapToGrid w:val="0"/>
          <w:sz w:val="21"/>
          <w:szCs w:val="21"/>
        </w:rPr>
        <w:t>Шибанову Наталью Александровну</w:t>
      </w:r>
      <w:r w:rsidRPr="009C5AC2">
        <w:rPr>
          <w:rFonts w:ascii="Arial" w:hAnsi="Arial" w:cs="Arial"/>
          <w:snapToGrid w:val="0"/>
          <w:sz w:val="21"/>
          <w:szCs w:val="21"/>
        </w:rPr>
        <w:t xml:space="preserve">. </w:t>
      </w:r>
    </w:p>
    <w:p w:rsidR="009C32DD" w:rsidRPr="009C5AC2" w:rsidRDefault="009C32DD" w:rsidP="009C5AC2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1"/>
          <w:szCs w:val="21"/>
        </w:rPr>
      </w:pPr>
      <w:r w:rsidRPr="009C5AC2">
        <w:rPr>
          <w:rFonts w:ascii="Arial" w:hAnsi="Arial" w:cs="Arial"/>
          <w:snapToGrid w:val="0"/>
          <w:sz w:val="21"/>
          <w:szCs w:val="21"/>
        </w:rPr>
        <w:t xml:space="preserve">Повестка дня:  </w:t>
      </w:r>
    </w:p>
    <w:p w:rsidR="009C32DD" w:rsidRPr="009C5AC2" w:rsidRDefault="009C32DD" w:rsidP="009C5AC2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1"/>
          <w:szCs w:val="21"/>
        </w:rPr>
      </w:pPr>
    </w:p>
    <w:p w:rsidR="00FE37C8" w:rsidRPr="009C5AC2" w:rsidRDefault="00FE37C8" w:rsidP="009C5AC2">
      <w:pPr>
        <w:pStyle w:val="a6"/>
        <w:numPr>
          <w:ilvl w:val="0"/>
          <w:numId w:val="8"/>
        </w:numPr>
        <w:tabs>
          <w:tab w:val="left" w:pos="284"/>
          <w:tab w:val="left" w:pos="851"/>
        </w:tabs>
        <w:spacing w:before="240" w:line="276" w:lineRule="auto"/>
        <w:ind w:left="0" w:firstLine="426"/>
        <w:jc w:val="both"/>
        <w:rPr>
          <w:rFonts w:ascii="Arial" w:hAnsi="Arial" w:cs="Arial"/>
          <w:sz w:val="21"/>
          <w:szCs w:val="21"/>
        </w:rPr>
      </w:pPr>
      <w:r w:rsidRPr="009C5AC2">
        <w:rPr>
          <w:rFonts w:ascii="Arial" w:hAnsi="Arial" w:cs="Arial"/>
          <w:sz w:val="21"/>
          <w:szCs w:val="21"/>
        </w:rPr>
        <w:t xml:space="preserve">Рассмотрение заявления </w:t>
      </w:r>
      <w:r w:rsidR="00874CC1" w:rsidRPr="009C5AC2">
        <w:rPr>
          <w:rFonts w:ascii="Arial" w:hAnsi="Arial" w:cs="Arial"/>
          <w:sz w:val="21"/>
          <w:szCs w:val="21"/>
        </w:rPr>
        <w:t>З</w:t>
      </w:r>
      <w:r w:rsidRPr="009C5AC2">
        <w:rPr>
          <w:rFonts w:ascii="Arial" w:hAnsi="Arial" w:cs="Arial"/>
          <w:sz w:val="21"/>
          <w:szCs w:val="21"/>
        </w:rPr>
        <w:t>АО «</w:t>
      </w:r>
      <w:proofErr w:type="spellStart"/>
      <w:r w:rsidRPr="009C5AC2">
        <w:rPr>
          <w:rFonts w:ascii="Arial" w:hAnsi="Arial" w:cs="Arial"/>
          <w:sz w:val="21"/>
          <w:szCs w:val="21"/>
        </w:rPr>
        <w:t>Востсибпроект</w:t>
      </w:r>
      <w:proofErr w:type="spellEnd"/>
      <w:r w:rsidRPr="009C5AC2">
        <w:rPr>
          <w:rFonts w:ascii="Arial" w:hAnsi="Arial" w:cs="Arial"/>
          <w:sz w:val="21"/>
          <w:szCs w:val="21"/>
        </w:rPr>
        <w:t>»</w:t>
      </w:r>
      <w:r w:rsidR="00874CC1" w:rsidRPr="009C5AC2">
        <w:rPr>
          <w:rFonts w:ascii="Arial" w:hAnsi="Arial" w:cs="Arial"/>
          <w:sz w:val="21"/>
          <w:szCs w:val="21"/>
        </w:rPr>
        <w:t xml:space="preserve"> (ИНН 3808102030)</w:t>
      </w:r>
      <w:r w:rsidRPr="009C5AC2">
        <w:rPr>
          <w:rFonts w:ascii="Arial" w:hAnsi="Arial" w:cs="Arial"/>
          <w:sz w:val="21"/>
          <w:szCs w:val="21"/>
        </w:rPr>
        <w:t xml:space="preserve"> о намерении принимать участие в заключении договоров на подготовку проектной документации с использованием конкурентных способов заключения договоров в случаях, если предельный суммарный размер обязательств по таким договорам составляет до 300 млн. руб. (3 уровень от</w:t>
      </w:r>
      <w:bookmarkStart w:id="0" w:name="_GoBack"/>
      <w:bookmarkEnd w:id="0"/>
      <w:r w:rsidRPr="009C5AC2">
        <w:rPr>
          <w:rFonts w:ascii="Arial" w:hAnsi="Arial" w:cs="Arial"/>
          <w:sz w:val="21"/>
          <w:szCs w:val="21"/>
        </w:rPr>
        <w:t xml:space="preserve">ветственности).  </w:t>
      </w:r>
    </w:p>
    <w:p w:rsidR="00FE37C8" w:rsidRPr="009C5AC2" w:rsidRDefault="00FE37C8" w:rsidP="009C5AC2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sz w:val="21"/>
          <w:szCs w:val="21"/>
        </w:rPr>
      </w:pPr>
    </w:p>
    <w:p w:rsidR="003E5D0E" w:rsidRPr="009C5AC2" w:rsidRDefault="00CD655F" w:rsidP="009C5AC2">
      <w:pPr>
        <w:spacing w:line="276" w:lineRule="auto"/>
        <w:ind w:firstLine="426"/>
        <w:jc w:val="both"/>
        <w:rPr>
          <w:rFonts w:ascii="Arial" w:hAnsi="Arial" w:cs="Arial"/>
          <w:sz w:val="21"/>
          <w:szCs w:val="21"/>
        </w:rPr>
      </w:pPr>
      <w:r w:rsidRPr="009C5AC2">
        <w:rPr>
          <w:rFonts w:ascii="Arial" w:hAnsi="Arial" w:cs="Arial"/>
          <w:sz w:val="21"/>
          <w:szCs w:val="21"/>
        </w:rPr>
        <w:t>- СЛУШАЛИ: Исполнительного директора Ассоциации «БайкалРегионПроект» Шибанову Н.А.</w:t>
      </w:r>
      <w:r w:rsidR="003E5D0E" w:rsidRPr="009C5AC2">
        <w:rPr>
          <w:rFonts w:ascii="Arial" w:hAnsi="Arial" w:cs="Arial"/>
          <w:sz w:val="21"/>
          <w:szCs w:val="21"/>
        </w:rPr>
        <w:t xml:space="preserve"> об оплате</w:t>
      </w:r>
      <w:r w:rsidR="00874CC1" w:rsidRPr="009C5AC2">
        <w:rPr>
          <w:rFonts w:ascii="Arial" w:hAnsi="Arial" w:cs="Arial"/>
          <w:sz w:val="21"/>
          <w:szCs w:val="21"/>
        </w:rPr>
        <w:t xml:space="preserve"> ЗАО «</w:t>
      </w:r>
      <w:proofErr w:type="spellStart"/>
      <w:r w:rsidR="00874CC1" w:rsidRPr="009C5AC2">
        <w:rPr>
          <w:rFonts w:ascii="Arial" w:hAnsi="Arial" w:cs="Arial"/>
          <w:sz w:val="21"/>
          <w:szCs w:val="21"/>
        </w:rPr>
        <w:t>Востсибпроект</w:t>
      </w:r>
      <w:proofErr w:type="spellEnd"/>
      <w:r w:rsidR="00874CC1" w:rsidRPr="009C5AC2">
        <w:rPr>
          <w:rFonts w:ascii="Arial" w:hAnsi="Arial" w:cs="Arial"/>
          <w:sz w:val="21"/>
          <w:szCs w:val="21"/>
        </w:rPr>
        <w:t xml:space="preserve">» (ИНН 3808102030) </w:t>
      </w:r>
      <w:r w:rsidR="003E5D0E" w:rsidRPr="009C5AC2">
        <w:rPr>
          <w:rFonts w:ascii="Arial" w:hAnsi="Arial" w:cs="Arial"/>
          <w:sz w:val="21"/>
          <w:szCs w:val="21"/>
        </w:rPr>
        <w:t>взноса в компенсационный фонд обеспечения договорных обязательств в размере 2 150 000 руб. Ранее у организации был 2-й уровень</w:t>
      </w:r>
      <w:r w:rsidR="00421412" w:rsidRPr="009C5AC2">
        <w:rPr>
          <w:rFonts w:ascii="Arial" w:hAnsi="Arial" w:cs="Arial"/>
          <w:sz w:val="21"/>
          <w:szCs w:val="21"/>
        </w:rPr>
        <w:t xml:space="preserve"> ответственности</w:t>
      </w:r>
      <w:r w:rsidR="003E5D0E" w:rsidRPr="009C5AC2">
        <w:rPr>
          <w:rFonts w:ascii="Arial" w:hAnsi="Arial" w:cs="Arial"/>
          <w:sz w:val="21"/>
          <w:szCs w:val="21"/>
        </w:rPr>
        <w:t xml:space="preserve"> и взнос в компенсационный фонд ОДО составлял 350 000 руб. </w:t>
      </w:r>
    </w:p>
    <w:p w:rsidR="00421412" w:rsidRPr="009C5AC2" w:rsidRDefault="00874CC1" w:rsidP="009C5AC2">
      <w:pPr>
        <w:pStyle w:val="a6"/>
        <w:spacing w:line="276" w:lineRule="auto"/>
        <w:ind w:left="0" w:firstLine="426"/>
        <w:jc w:val="both"/>
        <w:rPr>
          <w:rFonts w:ascii="Arial" w:hAnsi="Arial" w:cs="Arial"/>
          <w:sz w:val="21"/>
          <w:szCs w:val="21"/>
        </w:rPr>
      </w:pPr>
      <w:r w:rsidRPr="009C5AC2">
        <w:rPr>
          <w:rFonts w:ascii="Arial" w:hAnsi="Arial" w:cs="Arial"/>
          <w:sz w:val="21"/>
          <w:szCs w:val="21"/>
        </w:rPr>
        <w:t>РЕШИЛИ</w:t>
      </w:r>
      <w:r w:rsidR="00421412" w:rsidRPr="009C5AC2">
        <w:rPr>
          <w:rFonts w:ascii="Arial" w:hAnsi="Arial" w:cs="Arial"/>
          <w:sz w:val="21"/>
          <w:szCs w:val="21"/>
        </w:rPr>
        <w:t xml:space="preserve">: </w:t>
      </w:r>
      <w:proofErr w:type="gramStart"/>
      <w:r w:rsidR="00421412" w:rsidRPr="009C5AC2">
        <w:rPr>
          <w:rFonts w:ascii="Arial" w:hAnsi="Arial" w:cs="Arial"/>
          <w:sz w:val="21"/>
          <w:szCs w:val="21"/>
        </w:rPr>
        <w:t>В</w:t>
      </w:r>
      <w:proofErr w:type="gramEnd"/>
      <w:r w:rsidR="00421412" w:rsidRPr="009C5AC2">
        <w:rPr>
          <w:rFonts w:ascii="Arial" w:hAnsi="Arial" w:cs="Arial"/>
          <w:sz w:val="21"/>
          <w:szCs w:val="21"/>
        </w:rPr>
        <w:t xml:space="preserve"> связи с соответствием организации требованиям Ассоциации «БайкалРегионПроект», а также в связи с оплатой ЗАО «</w:t>
      </w:r>
      <w:proofErr w:type="spellStart"/>
      <w:r w:rsidR="00421412" w:rsidRPr="009C5AC2">
        <w:rPr>
          <w:rFonts w:ascii="Arial" w:hAnsi="Arial" w:cs="Arial"/>
          <w:sz w:val="21"/>
          <w:szCs w:val="21"/>
        </w:rPr>
        <w:t>Востсибпроект</w:t>
      </w:r>
      <w:proofErr w:type="spellEnd"/>
      <w:r w:rsidR="00421412" w:rsidRPr="009C5AC2">
        <w:rPr>
          <w:rFonts w:ascii="Arial" w:hAnsi="Arial" w:cs="Arial"/>
          <w:sz w:val="21"/>
          <w:szCs w:val="21"/>
        </w:rPr>
        <w:t>» взноса в компенсационный фонд обеспечения договорных обязательств наделить данную организацию правом выполнять работы по подготовке проектной документации в соответствии с Заявлением.</w:t>
      </w:r>
    </w:p>
    <w:p w:rsidR="00874CC1" w:rsidRPr="009C5AC2" w:rsidRDefault="00874CC1" w:rsidP="009C5AC2">
      <w:pPr>
        <w:pStyle w:val="a6"/>
        <w:spacing w:line="276" w:lineRule="auto"/>
        <w:ind w:left="0" w:firstLine="426"/>
        <w:jc w:val="both"/>
        <w:rPr>
          <w:rFonts w:ascii="Arial" w:hAnsi="Arial" w:cs="Arial"/>
          <w:sz w:val="21"/>
          <w:szCs w:val="21"/>
        </w:rPr>
      </w:pPr>
      <w:r w:rsidRPr="009C5AC2">
        <w:rPr>
          <w:rFonts w:ascii="Arial" w:hAnsi="Arial" w:cs="Arial"/>
          <w:sz w:val="21"/>
          <w:szCs w:val="21"/>
        </w:rPr>
        <w:t xml:space="preserve">ГОЛОСОВАЛИ: «ЗА» – </w:t>
      </w:r>
      <w:r w:rsidR="00421412" w:rsidRPr="009C5AC2">
        <w:rPr>
          <w:rFonts w:ascii="Arial" w:hAnsi="Arial" w:cs="Arial"/>
          <w:sz w:val="21"/>
          <w:szCs w:val="21"/>
        </w:rPr>
        <w:t>7</w:t>
      </w:r>
      <w:r w:rsidRPr="009C5AC2">
        <w:rPr>
          <w:rFonts w:ascii="Arial" w:hAnsi="Arial" w:cs="Arial"/>
          <w:sz w:val="21"/>
          <w:szCs w:val="21"/>
        </w:rPr>
        <w:t>, «ПРОТИВ» – 0, «ВОЗДЕРЖАЛИСЬ» – 0</w:t>
      </w:r>
    </w:p>
    <w:p w:rsidR="00CD655F" w:rsidRPr="009C5AC2" w:rsidRDefault="00CD655F" w:rsidP="00A45ABC">
      <w:pPr>
        <w:tabs>
          <w:tab w:val="left" w:pos="142"/>
          <w:tab w:val="left" w:pos="284"/>
        </w:tabs>
        <w:spacing w:before="240" w:line="276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5145AF" w:rsidRPr="009C5AC2" w:rsidRDefault="005145AF" w:rsidP="00F6424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6445C0" w:rsidRPr="009C5AC2" w:rsidRDefault="006445C0" w:rsidP="006445C0">
      <w:pPr>
        <w:spacing w:line="276" w:lineRule="auto"/>
        <w:jc w:val="both"/>
        <w:rPr>
          <w:rFonts w:ascii="Arial" w:hAnsi="Arial" w:cs="Arial"/>
          <w:snapToGrid w:val="0"/>
          <w:sz w:val="21"/>
          <w:szCs w:val="21"/>
        </w:rPr>
      </w:pPr>
      <w:r w:rsidRPr="009C5AC2">
        <w:rPr>
          <w:rFonts w:ascii="Arial" w:hAnsi="Arial" w:cs="Arial"/>
          <w:b/>
          <w:bCs/>
          <w:snapToGrid w:val="0"/>
          <w:sz w:val="21"/>
          <w:szCs w:val="21"/>
        </w:rPr>
        <w:t>Председатель заседания</w:t>
      </w:r>
      <w:r w:rsidRPr="009C5AC2">
        <w:rPr>
          <w:rFonts w:ascii="Arial" w:hAnsi="Arial" w:cs="Arial"/>
          <w:b/>
          <w:snapToGrid w:val="0"/>
          <w:sz w:val="21"/>
          <w:szCs w:val="21"/>
        </w:rPr>
        <w:t xml:space="preserve"> _</w:t>
      </w:r>
      <w:r w:rsidRPr="009C5AC2">
        <w:rPr>
          <w:rFonts w:ascii="Arial" w:hAnsi="Arial" w:cs="Arial"/>
          <w:snapToGrid w:val="0"/>
          <w:sz w:val="21"/>
          <w:szCs w:val="21"/>
        </w:rPr>
        <w:t>______________________</w:t>
      </w:r>
      <w:r w:rsidRPr="009C5AC2">
        <w:rPr>
          <w:rFonts w:ascii="Arial" w:hAnsi="Arial" w:cs="Arial"/>
          <w:b/>
          <w:bCs/>
          <w:snapToGrid w:val="0"/>
          <w:sz w:val="21"/>
          <w:szCs w:val="21"/>
        </w:rPr>
        <w:t xml:space="preserve"> </w:t>
      </w:r>
      <w:r w:rsidRPr="009C5AC2">
        <w:rPr>
          <w:rStyle w:val="a9"/>
          <w:rFonts w:ascii="Arial" w:hAnsi="Arial" w:cs="Arial"/>
          <w:sz w:val="21"/>
          <w:szCs w:val="21"/>
        </w:rPr>
        <w:t>Косяков А.Я.</w:t>
      </w:r>
    </w:p>
    <w:p w:rsidR="006445C0" w:rsidRPr="009C5AC2" w:rsidRDefault="006445C0" w:rsidP="006445C0">
      <w:pPr>
        <w:spacing w:line="276" w:lineRule="auto"/>
        <w:jc w:val="both"/>
        <w:rPr>
          <w:rFonts w:ascii="Arial" w:hAnsi="Arial" w:cs="Arial"/>
          <w:b/>
          <w:bCs/>
          <w:snapToGrid w:val="0"/>
          <w:sz w:val="21"/>
          <w:szCs w:val="21"/>
        </w:rPr>
      </w:pPr>
    </w:p>
    <w:p w:rsidR="006445C0" w:rsidRPr="009C5AC2" w:rsidRDefault="006445C0" w:rsidP="006445C0">
      <w:pPr>
        <w:spacing w:line="276" w:lineRule="auto"/>
        <w:jc w:val="both"/>
        <w:rPr>
          <w:rFonts w:ascii="Arial" w:hAnsi="Arial" w:cs="Arial"/>
          <w:b/>
          <w:snapToGrid w:val="0"/>
          <w:sz w:val="21"/>
          <w:szCs w:val="21"/>
        </w:rPr>
      </w:pPr>
      <w:r w:rsidRPr="009C5AC2">
        <w:rPr>
          <w:rFonts w:ascii="Arial" w:hAnsi="Arial" w:cs="Arial"/>
          <w:b/>
          <w:bCs/>
          <w:snapToGrid w:val="0"/>
          <w:sz w:val="21"/>
          <w:szCs w:val="21"/>
        </w:rPr>
        <w:t>Секретарь заседания</w:t>
      </w:r>
      <w:r w:rsidRPr="009C5AC2">
        <w:rPr>
          <w:rFonts w:ascii="Arial" w:hAnsi="Arial" w:cs="Arial"/>
          <w:b/>
          <w:snapToGrid w:val="0"/>
          <w:sz w:val="21"/>
          <w:szCs w:val="21"/>
        </w:rPr>
        <w:t xml:space="preserve"> </w:t>
      </w:r>
      <w:r w:rsidRPr="009C5AC2">
        <w:rPr>
          <w:rFonts w:ascii="Arial" w:hAnsi="Arial" w:cs="Arial"/>
          <w:snapToGrid w:val="0"/>
          <w:sz w:val="21"/>
          <w:szCs w:val="21"/>
        </w:rPr>
        <w:t>___________________________</w:t>
      </w:r>
      <w:r w:rsidRPr="009C5AC2">
        <w:rPr>
          <w:rFonts w:ascii="Arial" w:hAnsi="Arial" w:cs="Arial"/>
          <w:b/>
          <w:snapToGrid w:val="0"/>
          <w:sz w:val="21"/>
          <w:szCs w:val="21"/>
        </w:rPr>
        <w:t xml:space="preserve"> Шибанова Н.А.</w:t>
      </w:r>
    </w:p>
    <w:p w:rsidR="008C2CF8" w:rsidRPr="009C5AC2" w:rsidRDefault="008C2CF8" w:rsidP="005A110C">
      <w:pPr>
        <w:spacing w:line="276" w:lineRule="auto"/>
        <w:jc w:val="both"/>
        <w:rPr>
          <w:rFonts w:ascii="Arial" w:hAnsi="Arial" w:cs="Arial"/>
          <w:b/>
          <w:snapToGrid w:val="0"/>
          <w:sz w:val="21"/>
          <w:szCs w:val="21"/>
        </w:rPr>
      </w:pPr>
    </w:p>
    <w:p w:rsidR="008C2CF8" w:rsidRPr="009C5AC2" w:rsidRDefault="008C2CF8" w:rsidP="005A110C">
      <w:pPr>
        <w:spacing w:line="276" w:lineRule="auto"/>
        <w:jc w:val="both"/>
        <w:rPr>
          <w:rFonts w:ascii="Arial" w:hAnsi="Arial" w:cs="Arial"/>
          <w:snapToGrid w:val="0"/>
          <w:sz w:val="21"/>
          <w:szCs w:val="21"/>
        </w:rPr>
      </w:pPr>
    </w:p>
    <w:sectPr w:rsidR="008C2CF8" w:rsidRPr="009C5AC2" w:rsidSect="00CD655F">
      <w:footerReference w:type="even" r:id="rId8"/>
      <w:footerReference w:type="default" r:id="rId9"/>
      <w:pgSz w:w="11907" w:h="16840" w:code="9"/>
      <w:pgMar w:top="568" w:right="567" w:bottom="709" w:left="1134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B3" w:rsidRDefault="001B49B3">
      <w:r>
        <w:separator/>
      </w:r>
    </w:p>
  </w:endnote>
  <w:endnote w:type="continuationSeparator" w:id="0">
    <w:p w:rsidR="001B49B3" w:rsidRDefault="001B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Default="001B49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9B3" w:rsidRDefault="001B49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Pr="0029409F" w:rsidRDefault="001B49B3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9C5AC2">
      <w:rPr>
        <w:rStyle w:val="a5"/>
        <w:noProof/>
        <w:sz w:val="22"/>
        <w:szCs w:val="22"/>
      </w:rPr>
      <w:t>1</w:t>
    </w:r>
    <w:r w:rsidRPr="0029409F">
      <w:rPr>
        <w:rStyle w:val="a5"/>
        <w:sz w:val="22"/>
        <w:szCs w:val="22"/>
      </w:rPr>
      <w:fldChar w:fldCharType="end"/>
    </w:r>
  </w:p>
  <w:p w:rsidR="001B49B3" w:rsidRDefault="001B49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B3" w:rsidRDefault="001B49B3">
      <w:r>
        <w:separator/>
      </w:r>
    </w:p>
  </w:footnote>
  <w:footnote w:type="continuationSeparator" w:id="0">
    <w:p w:rsidR="001B49B3" w:rsidRDefault="001B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70226"/>
    <w:multiLevelType w:val="hybridMultilevel"/>
    <w:tmpl w:val="43BAC25E"/>
    <w:lvl w:ilvl="0" w:tplc="6020FF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5B2317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3EE50973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9740337"/>
    <w:multiLevelType w:val="hybridMultilevel"/>
    <w:tmpl w:val="428ED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43096"/>
    <w:multiLevelType w:val="hybridMultilevel"/>
    <w:tmpl w:val="2DC2C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A1C7401"/>
    <w:multiLevelType w:val="hybridMultilevel"/>
    <w:tmpl w:val="6BC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C232A"/>
    <w:multiLevelType w:val="hybridMultilevel"/>
    <w:tmpl w:val="C8747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7"/>
  </w:num>
  <w:num w:numId="10">
    <w:abstractNumId w:val="6"/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7C"/>
    <w:rsid w:val="00000421"/>
    <w:rsid w:val="000017CA"/>
    <w:rsid w:val="000021EC"/>
    <w:rsid w:val="000068D0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5E6C"/>
    <w:rsid w:val="00057C03"/>
    <w:rsid w:val="00060592"/>
    <w:rsid w:val="0006160B"/>
    <w:rsid w:val="00062318"/>
    <w:rsid w:val="00062895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2D13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357E"/>
    <w:rsid w:val="001100EF"/>
    <w:rsid w:val="0011429A"/>
    <w:rsid w:val="00115420"/>
    <w:rsid w:val="001206CC"/>
    <w:rsid w:val="00122058"/>
    <w:rsid w:val="00122643"/>
    <w:rsid w:val="0012324F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BEF"/>
    <w:rsid w:val="00164846"/>
    <w:rsid w:val="00165246"/>
    <w:rsid w:val="00165B01"/>
    <w:rsid w:val="0017065B"/>
    <w:rsid w:val="00173426"/>
    <w:rsid w:val="00173784"/>
    <w:rsid w:val="00176FFA"/>
    <w:rsid w:val="001770B4"/>
    <w:rsid w:val="001813F9"/>
    <w:rsid w:val="001815BF"/>
    <w:rsid w:val="001843F0"/>
    <w:rsid w:val="001846D5"/>
    <w:rsid w:val="001852A3"/>
    <w:rsid w:val="001914C9"/>
    <w:rsid w:val="001A0626"/>
    <w:rsid w:val="001A176A"/>
    <w:rsid w:val="001A2B5B"/>
    <w:rsid w:val="001A33CB"/>
    <w:rsid w:val="001A3917"/>
    <w:rsid w:val="001A6283"/>
    <w:rsid w:val="001A672C"/>
    <w:rsid w:val="001B0666"/>
    <w:rsid w:val="001B0FCB"/>
    <w:rsid w:val="001B1768"/>
    <w:rsid w:val="001B1E6F"/>
    <w:rsid w:val="001B371E"/>
    <w:rsid w:val="001B49B3"/>
    <w:rsid w:val="001B4C7B"/>
    <w:rsid w:val="001B5162"/>
    <w:rsid w:val="001B6A59"/>
    <w:rsid w:val="001B7B44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318A"/>
    <w:rsid w:val="001E698D"/>
    <w:rsid w:val="001E7523"/>
    <w:rsid w:val="001F074E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1688"/>
    <w:rsid w:val="002233C1"/>
    <w:rsid w:val="002235D2"/>
    <w:rsid w:val="0022367E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F9D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49BF"/>
    <w:rsid w:val="002768CC"/>
    <w:rsid w:val="0027756D"/>
    <w:rsid w:val="00281503"/>
    <w:rsid w:val="00281792"/>
    <w:rsid w:val="002844AD"/>
    <w:rsid w:val="002862A4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10E9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2098E"/>
    <w:rsid w:val="00321D72"/>
    <w:rsid w:val="003234D0"/>
    <w:rsid w:val="00323AF8"/>
    <w:rsid w:val="00324130"/>
    <w:rsid w:val="00324B4D"/>
    <w:rsid w:val="0032571F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21DB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3775"/>
    <w:rsid w:val="00393AF9"/>
    <w:rsid w:val="00393D9A"/>
    <w:rsid w:val="00395850"/>
    <w:rsid w:val="0039596E"/>
    <w:rsid w:val="00397CD5"/>
    <w:rsid w:val="003A0531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C0278"/>
    <w:rsid w:val="003C132C"/>
    <w:rsid w:val="003C1D3B"/>
    <w:rsid w:val="003C2625"/>
    <w:rsid w:val="003C2A02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E5D0E"/>
    <w:rsid w:val="003F476C"/>
    <w:rsid w:val="003F4A11"/>
    <w:rsid w:val="003F5038"/>
    <w:rsid w:val="003F6F71"/>
    <w:rsid w:val="003F7CF2"/>
    <w:rsid w:val="00400074"/>
    <w:rsid w:val="00400C78"/>
    <w:rsid w:val="00400DFB"/>
    <w:rsid w:val="004017F1"/>
    <w:rsid w:val="004069CF"/>
    <w:rsid w:val="00407317"/>
    <w:rsid w:val="00410A54"/>
    <w:rsid w:val="00411C35"/>
    <w:rsid w:val="00412A6C"/>
    <w:rsid w:val="004138C0"/>
    <w:rsid w:val="00413E1D"/>
    <w:rsid w:val="0041597D"/>
    <w:rsid w:val="00415A21"/>
    <w:rsid w:val="00421412"/>
    <w:rsid w:val="00421995"/>
    <w:rsid w:val="00425E4A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53FA"/>
    <w:rsid w:val="00447070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45AF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5DE9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3C3"/>
    <w:rsid w:val="005A787B"/>
    <w:rsid w:val="005B2F82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6C3E"/>
    <w:rsid w:val="005F0EAD"/>
    <w:rsid w:val="005F3902"/>
    <w:rsid w:val="005F3C2A"/>
    <w:rsid w:val="005F4C71"/>
    <w:rsid w:val="005F7431"/>
    <w:rsid w:val="005F75F7"/>
    <w:rsid w:val="00601358"/>
    <w:rsid w:val="00603A9E"/>
    <w:rsid w:val="00604D02"/>
    <w:rsid w:val="00604E11"/>
    <w:rsid w:val="00606039"/>
    <w:rsid w:val="0060757F"/>
    <w:rsid w:val="006079C7"/>
    <w:rsid w:val="00610738"/>
    <w:rsid w:val="00610B65"/>
    <w:rsid w:val="0061130E"/>
    <w:rsid w:val="006124B1"/>
    <w:rsid w:val="006148F9"/>
    <w:rsid w:val="006215A9"/>
    <w:rsid w:val="00623A77"/>
    <w:rsid w:val="00626E90"/>
    <w:rsid w:val="006322FB"/>
    <w:rsid w:val="006343D4"/>
    <w:rsid w:val="00634672"/>
    <w:rsid w:val="006358C5"/>
    <w:rsid w:val="00635AF4"/>
    <w:rsid w:val="006410AF"/>
    <w:rsid w:val="00641EE4"/>
    <w:rsid w:val="006424B8"/>
    <w:rsid w:val="00644309"/>
    <w:rsid w:val="006445C0"/>
    <w:rsid w:val="006507A6"/>
    <w:rsid w:val="00650E61"/>
    <w:rsid w:val="00653AC3"/>
    <w:rsid w:val="00654176"/>
    <w:rsid w:val="00656ECB"/>
    <w:rsid w:val="0065701D"/>
    <w:rsid w:val="0065781C"/>
    <w:rsid w:val="00660F7F"/>
    <w:rsid w:val="00661BEC"/>
    <w:rsid w:val="006639CF"/>
    <w:rsid w:val="00664EBA"/>
    <w:rsid w:val="00666660"/>
    <w:rsid w:val="00666E3E"/>
    <w:rsid w:val="00670380"/>
    <w:rsid w:val="00670ADE"/>
    <w:rsid w:val="00672938"/>
    <w:rsid w:val="00675DFD"/>
    <w:rsid w:val="00680C53"/>
    <w:rsid w:val="00682953"/>
    <w:rsid w:val="00682F4A"/>
    <w:rsid w:val="006858DC"/>
    <w:rsid w:val="00686503"/>
    <w:rsid w:val="00687D4D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C53"/>
    <w:rsid w:val="006C4137"/>
    <w:rsid w:val="006C44CD"/>
    <w:rsid w:val="006C4C8D"/>
    <w:rsid w:val="006D0116"/>
    <w:rsid w:val="006D0212"/>
    <w:rsid w:val="006D03B6"/>
    <w:rsid w:val="006D3D60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9B5"/>
    <w:rsid w:val="00730D5D"/>
    <w:rsid w:val="00732E01"/>
    <w:rsid w:val="00733355"/>
    <w:rsid w:val="007342D7"/>
    <w:rsid w:val="00734718"/>
    <w:rsid w:val="0073576E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3160"/>
    <w:rsid w:val="00755EBC"/>
    <w:rsid w:val="00756520"/>
    <w:rsid w:val="00756AAF"/>
    <w:rsid w:val="00757593"/>
    <w:rsid w:val="007579F7"/>
    <w:rsid w:val="00757A72"/>
    <w:rsid w:val="00757C70"/>
    <w:rsid w:val="00762074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310E"/>
    <w:rsid w:val="00797F2C"/>
    <w:rsid w:val="007A0531"/>
    <w:rsid w:val="007A0BF9"/>
    <w:rsid w:val="007A5CA3"/>
    <w:rsid w:val="007A5DFE"/>
    <w:rsid w:val="007A76A5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7D3"/>
    <w:rsid w:val="007F6E33"/>
    <w:rsid w:val="00801EB3"/>
    <w:rsid w:val="008023E6"/>
    <w:rsid w:val="00802A31"/>
    <w:rsid w:val="00802DB9"/>
    <w:rsid w:val="008049FF"/>
    <w:rsid w:val="00816288"/>
    <w:rsid w:val="00822235"/>
    <w:rsid w:val="00830176"/>
    <w:rsid w:val="008309ED"/>
    <w:rsid w:val="008316DD"/>
    <w:rsid w:val="00833C5E"/>
    <w:rsid w:val="00835628"/>
    <w:rsid w:val="00835F80"/>
    <w:rsid w:val="0083687F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1DD5"/>
    <w:rsid w:val="008623E8"/>
    <w:rsid w:val="00862A2F"/>
    <w:rsid w:val="008644B0"/>
    <w:rsid w:val="00865F05"/>
    <w:rsid w:val="00867235"/>
    <w:rsid w:val="00871A9B"/>
    <w:rsid w:val="00872EB7"/>
    <w:rsid w:val="00874CC1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2CF8"/>
    <w:rsid w:val="008C3BF3"/>
    <w:rsid w:val="008C5106"/>
    <w:rsid w:val="008C6E23"/>
    <w:rsid w:val="008D3092"/>
    <w:rsid w:val="008E1EF2"/>
    <w:rsid w:val="008E20CD"/>
    <w:rsid w:val="008E53C0"/>
    <w:rsid w:val="008E6A89"/>
    <w:rsid w:val="008F17A9"/>
    <w:rsid w:val="008F390A"/>
    <w:rsid w:val="008F3C21"/>
    <w:rsid w:val="008F3CB2"/>
    <w:rsid w:val="008F609C"/>
    <w:rsid w:val="008F675E"/>
    <w:rsid w:val="008F6914"/>
    <w:rsid w:val="0090282C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5FCD"/>
    <w:rsid w:val="009165EB"/>
    <w:rsid w:val="00917820"/>
    <w:rsid w:val="0092261A"/>
    <w:rsid w:val="00924A4C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0D69"/>
    <w:rsid w:val="009761E8"/>
    <w:rsid w:val="00983698"/>
    <w:rsid w:val="00984191"/>
    <w:rsid w:val="00984B4E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2DD"/>
    <w:rsid w:val="009C3C6E"/>
    <w:rsid w:val="009C4B01"/>
    <w:rsid w:val="009C555C"/>
    <w:rsid w:val="009C558B"/>
    <w:rsid w:val="009C5AC2"/>
    <w:rsid w:val="009C5C79"/>
    <w:rsid w:val="009C7521"/>
    <w:rsid w:val="009D13E8"/>
    <w:rsid w:val="009D3906"/>
    <w:rsid w:val="009D54EE"/>
    <w:rsid w:val="009D61AC"/>
    <w:rsid w:val="009E089E"/>
    <w:rsid w:val="009E31B3"/>
    <w:rsid w:val="009E43DF"/>
    <w:rsid w:val="009F3053"/>
    <w:rsid w:val="009F3235"/>
    <w:rsid w:val="009F676B"/>
    <w:rsid w:val="00A001AF"/>
    <w:rsid w:val="00A0113D"/>
    <w:rsid w:val="00A016D3"/>
    <w:rsid w:val="00A0474A"/>
    <w:rsid w:val="00A04AFE"/>
    <w:rsid w:val="00A04C10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32A8B"/>
    <w:rsid w:val="00A34C3A"/>
    <w:rsid w:val="00A370EC"/>
    <w:rsid w:val="00A371F0"/>
    <w:rsid w:val="00A4231E"/>
    <w:rsid w:val="00A43F67"/>
    <w:rsid w:val="00A45ABC"/>
    <w:rsid w:val="00A46B11"/>
    <w:rsid w:val="00A5025A"/>
    <w:rsid w:val="00A50AA1"/>
    <w:rsid w:val="00A512A7"/>
    <w:rsid w:val="00A520BA"/>
    <w:rsid w:val="00A53B07"/>
    <w:rsid w:val="00A55634"/>
    <w:rsid w:val="00A57301"/>
    <w:rsid w:val="00A60103"/>
    <w:rsid w:val="00A635C6"/>
    <w:rsid w:val="00A63EA2"/>
    <w:rsid w:val="00A64B78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7015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7505"/>
    <w:rsid w:val="00AC0601"/>
    <w:rsid w:val="00AC0CAB"/>
    <w:rsid w:val="00AC24BD"/>
    <w:rsid w:val="00AC28F9"/>
    <w:rsid w:val="00AC5DB7"/>
    <w:rsid w:val="00AD044E"/>
    <w:rsid w:val="00AD18A7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4144B"/>
    <w:rsid w:val="00B42350"/>
    <w:rsid w:val="00B43428"/>
    <w:rsid w:val="00B43C57"/>
    <w:rsid w:val="00B50FB0"/>
    <w:rsid w:val="00B51CC0"/>
    <w:rsid w:val="00B533EA"/>
    <w:rsid w:val="00B536BA"/>
    <w:rsid w:val="00B54432"/>
    <w:rsid w:val="00B55005"/>
    <w:rsid w:val="00B57603"/>
    <w:rsid w:val="00B60FC5"/>
    <w:rsid w:val="00B62D80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25AC"/>
    <w:rsid w:val="00BC6258"/>
    <w:rsid w:val="00BD11BA"/>
    <w:rsid w:val="00BD1497"/>
    <w:rsid w:val="00BD1AFA"/>
    <w:rsid w:val="00BD21CD"/>
    <w:rsid w:val="00BD2FE1"/>
    <w:rsid w:val="00BD457C"/>
    <w:rsid w:val="00BE2EBD"/>
    <w:rsid w:val="00BE6C40"/>
    <w:rsid w:val="00BE7787"/>
    <w:rsid w:val="00BE79D1"/>
    <w:rsid w:val="00BF5CCF"/>
    <w:rsid w:val="00BF6C1D"/>
    <w:rsid w:val="00C00A60"/>
    <w:rsid w:val="00C03D88"/>
    <w:rsid w:val="00C048E6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209"/>
    <w:rsid w:val="00C22E65"/>
    <w:rsid w:val="00C2302F"/>
    <w:rsid w:val="00C23264"/>
    <w:rsid w:val="00C2709C"/>
    <w:rsid w:val="00C33277"/>
    <w:rsid w:val="00C33705"/>
    <w:rsid w:val="00C35539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6D30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0D3"/>
    <w:rsid w:val="00CD53D0"/>
    <w:rsid w:val="00CD655F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4864"/>
    <w:rsid w:val="00CF6C4A"/>
    <w:rsid w:val="00CF7BB5"/>
    <w:rsid w:val="00D0002A"/>
    <w:rsid w:val="00D02FB1"/>
    <w:rsid w:val="00D03813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1876"/>
    <w:rsid w:val="00D33865"/>
    <w:rsid w:val="00D342C0"/>
    <w:rsid w:val="00D34B08"/>
    <w:rsid w:val="00D36E6D"/>
    <w:rsid w:val="00D37745"/>
    <w:rsid w:val="00D40953"/>
    <w:rsid w:val="00D4344E"/>
    <w:rsid w:val="00D45811"/>
    <w:rsid w:val="00D4609B"/>
    <w:rsid w:val="00D50DD8"/>
    <w:rsid w:val="00D5191A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704B9"/>
    <w:rsid w:val="00D70A51"/>
    <w:rsid w:val="00D70F04"/>
    <w:rsid w:val="00D72E52"/>
    <w:rsid w:val="00D74194"/>
    <w:rsid w:val="00D8067E"/>
    <w:rsid w:val="00D822E3"/>
    <w:rsid w:val="00D82FA1"/>
    <w:rsid w:val="00D83285"/>
    <w:rsid w:val="00D856F1"/>
    <w:rsid w:val="00D85EA5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2BAE"/>
    <w:rsid w:val="00DB54BC"/>
    <w:rsid w:val="00DB5CBA"/>
    <w:rsid w:val="00DB6F00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E68D1"/>
    <w:rsid w:val="00DF18F8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829"/>
    <w:rsid w:val="00E22CA3"/>
    <w:rsid w:val="00E250C3"/>
    <w:rsid w:val="00E251A4"/>
    <w:rsid w:val="00E256FC"/>
    <w:rsid w:val="00E3193D"/>
    <w:rsid w:val="00E3197F"/>
    <w:rsid w:val="00E32767"/>
    <w:rsid w:val="00E3412F"/>
    <w:rsid w:val="00E362EC"/>
    <w:rsid w:val="00E365E0"/>
    <w:rsid w:val="00E402BF"/>
    <w:rsid w:val="00E40FD4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E61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9123F"/>
    <w:rsid w:val="00E914AA"/>
    <w:rsid w:val="00E91F87"/>
    <w:rsid w:val="00E93CBC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73A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9E9"/>
    <w:rsid w:val="00F16699"/>
    <w:rsid w:val="00F212CC"/>
    <w:rsid w:val="00F23BE4"/>
    <w:rsid w:val="00F24232"/>
    <w:rsid w:val="00F25EE6"/>
    <w:rsid w:val="00F309E9"/>
    <w:rsid w:val="00F31CAD"/>
    <w:rsid w:val="00F35416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6424A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A0258"/>
    <w:rsid w:val="00FA0659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55A5"/>
    <w:rsid w:val="00FC56C4"/>
    <w:rsid w:val="00FC6FC7"/>
    <w:rsid w:val="00FD136C"/>
    <w:rsid w:val="00FD2CED"/>
    <w:rsid w:val="00FD58E9"/>
    <w:rsid w:val="00FD7000"/>
    <w:rsid w:val="00FD771E"/>
    <w:rsid w:val="00FD7848"/>
    <w:rsid w:val="00FE1805"/>
    <w:rsid w:val="00FE37C8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6DFBC"/>
  <w15:docId w15:val="{9231965C-7DF5-459E-955B-3784852E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AB6A1-1467-4471-B6A3-A0B33DA7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БРП</cp:lastModifiedBy>
  <cp:revision>22</cp:revision>
  <cp:lastPrinted>2019-01-21T02:13:00Z</cp:lastPrinted>
  <dcterms:created xsi:type="dcterms:W3CDTF">2018-11-01T08:15:00Z</dcterms:created>
  <dcterms:modified xsi:type="dcterms:W3CDTF">2019-02-08T04:57:00Z</dcterms:modified>
</cp:coreProperties>
</file>