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05" w:rsidRPr="003A5605" w:rsidRDefault="003A5605" w:rsidP="003A5605">
      <w:pPr>
        <w:spacing w:line="360" w:lineRule="auto"/>
        <w:jc w:val="center"/>
        <w:rPr>
          <w:rFonts w:cstheme="minorBidi"/>
          <w:b/>
          <w:sz w:val="24"/>
          <w:szCs w:val="22"/>
        </w:rPr>
      </w:pPr>
      <w:bookmarkStart w:id="0" w:name="_GoBack"/>
      <w:bookmarkEnd w:id="0"/>
      <w:r w:rsidRPr="003A5605">
        <w:rPr>
          <w:rFonts w:cstheme="minorBidi"/>
          <w:b/>
          <w:sz w:val="24"/>
          <w:szCs w:val="22"/>
        </w:rPr>
        <w:t>НАЦИОНАЛЬНОЕ ОБЪЕДИНЕНИЕ ИЗЫСКАТЕЛЕЙ И ПРОЕКТИРОВЩИКОВ</w:t>
      </w:r>
    </w:p>
    <w:p w:rsidR="003A5605" w:rsidRPr="003A5605" w:rsidRDefault="003A5605" w:rsidP="003A5605">
      <w:pPr>
        <w:pBdr>
          <w:top w:val="double" w:sz="4" w:space="1" w:color="auto"/>
        </w:pBdr>
        <w:jc w:val="center"/>
        <w:rPr>
          <w:b/>
          <w:bCs/>
        </w:rPr>
      </w:pPr>
    </w:p>
    <w:p w:rsidR="003A5605" w:rsidRPr="003A5605" w:rsidRDefault="003A5605" w:rsidP="003A5605">
      <w:pPr>
        <w:jc w:val="center"/>
        <w:rPr>
          <w:b/>
          <w:bCs/>
        </w:rPr>
      </w:pPr>
      <w:r w:rsidRPr="003A5605">
        <w:rPr>
          <w:bCs/>
        </w:rPr>
        <w:t>Стандарт организации</w:t>
      </w:r>
    </w:p>
    <w:p w:rsidR="003A5605" w:rsidRPr="003A5605" w:rsidRDefault="003A5605" w:rsidP="003A5605">
      <w:pPr>
        <w:spacing w:line="360" w:lineRule="auto"/>
        <w:jc w:val="center"/>
        <w:rPr>
          <w:b/>
          <w:bCs/>
        </w:rPr>
      </w:pPr>
    </w:p>
    <w:p w:rsidR="003A5605" w:rsidRPr="003A5605" w:rsidRDefault="003A5605" w:rsidP="003A5605">
      <w:pPr>
        <w:spacing w:line="360" w:lineRule="auto"/>
        <w:jc w:val="center"/>
        <w:rPr>
          <w:b/>
          <w:bCs/>
        </w:rPr>
      </w:pPr>
    </w:p>
    <w:p w:rsidR="003A5605" w:rsidRPr="003A5605" w:rsidRDefault="003A5605" w:rsidP="003A5605">
      <w:pPr>
        <w:jc w:val="center"/>
        <w:rPr>
          <w:rFonts w:eastAsia="Calibri" w:cstheme="minorBidi"/>
          <w:sz w:val="32"/>
          <w:szCs w:val="32"/>
        </w:rPr>
      </w:pPr>
      <w:r w:rsidRPr="003A5605">
        <w:rPr>
          <w:rFonts w:eastAsia="Calibri" w:cstheme="minorBidi"/>
          <w:sz w:val="32"/>
          <w:szCs w:val="32"/>
        </w:rPr>
        <w:t xml:space="preserve">Система стандартизации </w:t>
      </w:r>
    </w:p>
    <w:p w:rsidR="003A5605" w:rsidRPr="003A5605" w:rsidRDefault="003A5605" w:rsidP="003A5605">
      <w:pPr>
        <w:jc w:val="center"/>
        <w:rPr>
          <w:rFonts w:cstheme="minorBidi"/>
          <w:sz w:val="32"/>
          <w:szCs w:val="32"/>
        </w:rPr>
      </w:pPr>
      <w:r w:rsidRPr="003A5605">
        <w:rPr>
          <w:rFonts w:eastAsia="Calibri" w:cstheme="minorBidi"/>
          <w:sz w:val="32"/>
          <w:szCs w:val="32"/>
        </w:rPr>
        <w:t>Национального объединения изыскателей и проектировщиков</w:t>
      </w:r>
    </w:p>
    <w:p w:rsidR="003A5605" w:rsidRPr="003A5605" w:rsidRDefault="003A5605" w:rsidP="003A5605">
      <w:pPr>
        <w:spacing w:line="360" w:lineRule="auto"/>
        <w:jc w:val="center"/>
        <w:rPr>
          <w:b/>
          <w:bCs/>
          <w:sz w:val="32"/>
          <w:szCs w:val="32"/>
        </w:rPr>
      </w:pPr>
    </w:p>
    <w:p w:rsidR="003A5605" w:rsidRPr="003A5605" w:rsidRDefault="003A5605" w:rsidP="003A5605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3A5605">
        <w:rPr>
          <w:b/>
          <w:caps/>
        </w:rPr>
        <w:t xml:space="preserve">ПРОЦЕССЫ ВЫПОЛНЕНИЯ РАБОТ ПО ПОДГОТОВКЕ ПРОЕКТНОЙ ДОКУМЕНТАЦИИ. ОСНОВНЫЕ ПОЛОЖЕНИЯ. </w:t>
      </w:r>
    </w:p>
    <w:p w:rsidR="003A5605" w:rsidRDefault="003A5605" w:rsidP="003A5605">
      <w:pPr>
        <w:spacing w:line="360" w:lineRule="auto"/>
        <w:jc w:val="center"/>
        <w:rPr>
          <w:b/>
          <w:caps/>
        </w:rPr>
      </w:pPr>
      <w:r w:rsidRPr="003A5605">
        <w:rPr>
          <w:b/>
          <w:caps/>
        </w:rPr>
        <w:t>слаботочны</w:t>
      </w:r>
      <w:r>
        <w:rPr>
          <w:b/>
          <w:caps/>
        </w:rPr>
        <w:t>е</w:t>
      </w:r>
      <w:r w:rsidRPr="003A5605">
        <w:rPr>
          <w:b/>
          <w:caps/>
        </w:rPr>
        <w:t xml:space="preserve"> систем</w:t>
      </w:r>
      <w:r>
        <w:rPr>
          <w:b/>
          <w:caps/>
        </w:rPr>
        <w:t>ы</w:t>
      </w:r>
      <w:r w:rsidR="00B12EDD">
        <w:rPr>
          <w:b/>
          <w:caps/>
        </w:rPr>
        <w:t xml:space="preserve"> </w:t>
      </w:r>
      <w:r w:rsidRPr="003A5605">
        <w:rPr>
          <w:b/>
          <w:caps/>
        </w:rPr>
        <w:t xml:space="preserve"> управления инженерными системами объектов капитального строительства</w:t>
      </w:r>
    </w:p>
    <w:p w:rsidR="003A5605" w:rsidRPr="003A5605" w:rsidRDefault="003A5605" w:rsidP="003A5605">
      <w:pPr>
        <w:spacing w:line="360" w:lineRule="auto"/>
        <w:jc w:val="center"/>
        <w:rPr>
          <w:b/>
          <w:bCs/>
        </w:rPr>
      </w:pPr>
    </w:p>
    <w:p w:rsidR="003A5605" w:rsidRPr="003A5605" w:rsidRDefault="00F24A3A" w:rsidP="003A5605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СТО НОПРИЗ П-007</w:t>
      </w:r>
      <w:r w:rsidR="003A5605" w:rsidRPr="003A5605">
        <w:rPr>
          <w:b/>
          <w:bCs/>
        </w:rPr>
        <w:t>-20__</w:t>
      </w:r>
    </w:p>
    <w:p w:rsidR="003A5605" w:rsidRPr="003A5605" w:rsidRDefault="003A5605" w:rsidP="003A5605">
      <w:pPr>
        <w:keepNext/>
        <w:keepLines/>
        <w:spacing w:line="360" w:lineRule="auto"/>
        <w:outlineLvl w:val="5"/>
        <w:rPr>
          <w:rFonts w:eastAsiaTheme="majorEastAsia" w:cstheme="majorBidi"/>
          <w:b/>
          <w:bCs/>
          <w:i/>
          <w:iCs/>
          <w:u w:val="single"/>
        </w:rPr>
      </w:pPr>
    </w:p>
    <w:p w:rsidR="003A5605" w:rsidRPr="003A5605" w:rsidRDefault="003A5605" w:rsidP="003A5605">
      <w:pPr>
        <w:spacing w:line="360" w:lineRule="auto"/>
        <w:jc w:val="center"/>
      </w:pPr>
      <w:r w:rsidRPr="003A5605">
        <w:t>Первая редакция</w:t>
      </w: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/>
    <w:p w:rsidR="003A5605" w:rsidRPr="003A5605" w:rsidRDefault="003A5605" w:rsidP="003A5605">
      <w:pPr>
        <w:jc w:val="center"/>
        <w:rPr>
          <w:rFonts w:cstheme="minorBidi"/>
          <w:b/>
          <w:sz w:val="24"/>
          <w:szCs w:val="22"/>
        </w:rPr>
      </w:pPr>
    </w:p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>
      <w:pPr>
        <w:pBdr>
          <w:top w:val="double" w:sz="4" w:space="1" w:color="auto"/>
        </w:pBdr>
        <w:jc w:val="center"/>
        <w:rPr>
          <w:bCs/>
        </w:rPr>
      </w:pPr>
    </w:p>
    <w:p w:rsidR="003A5605" w:rsidRPr="003A5605" w:rsidRDefault="003A5605" w:rsidP="003A5605">
      <w:pPr>
        <w:jc w:val="center"/>
        <w:rPr>
          <w:rFonts w:cstheme="minorBidi"/>
        </w:rPr>
      </w:pPr>
      <w:r w:rsidRPr="003A5605">
        <w:rPr>
          <w:rFonts w:cstheme="minorBidi"/>
        </w:rPr>
        <w:t>Ассоциация саморегулируемых организаций Общероссийская негосударственная некоммерческая организация –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3A5605" w:rsidRPr="003A5605" w:rsidRDefault="003A5605" w:rsidP="003A5605">
      <w:pPr>
        <w:jc w:val="center"/>
      </w:pPr>
    </w:p>
    <w:p w:rsidR="003A5605" w:rsidRPr="003A5605" w:rsidRDefault="003A5605" w:rsidP="003A5605">
      <w:pPr>
        <w:jc w:val="center"/>
        <w:rPr>
          <w:rFonts w:ascii="Arial" w:hAnsi="Arial"/>
          <w:b/>
          <w:bCs/>
          <w:sz w:val="24"/>
          <w:szCs w:val="36"/>
        </w:rPr>
      </w:pPr>
      <w:r w:rsidRPr="003A5605">
        <w:t>Москва 2019</w:t>
      </w:r>
    </w:p>
    <w:p w:rsidR="003A5605" w:rsidRPr="003A5605" w:rsidRDefault="003A5605" w:rsidP="003A5605">
      <w:pPr>
        <w:jc w:val="center"/>
        <w:rPr>
          <w:rFonts w:ascii="Arial" w:hAnsi="Arial"/>
          <w:b/>
          <w:bCs/>
          <w:sz w:val="24"/>
          <w:szCs w:val="36"/>
        </w:rPr>
        <w:sectPr w:rsidR="003A5605" w:rsidRPr="003A5605" w:rsidSect="003A5605">
          <w:headerReference w:type="even" r:id="rId8"/>
          <w:headerReference w:type="default" r:id="rId9"/>
          <w:footerReference w:type="even" r:id="rId10"/>
          <w:pgSz w:w="11905" w:h="16837"/>
          <w:pgMar w:top="1134" w:right="1134" w:bottom="1134" w:left="1701" w:header="0" w:footer="706" w:gutter="0"/>
          <w:cols w:space="720"/>
          <w:noEndnote/>
          <w:titlePg/>
          <w:docGrid w:linePitch="360"/>
        </w:sectPr>
      </w:pP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  <w:r w:rsidRPr="003A5605">
        <w:rPr>
          <w:b/>
          <w:sz w:val="32"/>
        </w:rPr>
        <w:lastRenderedPageBreak/>
        <w:t>Предисловие</w:t>
      </w:r>
    </w:p>
    <w:p w:rsidR="003A5605" w:rsidRPr="003A5605" w:rsidRDefault="003A5605" w:rsidP="003A5605">
      <w:pPr>
        <w:spacing w:line="360" w:lineRule="auto"/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567"/>
        <w:gridCol w:w="3402"/>
        <w:gridCol w:w="6095"/>
      </w:tblGrid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1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РАЗРАБОТАН</w:t>
            </w: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  <w:r w:rsidRPr="003A5605">
              <w:t>Обществом с ограниченной ответственностью «Национальный образовательный центр»</w:t>
            </w: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2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proofErr w:type="gramStart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ПРЕДСТАВЛЕН</w:t>
            </w:r>
            <w:proofErr w:type="gramEnd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 xml:space="preserve"> НА УТВЕРЖДЕНИЕ</w:t>
            </w: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  <w:r w:rsidRPr="003A5605">
              <w:t>Комитетом по конструктивным, инженерным и технологическим системам Национального объединения изыскателей и проектировщиков</w:t>
            </w: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</w:pP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3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proofErr w:type="gramStart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УТВЕРЖДЁН</w:t>
            </w:r>
            <w:proofErr w:type="gramEnd"/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 xml:space="preserve"> И ВВЕДЕН В ДЕЙСТВИЕ</w:t>
            </w:r>
          </w:p>
          <w:p w:rsidR="003A5605" w:rsidRPr="003A5605" w:rsidRDefault="003A5605" w:rsidP="003A5605">
            <w:pPr>
              <w:spacing w:line="360" w:lineRule="auto"/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tabs>
                <w:tab w:val="left" w:pos="375"/>
                <w:tab w:val="left" w:pos="3562"/>
              </w:tabs>
              <w:spacing w:line="360" w:lineRule="auto"/>
              <w:rPr>
                <w:rFonts w:cstheme="minorBidi"/>
                <w:b/>
              </w:rPr>
            </w:pPr>
            <w:r w:rsidRPr="003A5605">
              <w:rPr>
                <w:rFonts w:cstheme="minorBidi"/>
              </w:rPr>
              <w:t>Решением Совета Национального объединения изыскателей и проектировщиков</w:t>
            </w:r>
          </w:p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от «__» ___________ 20__ Протокол № __</w:t>
            </w: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</w:p>
        </w:tc>
        <w:tc>
          <w:tcPr>
            <w:tcW w:w="6095" w:type="dxa"/>
          </w:tcPr>
          <w:p w:rsidR="003A5605" w:rsidRPr="003A5605" w:rsidRDefault="003A5605" w:rsidP="003A5605">
            <w:pPr>
              <w:tabs>
                <w:tab w:val="left" w:pos="375"/>
                <w:tab w:val="left" w:pos="3562"/>
              </w:tabs>
              <w:spacing w:line="360" w:lineRule="auto"/>
              <w:rPr>
                <w:rFonts w:cstheme="minorBidi"/>
                <w:b/>
              </w:rPr>
            </w:pPr>
          </w:p>
        </w:tc>
      </w:tr>
      <w:tr w:rsidR="003A5605" w:rsidRPr="003A5605" w:rsidTr="006142E6">
        <w:tc>
          <w:tcPr>
            <w:tcW w:w="567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kern w:val="36"/>
                <w:lang w:eastAsia="ru-RU"/>
              </w:rPr>
              <w:t>4</w:t>
            </w:r>
          </w:p>
        </w:tc>
        <w:tc>
          <w:tcPr>
            <w:tcW w:w="3402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ВВЕДЕН</w:t>
            </w:r>
          </w:p>
        </w:tc>
        <w:tc>
          <w:tcPr>
            <w:tcW w:w="6095" w:type="dxa"/>
          </w:tcPr>
          <w:p w:rsidR="003A5605" w:rsidRPr="003A5605" w:rsidRDefault="003A5605" w:rsidP="003A5605">
            <w:pPr>
              <w:spacing w:line="360" w:lineRule="auto"/>
              <w:outlineLvl w:val="0"/>
              <w:rPr>
                <w:rFonts w:eastAsia="Times New Roman" w:cs="Calibri"/>
                <w:bCs/>
                <w:kern w:val="36"/>
                <w:lang w:eastAsia="ru-RU"/>
              </w:rPr>
            </w:pPr>
            <w:r w:rsidRPr="003A5605">
              <w:rPr>
                <w:rFonts w:eastAsia="Times New Roman" w:cs="Calibri"/>
                <w:bCs/>
                <w:kern w:val="36"/>
                <w:lang w:eastAsia="ru-RU"/>
              </w:rPr>
              <w:t>ВПЕРВЫЕ</w:t>
            </w:r>
          </w:p>
        </w:tc>
      </w:tr>
    </w:tbl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</w:pPr>
    </w:p>
    <w:p w:rsidR="003A5605" w:rsidRPr="003A5605" w:rsidRDefault="003A5605" w:rsidP="003A5605">
      <w:pPr>
        <w:spacing w:line="360" w:lineRule="auto"/>
        <w:ind w:firstLine="567"/>
        <w:jc w:val="right"/>
        <w:rPr>
          <w:rFonts w:cstheme="minorBidi"/>
        </w:rPr>
      </w:pPr>
      <w:r w:rsidRPr="003A5605">
        <w:rPr>
          <w:rFonts w:cstheme="minorBidi"/>
        </w:rPr>
        <w:t>© Национальное объединение изыскателей и проектировщиков, 2019</w:t>
      </w:r>
    </w:p>
    <w:p w:rsidR="003A5605" w:rsidRPr="003A5605" w:rsidRDefault="003A5605" w:rsidP="003A5605">
      <w:pPr>
        <w:ind w:firstLine="567"/>
        <w:jc w:val="both"/>
        <w:rPr>
          <w:rFonts w:cstheme="minorBidi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both"/>
        <w:rPr>
          <w:rFonts w:cstheme="minorBidi"/>
          <w:sz w:val="24"/>
        </w:rPr>
      </w:pPr>
    </w:p>
    <w:p w:rsidR="003A5605" w:rsidRPr="003A5605" w:rsidRDefault="003A5605" w:rsidP="003A5605">
      <w:pPr>
        <w:ind w:firstLine="567"/>
        <w:jc w:val="center"/>
        <w:rPr>
          <w:rFonts w:cstheme="minorBidi"/>
          <w:i/>
          <w:sz w:val="24"/>
          <w:szCs w:val="24"/>
        </w:rPr>
      </w:pPr>
      <w:r w:rsidRPr="003A5605">
        <w:rPr>
          <w:rFonts w:cstheme="minorBidi"/>
          <w:i/>
          <w:sz w:val="24"/>
          <w:szCs w:val="24"/>
        </w:rPr>
        <w:t>Распространение настоящего стандарта осуществляется в соответствии с действующим законодательством и с соблюдением правил,</w:t>
      </w:r>
    </w:p>
    <w:p w:rsidR="003A5605" w:rsidRPr="003A5605" w:rsidRDefault="003A5605" w:rsidP="003A5605">
      <w:pPr>
        <w:jc w:val="center"/>
        <w:rPr>
          <w:i/>
          <w:sz w:val="24"/>
          <w:szCs w:val="24"/>
        </w:rPr>
      </w:pPr>
      <w:r w:rsidRPr="003A5605">
        <w:rPr>
          <w:i/>
          <w:sz w:val="24"/>
          <w:szCs w:val="24"/>
        </w:rPr>
        <w:t>установленных Национальным объединением изыскателей и проектировщиков</w:t>
      </w:r>
    </w:p>
    <w:p w:rsidR="003A5605" w:rsidRPr="003A5605" w:rsidRDefault="003A5605" w:rsidP="003A5605">
      <w:pPr>
        <w:spacing w:line="360" w:lineRule="auto"/>
        <w:jc w:val="center"/>
        <w:rPr>
          <w:b/>
        </w:rPr>
      </w:pPr>
      <w:r w:rsidRPr="003A5605">
        <w:rPr>
          <w:i/>
          <w:sz w:val="24"/>
          <w:szCs w:val="24"/>
        </w:rPr>
        <w:br w:type="column"/>
      </w:r>
      <w:r w:rsidRPr="003A5605">
        <w:rPr>
          <w:b/>
          <w:sz w:val="32"/>
        </w:rPr>
        <w:lastRenderedPageBreak/>
        <w:t>Содержание</w:t>
      </w: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"/>
        <w:gridCol w:w="8448"/>
        <w:gridCol w:w="357"/>
      </w:tblGrid>
      <w:tr w:rsidR="007F597A" w:rsidTr="007F597A">
        <w:tc>
          <w:tcPr>
            <w:tcW w:w="482" w:type="dxa"/>
          </w:tcPr>
          <w:p w:rsidR="007F597A" w:rsidRDefault="007F597A">
            <w:pPr>
              <w:spacing w:line="360" w:lineRule="auto"/>
              <w:jc w:val="both"/>
            </w:pPr>
          </w:p>
        </w:tc>
        <w:tc>
          <w:tcPr>
            <w:tcW w:w="8448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Введение.</w:t>
            </w:r>
          </w:p>
        </w:tc>
        <w:tc>
          <w:tcPr>
            <w:tcW w:w="357" w:type="dxa"/>
          </w:tcPr>
          <w:p w:rsidR="007F597A" w:rsidRDefault="007F597A">
            <w:pPr>
              <w:spacing w:line="360" w:lineRule="auto"/>
              <w:jc w:val="both"/>
            </w:pPr>
          </w:p>
        </w:tc>
      </w:tr>
      <w:tr w:rsidR="007F597A" w:rsidTr="007F597A">
        <w:tc>
          <w:tcPr>
            <w:tcW w:w="482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1.</w:t>
            </w:r>
          </w:p>
        </w:tc>
        <w:tc>
          <w:tcPr>
            <w:tcW w:w="8448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Область применения…………………………………………………</w:t>
            </w:r>
            <w:r w:rsidR="001B7B62">
              <w:t>..</w:t>
            </w:r>
            <w:r>
              <w:t>1</w:t>
            </w:r>
          </w:p>
        </w:tc>
        <w:tc>
          <w:tcPr>
            <w:tcW w:w="357" w:type="dxa"/>
          </w:tcPr>
          <w:p w:rsidR="007F597A" w:rsidRDefault="007F597A">
            <w:pPr>
              <w:spacing w:line="360" w:lineRule="auto"/>
              <w:jc w:val="both"/>
            </w:pPr>
          </w:p>
        </w:tc>
      </w:tr>
      <w:tr w:rsidR="007F597A" w:rsidTr="007F597A">
        <w:tc>
          <w:tcPr>
            <w:tcW w:w="482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2.</w:t>
            </w:r>
          </w:p>
        </w:tc>
        <w:tc>
          <w:tcPr>
            <w:tcW w:w="8448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Нормативные ссылки…………………………………………………</w:t>
            </w:r>
            <w:r w:rsidR="001B7B62">
              <w:t>.</w:t>
            </w:r>
            <w:r>
              <w:t>1</w:t>
            </w:r>
          </w:p>
        </w:tc>
        <w:tc>
          <w:tcPr>
            <w:tcW w:w="357" w:type="dxa"/>
          </w:tcPr>
          <w:p w:rsidR="007F597A" w:rsidRDefault="007F597A">
            <w:pPr>
              <w:spacing w:line="360" w:lineRule="auto"/>
              <w:jc w:val="both"/>
            </w:pPr>
          </w:p>
        </w:tc>
      </w:tr>
      <w:tr w:rsidR="007F597A" w:rsidTr="007F597A">
        <w:tc>
          <w:tcPr>
            <w:tcW w:w="482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3.</w:t>
            </w:r>
          </w:p>
        </w:tc>
        <w:tc>
          <w:tcPr>
            <w:tcW w:w="8448" w:type="dxa"/>
            <w:hideMark/>
          </w:tcPr>
          <w:p w:rsidR="007F597A" w:rsidRPr="001B7B62" w:rsidRDefault="007F597A">
            <w:pPr>
              <w:spacing w:line="360" w:lineRule="auto"/>
              <w:jc w:val="both"/>
            </w:pPr>
            <w:r>
              <w:t>Термины и определения………………………………………………</w:t>
            </w:r>
            <w:r w:rsidRPr="001B7B62">
              <w:t>3</w:t>
            </w:r>
          </w:p>
        </w:tc>
        <w:tc>
          <w:tcPr>
            <w:tcW w:w="357" w:type="dxa"/>
          </w:tcPr>
          <w:p w:rsidR="007F597A" w:rsidRDefault="007F597A">
            <w:pPr>
              <w:spacing w:line="360" w:lineRule="auto"/>
              <w:jc w:val="both"/>
            </w:pPr>
          </w:p>
        </w:tc>
      </w:tr>
      <w:tr w:rsidR="007F597A" w:rsidTr="007F597A">
        <w:tc>
          <w:tcPr>
            <w:tcW w:w="482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4.</w:t>
            </w:r>
          </w:p>
        </w:tc>
        <w:tc>
          <w:tcPr>
            <w:tcW w:w="8448" w:type="dxa"/>
            <w:hideMark/>
          </w:tcPr>
          <w:p w:rsidR="007F597A" w:rsidRDefault="007F597A" w:rsidP="007F597A">
            <w:pPr>
              <w:pStyle w:val="aa"/>
              <w:jc w:val="both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sz w:val="28"/>
                <w:szCs w:val="28"/>
              </w:rPr>
              <w:t>Общие положения по подготовке проектной документации слаботочных систем……………………………………………………4</w:t>
            </w:r>
          </w:p>
        </w:tc>
        <w:tc>
          <w:tcPr>
            <w:tcW w:w="357" w:type="dxa"/>
          </w:tcPr>
          <w:p w:rsidR="007F597A" w:rsidRDefault="007F597A">
            <w:pPr>
              <w:spacing w:line="360" w:lineRule="auto"/>
              <w:jc w:val="both"/>
            </w:pPr>
          </w:p>
        </w:tc>
      </w:tr>
      <w:tr w:rsidR="007F597A" w:rsidTr="007F597A">
        <w:tc>
          <w:tcPr>
            <w:tcW w:w="482" w:type="dxa"/>
            <w:hideMark/>
          </w:tcPr>
          <w:p w:rsidR="007F597A" w:rsidRDefault="007F597A">
            <w:pPr>
              <w:spacing w:line="360" w:lineRule="auto"/>
              <w:jc w:val="both"/>
            </w:pPr>
            <w:r>
              <w:t>5.</w:t>
            </w:r>
          </w:p>
        </w:tc>
        <w:tc>
          <w:tcPr>
            <w:tcW w:w="8448" w:type="dxa"/>
            <w:hideMark/>
          </w:tcPr>
          <w:p w:rsidR="007F597A" w:rsidRDefault="007F597A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Контроль качества  работ по подготовке проектной документации, учет и хранение комплекта документации</w:t>
            </w: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lang w:eastAsia="en-US"/>
              </w:rPr>
              <w:t xml:space="preserve"> ……………….................5</w:t>
            </w:r>
          </w:p>
          <w:p w:rsidR="007F597A" w:rsidRDefault="007F597A" w:rsidP="007F597A">
            <w:pPr>
              <w:pStyle w:val="1"/>
              <w:spacing w:before="0" w:beforeAutospacing="0" w:after="0" w:afterAutospacing="0" w:line="360" w:lineRule="auto"/>
              <w:jc w:val="both"/>
              <w:rPr>
                <w:rFonts w:ascii="Times New Roman" w:hAnsi="Times New Roman" w:cs="Times New Roman"/>
                <w:b w:val="0"/>
                <w:color w:val="2D2D2D"/>
                <w:spacing w:val="2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lang w:eastAsia="en-US"/>
              </w:rPr>
              <w:t>Приложение</w:t>
            </w:r>
            <w:proofErr w:type="gramStart"/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lang w:eastAsia="en-US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b w:val="0"/>
                <w:spacing w:val="2"/>
                <w:sz w:val="28"/>
                <w:szCs w:val="28"/>
                <w:lang w:eastAsia="en-US"/>
              </w:rPr>
              <w:t xml:space="preserve">   Алгоритм проектирования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слаботочных систем</w:t>
            </w:r>
            <w:r w:rsidR="001B7B62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…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7" w:type="dxa"/>
          </w:tcPr>
          <w:p w:rsidR="007F597A" w:rsidRDefault="007F597A">
            <w:pPr>
              <w:spacing w:line="360" w:lineRule="auto"/>
              <w:jc w:val="both"/>
            </w:pPr>
          </w:p>
        </w:tc>
      </w:tr>
      <w:tr w:rsidR="007F597A" w:rsidTr="007F597A">
        <w:tc>
          <w:tcPr>
            <w:tcW w:w="482" w:type="dxa"/>
          </w:tcPr>
          <w:p w:rsidR="007F597A" w:rsidRDefault="007F597A">
            <w:pPr>
              <w:spacing w:line="360" w:lineRule="auto"/>
              <w:jc w:val="both"/>
            </w:pPr>
          </w:p>
        </w:tc>
        <w:tc>
          <w:tcPr>
            <w:tcW w:w="8448" w:type="dxa"/>
            <w:hideMark/>
          </w:tcPr>
          <w:p w:rsidR="007F597A" w:rsidRDefault="007F597A" w:rsidP="001B7B62">
            <w:pPr>
              <w:spacing w:line="360" w:lineRule="auto"/>
              <w:jc w:val="both"/>
            </w:pPr>
            <w:r>
              <w:t>Библиография………………………………………………………….</w:t>
            </w:r>
            <w:r w:rsidR="001B7B62">
              <w:t>8</w:t>
            </w:r>
          </w:p>
        </w:tc>
        <w:tc>
          <w:tcPr>
            <w:tcW w:w="357" w:type="dxa"/>
          </w:tcPr>
          <w:p w:rsidR="007F597A" w:rsidRDefault="007F597A">
            <w:pPr>
              <w:spacing w:line="360" w:lineRule="auto"/>
              <w:jc w:val="both"/>
            </w:pPr>
          </w:p>
        </w:tc>
      </w:tr>
    </w:tbl>
    <w:p w:rsidR="003A5605" w:rsidRPr="003A5605" w:rsidRDefault="003A5605" w:rsidP="003A5605">
      <w:pPr>
        <w:spacing w:line="360" w:lineRule="auto"/>
        <w:jc w:val="both"/>
      </w:pPr>
    </w:p>
    <w:p w:rsidR="003A5605" w:rsidRPr="003A5605" w:rsidRDefault="003A5605" w:rsidP="003A5605">
      <w:pPr>
        <w:spacing w:line="360" w:lineRule="auto"/>
        <w:jc w:val="both"/>
      </w:pPr>
      <w:r w:rsidRPr="003A5605">
        <w:br w:type="page"/>
      </w: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  <w:r w:rsidRPr="003A5605">
        <w:rPr>
          <w:b/>
          <w:sz w:val="32"/>
        </w:rPr>
        <w:t>Введение</w:t>
      </w:r>
    </w:p>
    <w:p w:rsidR="003A5605" w:rsidRPr="003A5605" w:rsidRDefault="003A5605" w:rsidP="003A5605">
      <w:pPr>
        <w:spacing w:line="360" w:lineRule="auto"/>
        <w:jc w:val="center"/>
        <w:rPr>
          <w:b/>
          <w:sz w:val="32"/>
        </w:rPr>
      </w:pPr>
    </w:p>
    <w:p w:rsidR="00F24A3A" w:rsidRPr="00675C35" w:rsidRDefault="00F24A3A" w:rsidP="00F24A3A">
      <w:pPr>
        <w:spacing w:line="360" w:lineRule="auto"/>
        <w:ind w:firstLine="708"/>
        <w:jc w:val="both"/>
      </w:pPr>
      <w:r w:rsidRPr="00675C35">
        <w:t xml:space="preserve">Настоящий стандарт разработан в целях реализации требований  </w:t>
      </w:r>
      <w:r w:rsidRPr="00675C35">
        <w:rPr>
          <w:bCs/>
        </w:rPr>
        <w:t xml:space="preserve">Градостроительного кодекса Российской Федерации [1] о необходимости </w:t>
      </w:r>
      <w:r w:rsidRPr="00675C35">
        <w:t>разработки и утверждения стандартов на процессы выполнения работ по подготовке проектной документации Национальным объединением изыскателей и проектировщиков</w:t>
      </w:r>
      <w:r>
        <w:t>.</w:t>
      </w: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rFonts w:eastAsia="Times New Roman"/>
          <w:lang w:eastAsia="ru-RU"/>
        </w:rPr>
      </w:pP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Pr="003A5605" w:rsidRDefault="003A5605" w:rsidP="003A5605">
      <w:pPr>
        <w:spacing w:line="360" w:lineRule="auto"/>
        <w:jc w:val="both"/>
        <w:rPr>
          <w:b/>
        </w:rPr>
        <w:sectPr w:rsidR="003A5605" w:rsidRPr="003A5605" w:rsidSect="00B211CA">
          <w:headerReference w:type="even" r:id="rId11"/>
          <w:footerReference w:type="even" r:id="rId12"/>
          <w:footerReference w:type="default" r:id="rId13"/>
          <w:type w:val="nextColumn"/>
          <w:pgSz w:w="11906" w:h="16838"/>
          <w:pgMar w:top="1134" w:right="1134" w:bottom="1134" w:left="1701" w:header="709" w:footer="709" w:gutter="0"/>
          <w:cols w:space="708"/>
          <w:docGrid w:linePitch="381"/>
        </w:sectPr>
      </w:pPr>
    </w:p>
    <w:p w:rsidR="003A5605" w:rsidRPr="003A5605" w:rsidRDefault="003A5605" w:rsidP="003A5605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lastRenderedPageBreak/>
        <w:t xml:space="preserve">СТАНДАРТ НАЦИОНАЛЬНОГО ОБЪЕДИНЕНИЯ </w:t>
      </w:r>
    </w:p>
    <w:p w:rsidR="003A5605" w:rsidRPr="003A5605" w:rsidRDefault="003A5605" w:rsidP="003A5605">
      <w:pPr>
        <w:numPr>
          <w:ilvl w:val="12"/>
          <w:numId w:val="0"/>
        </w:numPr>
        <w:jc w:val="center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3A5605" w:rsidRPr="003A5605" w:rsidRDefault="003A5605" w:rsidP="003A5605">
      <w:pPr>
        <w:spacing w:line="360" w:lineRule="auto"/>
        <w:jc w:val="both"/>
        <w:rPr>
          <w:rFonts w:eastAsia="Calibri"/>
        </w:rPr>
      </w:pPr>
      <w:r w:rsidRPr="003A5605">
        <w:rPr>
          <w:rFonts w:eastAsia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9D044" wp14:editId="4EA797B2">
                <wp:simplePos x="0" y="0"/>
                <wp:positionH relativeFrom="margin">
                  <wp:posOffset>-33655</wp:posOffset>
                </wp:positionH>
                <wp:positionV relativeFrom="paragraph">
                  <wp:posOffset>168275</wp:posOffset>
                </wp:positionV>
                <wp:extent cx="5943600" cy="0"/>
                <wp:effectExtent l="17780" t="11430" r="10795" b="17145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13.25pt" to="465.3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" strokeweight=".53mm">
                <v:stroke joinstyle="miter"/>
                <w10:wrap anchorx="margin"/>
              </v:line>
            </w:pict>
          </mc:Fallback>
        </mc:AlternateContent>
      </w:r>
    </w:p>
    <w:p w:rsidR="003A5605" w:rsidRPr="003A5605" w:rsidRDefault="003A5605" w:rsidP="003A5605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t xml:space="preserve">Система стандартизации Национального объединения </w:t>
      </w:r>
    </w:p>
    <w:p w:rsidR="003A5605" w:rsidRPr="003A5605" w:rsidRDefault="003A5605" w:rsidP="003A5605">
      <w:pPr>
        <w:keepNext/>
        <w:jc w:val="center"/>
        <w:outlineLvl w:val="5"/>
        <w:rPr>
          <w:rFonts w:eastAsia="Times New Roman"/>
          <w:b/>
          <w:bCs/>
          <w:lang w:eastAsia="ru-RU"/>
        </w:rPr>
      </w:pPr>
      <w:r w:rsidRPr="003A5605">
        <w:rPr>
          <w:rFonts w:eastAsia="Times New Roman"/>
          <w:b/>
          <w:bCs/>
          <w:lang w:eastAsia="ru-RU"/>
        </w:rPr>
        <w:t>изыскателей и проектировщиков</w:t>
      </w:r>
    </w:p>
    <w:p w:rsidR="003A5605" w:rsidRPr="003A5605" w:rsidRDefault="003A5605" w:rsidP="003A5605">
      <w:pPr>
        <w:jc w:val="both"/>
        <w:rPr>
          <w:rFonts w:eastAsia="Calibri"/>
          <w:sz w:val="22"/>
          <w:szCs w:val="22"/>
        </w:rPr>
      </w:pPr>
    </w:p>
    <w:p w:rsidR="003A5605" w:rsidRPr="003A5605" w:rsidRDefault="003A5605" w:rsidP="003A5605">
      <w:pPr>
        <w:spacing w:line="360" w:lineRule="auto"/>
        <w:contextualSpacing/>
        <w:jc w:val="center"/>
        <w:rPr>
          <w:b/>
          <w:bCs/>
          <w:caps/>
          <w:color w:val="000000"/>
        </w:rPr>
      </w:pPr>
      <w:r w:rsidRPr="003A5605">
        <w:rPr>
          <w:b/>
          <w:caps/>
        </w:rPr>
        <w:t xml:space="preserve">ПРОЦЕССЫ ВЫПОЛНЕНИЯ РАБОТ ПО ПОДГОТОВКЕ ПРОЕКТНОЙ ДОКУМЕНТАЦИИ. ОСНОВНЫЕ ПОЛОЖЕНИЯ. </w:t>
      </w:r>
    </w:p>
    <w:p w:rsidR="00F24A3A" w:rsidRDefault="00F24A3A" w:rsidP="00F24A3A">
      <w:pPr>
        <w:spacing w:line="360" w:lineRule="auto"/>
        <w:jc w:val="center"/>
        <w:rPr>
          <w:b/>
          <w:caps/>
        </w:rPr>
      </w:pPr>
      <w:r w:rsidRPr="003A5605">
        <w:rPr>
          <w:b/>
          <w:caps/>
        </w:rPr>
        <w:t>слаботочны</w:t>
      </w:r>
      <w:r>
        <w:rPr>
          <w:b/>
          <w:caps/>
        </w:rPr>
        <w:t>е</w:t>
      </w:r>
      <w:r w:rsidRPr="003A5605">
        <w:rPr>
          <w:b/>
          <w:caps/>
        </w:rPr>
        <w:t xml:space="preserve"> систем</w:t>
      </w:r>
      <w:r>
        <w:rPr>
          <w:b/>
          <w:caps/>
        </w:rPr>
        <w:t xml:space="preserve">ы </w:t>
      </w:r>
      <w:r w:rsidRPr="003A5605">
        <w:rPr>
          <w:b/>
          <w:caps/>
        </w:rPr>
        <w:t xml:space="preserve"> управления инженерными системами объектов капитального строительства</w:t>
      </w:r>
    </w:p>
    <w:p w:rsidR="003A5605" w:rsidRPr="003A5605" w:rsidRDefault="003A5605" w:rsidP="003A5605">
      <w:pPr>
        <w:spacing w:line="360" w:lineRule="auto"/>
        <w:jc w:val="center"/>
        <w:rPr>
          <w:rFonts w:eastAsia="Calibri"/>
          <w:b/>
          <w:bCs/>
        </w:rPr>
      </w:pPr>
      <w:r w:rsidRPr="003A5605">
        <w:rPr>
          <w:rFonts w:eastAsia="Calibri"/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5B522" wp14:editId="4EA2D043">
                <wp:simplePos x="0" y="0"/>
                <wp:positionH relativeFrom="margin">
                  <wp:posOffset>-33655</wp:posOffset>
                </wp:positionH>
                <wp:positionV relativeFrom="paragraph">
                  <wp:posOffset>43815</wp:posOffset>
                </wp:positionV>
                <wp:extent cx="5943600" cy="0"/>
                <wp:effectExtent l="17780" t="18415" r="10795" b="10160"/>
                <wp:wrapNone/>
                <wp:docPr id="142" name="Прямая соединительная линия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.65pt,3.45pt" to="465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" strokeweight=".53mm">
                <v:stroke joinstyle="miter"/>
                <w10:wrap anchorx="margin"/>
              </v:line>
            </w:pict>
          </mc:Fallback>
        </mc:AlternateContent>
      </w:r>
    </w:p>
    <w:p w:rsidR="003A5605" w:rsidRPr="003A5605" w:rsidRDefault="003A5605" w:rsidP="003A5605">
      <w:pPr>
        <w:spacing w:line="360" w:lineRule="auto"/>
        <w:ind w:firstLine="709"/>
        <w:jc w:val="right"/>
        <w:rPr>
          <w:rFonts w:eastAsia="Calibri"/>
          <w:bCs/>
        </w:rPr>
      </w:pPr>
      <w:r w:rsidRPr="003A5605">
        <w:rPr>
          <w:rFonts w:eastAsia="Calibri"/>
          <w:bCs/>
        </w:rPr>
        <w:t>Дата введения – 20__ – __ – __</w:t>
      </w:r>
    </w:p>
    <w:p w:rsidR="003A5605" w:rsidRPr="003A5605" w:rsidRDefault="003A5605" w:rsidP="003A5605">
      <w:pPr>
        <w:spacing w:line="360" w:lineRule="auto"/>
        <w:rPr>
          <w:rFonts w:eastAsia="Calibri"/>
          <w:b/>
        </w:rPr>
      </w:pPr>
    </w:p>
    <w:p w:rsidR="003A5605" w:rsidRPr="003A5605" w:rsidRDefault="003A5605" w:rsidP="003A5605">
      <w:pPr>
        <w:tabs>
          <w:tab w:val="left" w:pos="1134"/>
        </w:tabs>
        <w:spacing w:line="360" w:lineRule="auto"/>
        <w:ind w:firstLine="709"/>
        <w:rPr>
          <w:rFonts w:eastAsia="Calibri"/>
          <w:b/>
        </w:rPr>
      </w:pPr>
      <w:r w:rsidRPr="003A5605">
        <w:rPr>
          <w:rFonts w:eastAsia="Calibri"/>
          <w:b/>
          <w:sz w:val="32"/>
        </w:rPr>
        <w:t>1.</w:t>
      </w:r>
      <w:r w:rsidRPr="003A5605">
        <w:rPr>
          <w:rFonts w:eastAsia="Calibri"/>
          <w:b/>
          <w:sz w:val="32"/>
        </w:rPr>
        <w:tab/>
        <w:t>Область применения</w:t>
      </w:r>
    </w:p>
    <w:p w:rsidR="003A5605" w:rsidRPr="003A5605" w:rsidRDefault="003A5605" w:rsidP="003A5605">
      <w:pPr>
        <w:tabs>
          <w:tab w:val="left" w:pos="381"/>
        </w:tabs>
        <w:spacing w:line="360" w:lineRule="auto"/>
        <w:jc w:val="both"/>
      </w:pPr>
      <w:r w:rsidRPr="003A5605">
        <w:tab/>
      </w:r>
      <w:r w:rsidRPr="003A5605">
        <w:tab/>
        <w:t xml:space="preserve">1.1 Настоящий стандарт распространяется на подготовку проектной документации </w:t>
      </w:r>
      <w:r w:rsidR="00311D8E">
        <w:t>слаботочных систем</w:t>
      </w:r>
      <w:r w:rsidR="00F24A3A">
        <w:t>.</w:t>
      </w:r>
    </w:p>
    <w:p w:rsidR="003A5605" w:rsidRPr="003A5605" w:rsidRDefault="003A5605" w:rsidP="003A5605">
      <w:pPr>
        <w:spacing w:line="360" w:lineRule="auto"/>
        <w:ind w:firstLine="708"/>
        <w:jc w:val="both"/>
      </w:pPr>
      <w:r w:rsidRPr="003A5605">
        <w:t xml:space="preserve">1.2 Стандарт применим в целях </w:t>
      </w:r>
      <w:r w:rsidRPr="003A5605">
        <w:rPr>
          <w:rFonts w:eastAsia="Times New Roman"/>
          <w:lang w:eastAsia="ru-RU"/>
        </w:rPr>
        <w:t>контр</w:t>
      </w:r>
      <w:r w:rsidR="00476BE4">
        <w:rPr>
          <w:rFonts w:eastAsia="Times New Roman"/>
          <w:lang w:eastAsia="ru-RU"/>
        </w:rPr>
        <w:t>оля саморегулируемой организацией</w:t>
      </w:r>
      <w:r w:rsidRPr="003A5605">
        <w:rPr>
          <w:rFonts w:eastAsia="Times New Roman"/>
          <w:lang w:eastAsia="ru-RU"/>
        </w:rPr>
        <w:t xml:space="preserve"> за деятельностью своих членов.</w:t>
      </w: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Default="003A5605" w:rsidP="003A5605">
      <w:pPr>
        <w:tabs>
          <w:tab w:val="left" w:pos="1134"/>
        </w:tabs>
        <w:spacing w:line="360" w:lineRule="auto"/>
        <w:ind w:firstLine="567"/>
        <w:rPr>
          <w:rFonts w:eastAsia="Calibri"/>
          <w:b/>
          <w:sz w:val="32"/>
        </w:rPr>
      </w:pPr>
      <w:r w:rsidRPr="003A5605">
        <w:rPr>
          <w:rFonts w:eastAsia="Calibri"/>
          <w:b/>
          <w:sz w:val="32"/>
        </w:rPr>
        <w:t>2.</w:t>
      </w:r>
      <w:r w:rsidRPr="003A5605">
        <w:rPr>
          <w:rFonts w:eastAsia="Calibri"/>
          <w:b/>
          <w:sz w:val="32"/>
        </w:rPr>
        <w:tab/>
        <w:t>Нормативные ссылки</w:t>
      </w:r>
    </w:p>
    <w:p w:rsidR="00C82A8F" w:rsidRPr="00C82A8F" w:rsidRDefault="00C82A8F" w:rsidP="00C82A8F">
      <w:pPr>
        <w:pStyle w:val="ac"/>
        <w:tabs>
          <w:tab w:val="left" w:pos="1134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В настоящем стандарте использованы ссылки на следующие стандарты и своды правил:</w:t>
      </w:r>
    </w:p>
    <w:p w:rsidR="003A5605" w:rsidRPr="003A5605" w:rsidRDefault="003A5605" w:rsidP="003A5605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</w:rPr>
      </w:pPr>
      <w:r w:rsidRPr="003A5605">
        <w:rPr>
          <w:rFonts w:eastAsia="Calibri"/>
        </w:rPr>
        <w:t>ГОСТ 21.001-2013. Система проектной документации для строительства (СПДС). Общие положения</w:t>
      </w:r>
    </w:p>
    <w:p w:rsidR="003A5605" w:rsidRPr="003A5605" w:rsidRDefault="003A5605" w:rsidP="003A5605">
      <w:pPr>
        <w:tabs>
          <w:tab w:val="left" w:pos="1134"/>
        </w:tabs>
        <w:spacing w:line="360" w:lineRule="auto"/>
        <w:ind w:firstLine="567"/>
        <w:jc w:val="both"/>
        <w:rPr>
          <w:rFonts w:eastAsia="Calibri"/>
          <w:bCs/>
          <w:color w:val="2D2D2D"/>
          <w:spacing w:val="2"/>
        </w:rPr>
      </w:pPr>
      <w:r w:rsidRPr="003A5605">
        <w:rPr>
          <w:rFonts w:eastAsia="Calibri"/>
          <w:bCs/>
          <w:color w:val="2D2D2D"/>
          <w:spacing w:val="2"/>
        </w:rPr>
        <w:t>ГОСТ 21.208-2013 Система проектной документации для строительства (СПДС). Автоматизация технологических процессов. Обозначения условные приборов и средств автоматизации в схемах</w:t>
      </w:r>
    </w:p>
    <w:p w:rsidR="003A5605" w:rsidRPr="003A5605" w:rsidRDefault="003A5605" w:rsidP="003A5605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  <w:bCs/>
          <w:color w:val="2D2D2D"/>
          <w:spacing w:val="2"/>
        </w:rPr>
      </w:pPr>
      <w:r w:rsidRPr="003A5605">
        <w:rPr>
          <w:rFonts w:eastAsia="Calibri"/>
          <w:bCs/>
          <w:color w:val="2D2D2D"/>
          <w:spacing w:val="2"/>
        </w:rPr>
        <w:t>ГОСТ 24.104-85 Единая система стандартов автоматизированных систем управления. Автоматизированные системы управления. Общие требования</w:t>
      </w:r>
    </w:p>
    <w:p w:rsidR="003A5605" w:rsidRPr="003A5605" w:rsidRDefault="003A5605" w:rsidP="003A5605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 w:rsidRPr="003A5605">
        <w:rPr>
          <w:rFonts w:eastAsia="Calibri"/>
          <w:bCs/>
          <w:color w:val="2D2D2D"/>
          <w:spacing w:val="2"/>
        </w:rPr>
        <w:lastRenderedPageBreak/>
        <w:t>ГОСТ 34.003-90 Информационная технология (</w:t>
      </w:r>
      <w:proofErr w:type="gramStart"/>
      <w:r w:rsidRPr="003A5605">
        <w:rPr>
          <w:rFonts w:eastAsia="Calibri"/>
          <w:bCs/>
          <w:color w:val="2D2D2D"/>
          <w:spacing w:val="2"/>
        </w:rPr>
        <w:t>ИТ</w:t>
      </w:r>
      <w:proofErr w:type="gramEnd"/>
      <w:r w:rsidRPr="003A5605">
        <w:rPr>
          <w:rFonts w:eastAsia="Calibri"/>
          <w:bCs/>
          <w:color w:val="2D2D2D"/>
          <w:spacing w:val="2"/>
        </w:rPr>
        <w:t>). Комплекс стандартов на автоматизированные системы. Автоматизированные системы. Термины и определения</w:t>
      </w:r>
    </w:p>
    <w:p w:rsidR="003A5605" w:rsidRPr="003A5605" w:rsidRDefault="003A5605" w:rsidP="003A5605">
      <w:pPr>
        <w:tabs>
          <w:tab w:val="left" w:pos="1134"/>
        </w:tabs>
        <w:spacing w:line="360" w:lineRule="auto"/>
        <w:ind w:firstLine="709"/>
        <w:jc w:val="both"/>
        <w:rPr>
          <w:rFonts w:eastAsia="Calibri"/>
        </w:rPr>
      </w:pPr>
      <w:r w:rsidRPr="003A5605">
        <w:rPr>
          <w:rFonts w:eastAsia="Calibri"/>
          <w:bCs/>
          <w:color w:val="2D2D2D"/>
          <w:spacing w:val="2"/>
        </w:rPr>
        <w:t>ГОСТ 34.201-89 Информационная технология (</w:t>
      </w:r>
      <w:proofErr w:type="gramStart"/>
      <w:r w:rsidRPr="003A5605">
        <w:rPr>
          <w:rFonts w:eastAsia="Calibri"/>
          <w:bCs/>
          <w:color w:val="2D2D2D"/>
          <w:spacing w:val="2"/>
        </w:rPr>
        <w:t>ИТ</w:t>
      </w:r>
      <w:proofErr w:type="gramEnd"/>
      <w:r w:rsidRPr="003A5605">
        <w:rPr>
          <w:rFonts w:eastAsia="Calibri"/>
          <w:bCs/>
          <w:color w:val="2D2D2D"/>
          <w:spacing w:val="2"/>
        </w:rPr>
        <w:t>). Комплекс стандартов на автоматизированные системы. Виды, комплектность и обозначение документов при создании автоматизированных систем</w:t>
      </w:r>
    </w:p>
    <w:p w:rsidR="003A5605" w:rsidRPr="003A5605" w:rsidRDefault="003A5605" w:rsidP="003A5605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3A5605">
        <w:rPr>
          <w:bCs/>
          <w:color w:val="2D2D2D"/>
          <w:spacing w:val="2"/>
        </w:rPr>
        <w:t>ГОСТ 34.601-90 Информационная технология (</w:t>
      </w:r>
      <w:proofErr w:type="gramStart"/>
      <w:r w:rsidRPr="003A5605">
        <w:rPr>
          <w:bCs/>
          <w:color w:val="2D2D2D"/>
          <w:spacing w:val="2"/>
        </w:rPr>
        <w:t>ИТ</w:t>
      </w:r>
      <w:proofErr w:type="gramEnd"/>
      <w:r w:rsidRPr="003A5605">
        <w:rPr>
          <w:bCs/>
          <w:color w:val="2D2D2D"/>
          <w:spacing w:val="2"/>
        </w:rPr>
        <w:t>). Комплекс стандартов на автоматизированные системы. Автоматизированные системы. Стадии создания</w:t>
      </w:r>
    </w:p>
    <w:p w:rsidR="003A5605" w:rsidRPr="003A5605" w:rsidRDefault="003A5605" w:rsidP="003A5605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3A5605">
        <w:rPr>
          <w:bCs/>
          <w:color w:val="2D2D2D"/>
          <w:spacing w:val="2"/>
        </w:rPr>
        <w:t>ГОСТ 34.602-89 Информационная технология (</w:t>
      </w:r>
      <w:proofErr w:type="gramStart"/>
      <w:r w:rsidRPr="003A5605">
        <w:rPr>
          <w:bCs/>
          <w:color w:val="2D2D2D"/>
          <w:spacing w:val="2"/>
        </w:rPr>
        <w:t>ИТ</w:t>
      </w:r>
      <w:proofErr w:type="gramEnd"/>
      <w:r w:rsidRPr="003A5605">
        <w:rPr>
          <w:bCs/>
          <w:color w:val="2D2D2D"/>
          <w:spacing w:val="2"/>
        </w:rPr>
        <w:t>). Комплекс стандартов на автоматизированные системы. Техническое задание на создание автоматизированной системы</w:t>
      </w:r>
    </w:p>
    <w:p w:rsidR="003A5605" w:rsidRPr="003A5605" w:rsidRDefault="003A5605" w:rsidP="003A5605">
      <w:pPr>
        <w:spacing w:line="360" w:lineRule="auto"/>
        <w:ind w:firstLine="709"/>
        <w:jc w:val="both"/>
        <w:rPr>
          <w:bCs/>
          <w:color w:val="2D2D2D"/>
          <w:spacing w:val="2"/>
        </w:rPr>
      </w:pPr>
      <w:r w:rsidRPr="003A5605">
        <w:rPr>
          <w:bCs/>
          <w:color w:val="2D2D2D"/>
          <w:spacing w:val="2"/>
        </w:rPr>
        <w:t>ГОСТ 34.603-92 Информационная технология (</w:t>
      </w:r>
      <w:proofErr w:type="gramStart"/>
      <w:r w:rsidRPr="003A5605">
        <w:rPr>
          <w:bCs/>
          <w:color w:val="2D2D2D"/>
          <w:spacing w:val="2"/>
        </w:rPr>
        <w:t>ИТ</w:t>
      </w:r>
      <w:proofErr w:type="gramEnd"/>
      <w:r w:rsidRPr="003A5605">
        <w:rPr>
          <w:bCs/>
          <w:color w:val="2D2D2D"/>
          <w:spacing w:val="2"/>
        </w:rPr>
        <w:t>). Виды испытаний автоматизированных систем</w:t>
      </w:r>
    </w:p>
    <w:p w:rsidR="005A7785" w:rsidRPr="003A5605" w:rsidRDefault="005A7785" w:rsidP="003A5605">
      <w:pPr>
        <w:spacing w:line="360" w:lineRule="auto"/>
        <w:ind w:firstLine="709"/>
        <w:jc w:val="both"/>
        <w:rPr>
          <w:bCs/>
          <w:spacing w:val="2"/>
        </w:rPr>
      </w:pPr>
      <w:r w:rsidRPr="005A7785">
        <w:rPr>
          <w:bCs/>
          <w:spacing w:val="2"/>
        </w:rPr>
        <w:t xml:space="preserve">ГОСТ </w:t>
      </w:r>
      <w:proofErr w:type="gramStart"/>
      <w:r w:rsidRPr="005A7785">
        <w:rPr>
          <w:bCs/>
          <w:spacing w:val="2"/>
        </w:rPr>
        <w:t>Р</w:t>
      </w:r>
      <w:proofErr w:type="gramEnd"/>
      <w:r w:rsidRPr="005A7785">
        <w:rPr>
          <w:bCs/>
          <w:spacing w:val="2"/>
        </w:rPr>
        <w:t xml:space="preserve"> 56602-2015 Слаботочные системы. Кабельные системы. Термины и определения</w:t>
      </w:r>
    </w:p>
    <w:p w:rsidR="003A5605" w:rsidRPr="003A5605" w:rsidRDefault="003A5605" w:rsidP="003A5605">
      <w:pPr>
        <w:spacing w:line="360" w:lineRule="auto"/>
        <w:ind w:firstLine="567"/>
        <w:jc w:val="both"/>
      </w:pPr>
      <w:r w:rsidRPr="003A5605">
        <w:rPr>
          <w:bCs/>
          <w:spacing w:val="2"/>
        </w:rPr>
        <w:t xml:space="preserve">СП 77.13330.2016 «СНиП 3.05.07-85 Системы автоматизации» </w:t>
      </w:r>
    </w:p>
    <w:p w:rsidR="003A5605" w:rsidRPr="003A5605" w:rsidRDefault="003A5605" w:rsidP="003A5605">
      <w:pPr>
        <w:spacing w:line="360" w:lineRule="auto"/>
        <w:ind w:firstLine="709"/>
        <w:jc w:val="both"/>
      </w:pPr>
      <w:r w:rsidRPr="003A5605">
        <w:rPr>
          <w:bCs/>
          <w:color w:val="2D2D2D"/>
          <w:spacing w:val="2"/>
        </w:rPr>
        <w:t>РД 50-34.698-90 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</w:t>
      </w:r>
    </w:p>
    <w:p w:rsidR="003A5605" w:rsidRPr="003A5605" w:rsidRDefault="003A5605" w:rsidP="003A5605">
      <w:pPr>
        <w:spacing w:line="360" w:lineRule="auto"/>
        <w:ind w:firstLine="709"/>
        <w:jc w:val="both"/>
        <w:rPr>
          <w:sz w:val="24"/>
          <w:szCs w:val="24"/>
        </w:rPr>
      </w:pPr>
      <w:r w:rsidRPr="003A5605">
        <w:rPr>
          <w:spacing w:val="40"/>
          <w:sz w:val="24"/>
          <w:szCs w:val="24"/>
        </w:rPr>
        <w:t>Примечание –</w:t>
      </w:r>
      <w:r w:rsidRPr="003A5605">
        <w:rPr>
          <w:sz w:val="24"/>
          <w:szCs w:val="24"/>
        </w:rPr>
        <w:t xml:space="preserve">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официальных сайтах национального органа Российской Федерации по стандартизации и НОПРИЗ в сети интернет или по ежегодно издаваемым информационным указателям, опубликованным по состоянию на 1 января текущего года. Если ссылочный документ заменен (изменен), то при пользовании настоящим стандартом следует руководствоваться новым (измененным) документом. Если ссылочный документ отменен без замены, то положение, в котором дана ссылка на него, применяется в части, не затрагивающей эту ссылку.</w:t>
      </w:r>
    </w:p>
    <w:p w:rsidR="003A5605" w:rsidRPr="003A5605" w:rsidRDefault="003A5605" w:rsidP="003A5605">
      <w:pPr>
        <w:spacing w:line="360" w:lineRule="auto"/>
        <w:ind w:firstLine="709"/>
        <w:jc w:val="both"/>
        <w:rPr>
          <w:b/>
        </w:rPr>
      </w:pPr>
    </w:p>
    <w:p w:rsidR="003A5605" w:rsidRPr="003A5605" w:rsidRDefault="003A5605" w:rsidP="003A5605">
      <w:pPr>
        <w:tabs>
          <w:tab w:val="left" w:pos="1134"/>
        </w:tabs>
        <w:spacing w:line="360" w:lineRule="auto"/>
        <w:ind w:left="709"/>
        <w:rPr>
          <w:rFonts w:eastAsia="Calibri"/>
          <w:b/>
          <w:sz w:val="32"/>
        </w:rPr>
      </w:pPr>
      <w:r w:rsidRPr="003A5605">
        <w:rPr>
          <w:rFonts w:eastAsia="Calibri"/>
          <w:b/>
          <w:sz w:val="32"/>
        </w:rPr>
        <w:lastRenderedPageBreak/>
        <w:t>3.</w:t>
      </w:r>
      <w:r w:rsidRPr="003A5605">
        <w:rPr>
          <w:rFonts w:eastAsia="Calibri"/>
          <w:b/>
          <w:sz w:val="32"/>
        </w:rPr>
        <w:tab/>
        <w:t>Термины и определения</w:t>
      </w:r>
    </w:p>
    <w:p w:rsidR="003A5605" w:rsidRPr="003A5605" w:rsidRDefault="003A5605" w:rsidP="003A5605">
      <w:pPr>
        <w:tabs>
          <w:tab w:val="left" w:pos="1134"/>
        </w:tabs>
        <w:spacing w:line="360" w:lineRule="auto"/>
        <w:ind w:left="709"/>
        <w:rPr>
          <w:rFonts w:eastAsia="Calibri"/>
          <w:b/>
          <w:sz w:val="32"/>
        </w:rPr>
      </w:pPr>
    </w:p>
    <w:p w:rsidR="003A5605" w:rsidRPr="003A5605" w:rsidRDefault="003A5605" w:rsidP="003A5605">
      <w:pPr>
        <w:spacing w:line="360" w:lineRule="auto"/>
        <w:ind w:firstLine="709"/>
        <w:jc w:val="both"/>
      </w:pPr>
      <w:r w:rsidRPr="003A5605">
        <w:t>В настоящем стандарте применены термины в соответствии с Градостроительным кодексом [1], со статьей 2 Федерального закона [2],</w:t>
      </w:r>
      <w:r w:rsidR="009D4CF8" w:rsidRPr="009D4CF8">
        <w:t xml:space="preserve"> </w:t>
      </w:r>
      <w:r w:rsidR="009D4CF8" w:rsidRPr="005A7785">
        <w:t xml:space="preserve">ГОСТ </w:t>
      </w:r>
      <w:proofErr w:type="gramStart"/>
      <w:r w:rsidR="009D4CF8" w:rsidRPr="005A7785">
        <w:t>Р</w:t>
      </w:r>
      <w:proofErr w:type="gramEnd"/>
      <w:r w:rsidR="009D4CF8" w:rsidRPr="005A7785">
        <w:t xml:space="preserve"> 56602</w:t>
      </w:r>
      <w:r w:rsidRPr="003A5605">
        <w:t xml:space="preserve"> </w:t>
      </w:r>
      <w:r w:rsidRPr="003A5605">
        <w:rPr>
          <w:spacing w:val="2"/>
        </w:rPr>
        <w:t>,</w:t>
      </w:r>
      <w:r w:rsidRPr="003A5605">
        <w:t xml:space="preserve"> </w:t>
      </w:r>
      <w:r w:rsidRPr="003A5605">
        <w:rPr>
          <w:spacing w:val="2"/>
        </w:rPr>
        <w:t>ГОСТ 21.001</w:t>
      </w:r>
      <w:r w:rsidRPr="003A5605">
        <w:t>:</w:t>
      </w:r>
    </w:p>
    <w:p w:rsidR="003A5605" w:rsidRPr="003A5605" w:rsidRDefault="003A5605" w:rsidP="00F24A3A">
      <w:pPr>
        <w:spacing w:line="360" w:lineRule="auto"/>
        <w:jc w:val="both"/>
        <w:rPr>
          <w:b/>
        </w:rPr>
      </w:pPr>
    </w:p>
    <w:p w:rsidR="00F24A3A" w:rsidRPr="0024406D" w:rsidRDefault="00F24A3A" w:rsidP="00F2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proofErr w:type="gramStart"/>
      <w:r>
        <w:rPr>
          <w:b/>
        </w:rPr>
        <w:t>3.1</w:t>
      </w:r>
      <w:r w:rsidR="003A5605" w:rsidRPr="003A5605">
        <w:rPr>
          <w:b/>
        </w:rPr>
        <w:t xml:space="preserve"> </w:t>
      </w:r>
      <w:r w:rsidR="003A5605" w:rsidRPr="003A5605">
        <w:rPr>
          <w:b/>
          <w:bCs/>
          <w:color w:val="2D2D2D"/>
          <w:spacing w:val="2"/>
        </w:rPr>
        <w:t>проектная документация:</w:t>
      </w:r>
      <w:r w:rsidR="003A5605" w:rsidRPr="003A5605">
        <w:rPr>
          <w:color w:val="2D2D2D"/>
          <w:spacing w:val="2"/>
        </w:rPr>
        <w:t xml:space="preserve"> </w:t>
      </w:r>
      <w:r w:rsidRPr="0024406D">
        <w:rPr>
          <w:color w:val="2D2D2D"/>
          <w:spacing w:val="2"/>
        </w:rPr>
        <w:t>документация, содержащая материалы в текстовой и графической формах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ремонта.</w:t>
      </w:r>
      <w:proofErr w:type="gramEnd"/>
    </w:p>
    <w:p w:rsidR="003A5605" w:rsidRPr="00F24A3A" w:rsidRDefault="00F24A3A" w:rsidP="00F24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24406D">
        <w:t>[Градостроительный кодекс РФ, статья 48, ч.2]</w:t>
      </w:r>
    </w:p>
    <w:p w:rsidR="003A5605" w:rsidRPr="003A5605" w:rsidRDefault="003A5605" w:rsidP="003A5605">
      <w:pPr>
        <w:spacing w:line="360" w:lineRule="auto"/>
        <w:jc w:val="both"/>
        <w:rPr>
          <w:b/>
        </w:rPr>
      </w:pPr>
    </w:p>
    <w:p w:rsidR="003A5605" w:rsidRPr="003A5605" w:rsidRDefault="003A5605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spacing w:val="2"/>
        </w:rPr>
      </w:pPr>
      <w:r w:rsidRPr="003A5605">
        <w:rPr>
          <w:b/>
        </w:rPr>
        <w:t>3.</w:t>
      </w:r>
      <w:r w:rsidR="00F24A3A">
        <w:rPr>
          <w:b/>
        </w:rPr>
        <w:t>2</w:t>
      </w:r>
      <w:r w:rsidRPr="003A5605">
        <w:rPr>
          <w:b/>
        </w:rPr>
        <w:t xml:space="preserve"> </w:t>
      </w:r>
      <w:r w:rsidRPr="003A5605">
        <w:rPr>
          <w:b/>
          <w:bCs/>
          <w:spacing w:val="2"/>
        </w:rPr>
        <w:t>рабочая документация:</w:t>
      </w:r>
      <w:r w:rsidRPr="003A5605">
        <w:rPr>
          <w:spacing w:val="2"/>
        </w:rPr>
        <w:t xml:space="preserve"> Совокупность текстовых и графических документов, обеспечивающих реализацию принятых в утвержденной проектной документации технических решений объекта капитального строительства, необходимых для производства строительных и монтажных работ, обеспечения строительства оборудованием, изделиями и материалами и/или изготовления строительных изделий.</w:t>
      </w:r>
    </w:p>
    <w:p w:rsidR="003A5605" w:rsidRPr="003A5605" w:rsidRDefault="003A5605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b/>
        </w:rPr>
      </w:pPr>
      <w:r w:rsidRPr="003A5605">
        <w:rPr>
          <w:spacing w:val="2"/>
        </w:rPr>
        <w:t xml:space="preserve">[ГОСТ </w:t>
      </w:r>
      <w:proofErr w:type="gramStart"/>
      <w:r w:rsidRPr="003A5605">
        <w:rPr>
          <w:spacing w:val="2"/>
        </w:rPr>
        <w:t>Р</w:t>
      </w:r>
      <w:proofErr w:type="gramEnd"/>
      <w:r w:rsidRPr="003A5605">
        <w:rPr>
          <w:spacing w:val="2"/>
        </w:rPr>
        <w:t xml:space="preserve"> 21.001, пункт 3.1 6]</w:t>
      </w:r>
    </w:p>
    <w:p w:rsidR="005A7785" w:rsidRDefault="005A7785" w:rsidP="003A5605">
      <w:pPr>
        <w:spacing w:line="360" w:lineRule="auto"/>
        <w:jc w:val="both"/>
        <w:rPr>
          <w:b/>
        </w:rPr>
      </w:pPr>
    </w:p>
    <w:p w:rsidR="003A5605" w:rsidRDefault="00F24A3A" w:rsidP="005A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rPr>
          <w:b/>
        </w:rPr>
        <w:tab/>
        <w:t>3.3</w:t>
      </w:r>
      <w:r w:rsidR="005A7785">
        <w:rPr>
          <w:b/>
        </w:rPr>
        <w:t xml:space="preserve"> </w:t>
      </w:r>
      <w:r w:rsidR="005A7785" w:rsidRPr="005A7785">
        <w:rPr>
          <w:b/>
        </w:rPr>
        <w:t xml:space="preserve">слаботочная система; СЛС: </w:t>
      </w:r>
      <w:r w:rsidR="005A7785" w:rsidRPr="005A7785">
        <w:t>Техническая система, выполняющая функции сбора, обработки и передачи информации, функционирование элементов которой в ее границах обеспечивается слабыми электрическими токами.</w:t>
      </w:r>
    </w:p>
    <w:p w:rsidR="005A7785" w:rsidRPr="005A7785" w:rsidRDefault="005A7785" w:rsidP="005A77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ab/>
      </w:r>
      <w:r>
        <w:sym w:font="Symbol" w:char="F05B"/>
      </w:r>
      <w:r w:rsidRPr="005A7785">
        <w:t xml:space="preserve">ГОСТ </w:t>
      </w:r>
      <w:proofErr w:type="gramStart"/>
      <w:r w:rsidRPr="005A7785">
        <w:t>Р</w:t>
      </w:r>
      <w:proofErr w:type="gramEnd"/>
      <w:r w:rsidRPr="005A7785">
        <w:t xml:space="preserve"> 56602</w:t>
      </w:r>
      <w:r>
        <w:t>, пункт 7</w:t>
      </w:r>
      <w:r>
        <w:sym w:font="Symbol" w:char="F05D"/>
      </w:r>
    </w:p>
    <w:p w:rsidR="005A7785" w:rsidRPr="003A5605" w:rsidRDefault="005A7785" w:rsidP="003A5605">
      <w:pPr>
        <w:spacing w:line="360" w:lineRule="auto"/>
        <w:jc w:val="both"/>
        <w:rPr>
          <w:b/>
        </w:rPr>
      </w:pPr>
    </w:p>
    <w:p w:rsidR="003A5605" w:rsidRPr="003A5605" w:rsidRDefault="003A5605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r w:rsidRPr="003A5605">
        <w:rPr>
          <w:b/>
        </w:rPr>
        <w:lastRenderedPageBreak/>
        <w:t>3.</w:t>
      </w:r>
      <w:r w:rsidR="00F24A3A">
        <w:rPr>
          <w:b/>
        </w:rPr>
        <w:t>4</w:t>
      </w:r>
      <w:r w:rsidRPr="003A5605">
        <w:rPr>
          <w:b/>
        </w:rPr>
        <w:tab/>
        <w:t>стандарт организации</w:t>
      </w:r>
      <w:r w:rsidRPr="003A5605">
        <w:t xml:space="preserve">: Документ по стандартизации, утвержденный юридическим лицом, в том числе государственной корпорацией, саморегулируемой организацией, а также индивидуальным предпринимателем для совершенствования производства и обеспечения качества продукции, выполнения работ, оказания услуг. </w:t>
      </w:r>
    </w:p>
    <w:p w:rsidR="003A5605" w:rsidRPr="003A5605" w:rsidRDefault="003A5605" w:rsidP="003A5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</w:pPr>
      <w:proofErr w:type="gramStart"/>
      <w:r w:rsidRPr="003A5605">
        <w:t xml:space="preserve">[ФЗ от 29.06.2015 №162-ФЗ «О стандартизации в Российской Федерации», [статья 2, пункт 13] </w:t>
      </w:r>
      <w:proofErr w:type="gramEnd"/>
    </w:p>
    <w:p w:rsidR="003A5605" w:rsidRPr="003A5605" w:rsidRDefault="003A5605" w:rsidP="003A5605">
      <w:pPr>
        <w:spacing w:line="360" w:lineRule="auto"/>
        <w:jc w:val="both"/>
      </w:pPr>
      <w:r w:rsidRPr="003A5605">
        <w:tab/>
      </w:r>
    </w:p>
    <w:p w:rsidR="003A5605" w:rsidRPr="003A5605" w:rsidRDefault="003A5605" w:rsidP="003A5605"/>
    <w:p w:rsidR="003A5605" w:rsidRPr="003A5605" w:rsidRDefault="003A5605" w:rsidP="003A5605"/>
    <w:p w:rsidR="003A5605" w:rsidRPr="003A5605" w:rsidRDefault="003A5605" w:rsidP="003A5605">
      <w:pPr>
        <w:spacing w:line="360" w:lineRule="auto"/>
        <w:ind w:firstLine="709"/>
        <w:jc w:val="both"/>
        <w:rPr>
          <w:rFonts w:cstheme="minorBidi"/>
          <w:b/>
          <w:sz w:val="32"/>
          <w:szCs w:val="32"/>
        </w:rPr>
      </w:pPr>
      <w:r w:rsidRPr="003A5605">
        <w:rPr>
          <w:b/>
          <w:sz w:val="32"/>
          <w:szCs w:val="32"/>
        </w:rPr>
        <w:t xml:space="preserve">4. </w:t>
      </w:r>
      <w:r w:rsidRPr="003A5605">
        <w:rPr>
          <w:rFonts w:cstheme="minorBidi"/>
          <w:b/>
          <w:sz w:val="32"/>
          <w:szCs w:val="32"/>
        </w:rPr>
        <w:t xml:space="preserve">Общие положения по подготовке проектной документации </w:t>
      </w:r>
      <w:r w:rsidR="00F24A3A">
        <w:rPr>
          <w:rFonts w:cstheme="minorBidi"/>
          <w:b/>
          <w:sz w:val="32"/>
          <w:szCs w:val="32"/>
        </w:rPr>
        <w:t>слаботочных систем</w:t>
      </w:r>
    </w:p>
    <w:p w:rsidR="005A7785" w:rsidRPr="00E52D9B" w:rsidRDefault="005A7785" w:rsidP="00F24A3A">
      <w:pPr>
        <w:spacing w:line="360" w:lineRule="auto"/>
        <w:ind w:firstLine="708"/>
        <w:jc w:val="both"/>
        <w:rPr>
          <w:sz w:val="20"/>
          <w:szCs w:val="20"/>
        </w:rPr>
      </w:pPr>
      <w:r w:rsidRPr="00BA3488">
        <w:t xml:space="preserve">4.1 </w:t>
      </w:r>
      <w:r>
        <w:t>Подготовку проектной документации  СЛС</w:t>
      </w:r>
      <w:r w:rsidRPr="00BA3488">
        <w:t xml:space="preserve"> </w:t>
      </w:r>
      <w:r w:rsidRPr="005508D2">
        <w:t>следует выполнять на основании технического задания (далее – ТЗ)</w:t>
      </w:r>
      <w:r>
        <w:t>. ТЗ</w:t>
      </w:r>
      <w:r w:rsidRPr="005508D2">
        <w:t>,</w:t>
      </w:r>
      <w:r>
        <w:t xml:space="preserve"> если иное не указано в договоре на разработку проекта СЛС, должно соответствовать </w:t>
      </w:r>
      <w:r w:rsidRPr="00716A48">
        <w:t>ГОСТ 34.602</w:t>
      </w:r>
      <w:r>
        <w:t>.</w:t>
      </w:r>
      <w:r w:rsidRPr="00716A48">
        <w:t xml:space="preserve"> </w:t>
      </w:r>
      <w:r>
        <w:t xml:space="preserve">Рекомендуемый порядок разработки, согласования и утверждения ТЗ приведен в приложении 1 ГОСТ </w:t>
      </w:r>
      <w:r w:rsidRPr="00716A48">
        <w:t>34.602-89</w:t>
      </w:r>
      <w:r>
        <w:t xml:space="preserve">. </w:t>
      </w:r>
      <w:r>
        <w:tab/>
      </w:r>
    </w:p>
    <w:p w:rsidR="005A7785" w:rsidRDefault="005A7785" w:rsidP="005A7785">
      <w:pPr>
        <w:spacing w:line="360" w:lineRule="auto"/>
        <w:ind w:firstLine="708"/>
        <w:jc w:val="both"/>
      </w:pPr>
      <w:r w:rsidRPr="00451961">
        <w:t xml:space="preserve">4.2 </w:t>
      </w:r>
      <w:r>
        <w:t xml:space="preserve">Стадии и этапы проектирования СЛС,  если иное не указано в ТЗ, </w:t>
      </w:r>
      <w:r w:rsidRPr="00451961">
        <w:t xml:space="preserve"> </w:t>
      </w:r>
      <w:r>
        <w:t xml:space="preserve">должны соответствовать ГОСТ 34.601. </w:t>
      </w:r>
    </w:p>
    <w:p w:rsidR="005A7785" w:rsidRDefault="005A7785" w:rsidP="005A7785">
      <w:pPr>
        <w:spacing w:line="360" w:lineRule="auto"/>
        <w:ind w:firstLine="678"/>
        <w:jc w:val="both"/>
      </w:pPr>
      <w:r>
        <w:tab/>
        <w:t>4.3</w:t>
      </w:r>
      <w:r w:rsidRPr="00BA3488">
        <w:t xml:space="preserve"> </w:t>
      </w:r>
      <w:r>
        <w:t>Требования к документации, разрабатываемой при проектировании СЛС</w:t>
      </w:r>
      <w:r w:rsidRPr="00B334B4">
        <w:t xml:space="preserve"> </w:t>
      </w:r>
    </w:p>
    <w:p w:rsidR="005A7785" w:rsidRDefault="005A7785" w:rsidP="005A7785">
      <w:pPr>
        <w:spacing w:line="360" w:lineRule="auto"/>
        <w:ind w:firstLine="678"/>
        <w:jc w:val="both"/>
      </w:pPr>
      <w:r>
        <w:t>4.3.1</w:t>
      </w:r>
      <w:proofErr w:type="gramStart"/>
      <w:r>
        <w:t xml:space="preserve"> П</w:t>
      </w:r>
      <w:proofErr w:type="gramEnd"/>
      <w:r>
        <w:t>ри проектировании СЛС, если иное не указано в ТЗ на проектирование, должна быть разработана следующая документация:</w:t>
      </w:r>
    </w:p>
    <w:p w:rsidR="005A7785" w:rsidRDefault="005A7785" w:rsidP="005A7785">
      <w:pPr>
        <w:spacing w:line="360" w:lineRule="auto"/>
        <w:ind w:firstLine="678"/>
        <w:jc w:val="both"/>
      </w:pPr>
      <w:r>
        <w:t>- комплект проектной документации;</w:t>
      </w:r>
    </w:p>
    <w:p w:rsidR="005A7785" w:rsidRDefault="005A7785" w:rsidP="005A7785">
      <w:pPr>
        <w:spacing w:line="360" w:lineRule="auto"/>
        <w:ind w:firstLine="678"/>
        <w:jc w:val="both"/>
      </w:pPr>
      <w:r>
        <w:t>- комплект рабочей документации;</w:t>
      </w:r>
    </w:p>
    <w:p w:rsidR="005A7785" w:rsidRDefault="005A7785" w:rsidP="005A7785">
      <w:pPr>
        <w:spacing w:line="360" w:lineRule="auto"/>
        <w:ind w:firstLine="678"/>
        <w:jc w:val="both"/>
      </w:pPr>
      <w:r>
        <w:t>4.3.2 Комплект проектной документации должен соответствовать номенклатуре документации, разрабатываемой на стадии технического проекта (ТП) в соответствии с ГОСТ 34.201–89 (таблица 2).</w:t>
      </w:r>
    </w:p>
    <w:p w:rsidR="005A7785" w:rsidRDefault="005A7785" w:rsidP="005A7785">
      <w:pPr>
        <w:spacing w:line="360" w:lineRule="auto"/>
        <w:ind w:firstLine="678"/>
        <w:jc w:val="both"/>
      </w:pPr>
      <w:r>
        <w:lastRenderedPageBreak/>
        <w:t>4.3.3 Комплект рабочей документации должен соответствовать номенклатуре документации, разрабатываемой на стадии разработки рабочей документации в соответствии с ГОСТ 34.201–89 (таблица 2).</w:t>
      </w:r>
    </w:p>
    <w:p w:rsidR="005A7785" w:rsidRDefault="005A7785" w:rsidP="005A7785">
      <w:pPr>
        <w:spacing w:line="360" w:lineRule="auto"/>
        <w:ind w:firstLine="678"/>
        <w:jc w:val="both"/>
      </w:pPr>
      <w:r>
        <w:t>Рабочая документация должна соответствовать ГОСТ 21.408, если иное не указано в ТЗ на проектирование.</w:t>
      </w:r>
    </w:p>
    <w:p w:rsidR="005A7785" w:rsidRPr="00BA3488" w:rsidRDefault="005A7785" w:rsidP="005A7785">
      <w:pPr>
        <w:spacing w:line="360" w:lineRule="auto"/>
        <w:ind w:firstLine="678"/>
        <w:jc w:val="both"/>
      </w:pPr>
      <w:r>
        <w:t xml:space="preserve">4.3.4 Содержание документов, входящих в состав проектной и рабочей документации, </w:t>
      </w:r>
      <w:r w:rsidRPr="00B334B4">
        <w:t>если иное не указано в ТЗ на проектирование</w:t>
      </w:r>
      <w:r>
        <w:t xml:space="preserve">, должно </w:t>
      </w:r>
      <w:r w:rsidRPr="009D4CF8">
        <w:t>соответствовать РД 50-34.698 [</w:t>
      </w:r>
      <w:r w:rsidR="009D4CF8" w:rsidRPr="009D4CF8">
        <w:t>3</w:t>
      </w:r>
      <w:r w:rsidRPr="009D4CF8">
        <w:t>].</w:t>
      </w:r>
    </w:p>
    <w:p w:rsidR="005A7785" w:rsidRDefault="005A7785" w:rsidP="005A7785">
      <w:pPr>
        <w:spacing w:line="360" w:lineRule="auto"/>
        <w:ind w:firstLine="678"/>
        <w:jc w:val="both"/>
      </w:pPr>
      <w:r>
        <w:t>4.4</w:t>
      </w:r>
      <w:r w:rsidRPr="00BA3488">
        <w:t xml:space="preserve"> Алгоритм проектирования</w:t>
      </w:r>
      <w:r>
        <w:t xml:space="preserve"> СЛС в общем случае должен соответствовать алгоритму, приведенному в приложении А. </w:t>
      </w:r>
    </w:p>
    <w:p w:rsidR="005A7785" w:rsidRDefault="005A7785" w:rsidP="005A7785">
      <w:pPr>
        <w:spacing w:line="360" w:lineRule="auto"/>
        <w:ind w:firstLine="678"/>
        <w:jc w:val="both"/>
        <w:rPr>
          <w:sz w:val="32"/>
          <w:szCs w:val="32"/>
        </w:rPr>
      </w:pPr>
    </w:p>
    <w:p w:rsidR="005A7785" w:rsidRPr="008722A7" w:rsidRDefault="005A7785" w:rsidP="005A7785">
      <w:pPr>
        <w:spacing w:line="360" w:lineRule="auto"/>
        <w:ind w:firstLine="678"/>
        <w:jc w:val="both"/>
        <w:rPr>
          <w:sz w:val="32"/>
          <w:szCs w:val="32"/>
        </w:rPr>
      </w:pPr>
    </w:p>
    <w:p w:rsidR="005A7785" w:rsidRPr="000A6CD7" w:rsidRDefault="005A7785" w:rsidP="005A7785">
      <w:pPr>
        <w:pStyle w:val="1"/>
        <w:spacing w:before="0" w:beforeAutospacing="0" w:after="0" w:afterAutospacing="0" w:line="360" w:lineRule="auto"/>
        <w:ind w:firstLine="678"/>
        <w:jc w:val="both"/>
        <w:rPr>
          <w:rFonts w:ascii="Times New Roman" w:hAnsi="Times New Roman" w:cs="Times New Roman"/>
          <w:sz w:val="32"/>
          <w:szCs w:val="32"/>
        </w:rPr>
      </w:pPr>
      <w:r w:rsidRPr="000A6CD7">
        <w:rPr>
          <w:rFonts w:ascii="Times New Roman" w:hAnsi="Times New Roman" w:cs="Times New Roman"/>
          <w:spacing w:val="2"/>
          <w:sz w:val="32"/>
          <w:szCs w:val="32"/>
        </w:rPr>
        <w:t xml:space="preserve">5. </w:t>
      </w:r>
      <w:r w:rsidRPr="000A6CD7">
        <w:rPr>
          <w:rFonts w:ascii="Times New Roman" w:hAnsi="Times New Roman" w:cs="Times New Roman"/>
          <w:sz w:val="32"/>
          <w:szCs w:val="32"/>
        </w:rPr>
        <w:t>Контроль качества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A6CD7">
        <w:rPr>
          <w:rFonts w:ascii="Times New Roman" w:hAnsi="Times New Roman" w:cs="Times New Roman"/>
          <w:sz w:val="32"/>
          <w:szCs w:val="32"/>
        </w:rPr>
        <w:t xml:space="preserve"> работ по подготовке проектной документации</w:t>
      </w:r>
      <w:r>
        <w:rPr>
          <w:rFonts w:ascii="Times New Roman" w:hAnsi="Times New Roman" w:cs="Times New Roman"/>
          <w:sz w:val="32"/>
          <w:szCs w:val="32"/>
        </w:rPr>
        <w:t>, у</w:t>
      </w:r>
      <w:r w:rsidRPr="00C44914">
        <w:rPr>
          <w:rFonts w:ascii="Times New Roman" w:hAnsi="Times New Roman" w:cs="Times New Roman"/>
          <w:sz w:val="32"/>
          <w:szCs w:val="32"/>
        </w:rPr>
        <w:t xml:space="preserve">чет и хранение </w:t>
      </w:r>
      <w:r>
        <w:rPr>
          <w:rFonts w:ascii="Times New Roman" w:hAnsi="Times New Roman" w:cs="Times New Roman"/>
          <w:sz w:val="32"/>
          <w:szCs w:val="32"/>
        </w:rPr>
        <w:t xml:space="preserve">комплекта </w:t>
      </w:r>
      <w:r w:rsidRPr="00C44914">
        <w:rPr>
          <w:rFonts w:ascii="Times New Roman" w:hAnsi="Times New Roman" w:cs="Times New Roman"/>
          <w:sz w:val="32"/>
          <w:szCs w:val="32"/>
        </w:rPr>
        <w:t>документации</w:t>
      </w:r>
    </w:p>
    <w:p w:rsidR="005A7785" w:rsidRPr="005E5A41" w:rsidRDefault="005A7785" w:rsidP="005A7785">
      <w:pPr>
        <w:spacing w:line="360" w:lineRule="auto"/>
        <w:ind w:firstLine="678"/>
        <w:jc w:val="both"/>
      </w:pPr>
      <w:r>
        <w:rPr>
          <w:rFonts w:eastAsia="Times New Roman"/>
          <w:lang w:eastAsia="ru-RU"/>
        </w:rPr>
        <w:t>5</w:t>
      </w:r>
      <w:r w:rsidRPr="00451961">
        <w:rPr>
          <w:rFonts w:eastAsia="Times New Roman"/>
          <w:lang w:eastAsia="ru-RU"/>
        </w:rPr>
        <w:t>.1</w:t>
      </w:r>
      <w:r w:rsidRPr="00451961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>В</w:t>
      </w:r>
      <w:r w:rsidRPr="00A4290B">
        <w:rPr>
          <w:rFonts w:eastAsia="Times New Roman"/>
          <w:lang w:eastAsia="ru-RU"/>
        </w:rPr>
        <w:t>иды  контроля,  последовательность  проведени</w:t>
      </w:r>
      <w:r>
        <w:rPr>
          <w:rFonts w:eastAsia="Times New Roman"/>
          <w:lang w:eastAsia="ru-RU"/>
        </w:rPr>
        <w:t xml:space="preserve">я,  контролируемые  параметры, </w:t>
      </w:r>
      <w:r w:rsidRPr="00A4290B">
        <w:rPr>
          <w:rFonts w:eastAsia="Times New Roman"/>
          <w:lang w:eastAsia="ru-RU"/>
        </w:rPr>
        <w:t>объемы  контроля</w:t>
      </w:r>
      <w:r>
        <w:rPr>
          <w:rFonts w:eastAsia="Times New Roman"/>
          <w:lang w:eastAsia="ru-RU"/>
        </w:rPr>
        <w:t>, правила учета и хранения</w:t>
      </w:r>
      <w:r w:rsidRPr="00A4290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должны осуществляться в соответствии с процессами системы управления качеством, действующими в проектной организации, выполняющей проектирование данной СЛС. </w:t>
      </w:r>
      <w:r w:rsidRPr="00A4290B">
        <w:rPr>
          <w:rFonts w:eastAsia="Times New Roman"/>
          <w:lang w:eastAsia="ru-RU"/>
        </w:rPr>
        <w:t xml:space="preserve"> </w:t>
      </w:r>
    </w:p>
    <w:p w:rsidR="009D4CF8" w:rsidRDefault="008E21D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D4CF8" w:rsidRDefault="009D4CF8" w:rsidP="009D4CF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Приложение</w:t>
      </w:r>
      <w:proofErr w:type="gramStart"/>
      <w:r>
        <w:rPr>
          <w:b/>
          <w:sz w:val="32"/>
          <w:szCs w:val="32"/>
        </w:rPr>
        <w:t xml:space="preserve"> А</w:t>
      </w:r>
      <w:proofErr w:type="gramEnd"/>
    </w:p>
    <w:p w:rsidR="008E21DE" w:rsidRDefault="008E21DE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0FB3D8F" wp14:editId="51757DFA">
                <wp:simplePos x="0" y="0"/>
                <wp:positionH relativeFrom="column">
                  <wp:posOffset>272415</wp:posOffset>
                </wp:positionH>
                <wp:positionV relativeFrom="paragraph">
                  <wp:posOffset>551180</wp:posOffset>
                </wp:positionV>
                <wp:extent cx="5339715" cy="6483985"/>
                <wp:effectExtent l="38100" t="0" r="13335" b="12065"/>
                <wp:wrapNone/>
                <wp:docPr id="482" name="Группа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9715" cy="6483985"/>
                          <a:chOff x="0" y="0"/>
                          <a:chExt cx="5415942" cy="6894074"/>
                        </a:xfrm>
                      </wpg:grpSpPr>
                      <wps:wsp>
                        <wps:cNvPr id="360" name="Line 361"/>
                        <wps:cNvCnPr/>
                        <wps:spPr bwMode="auto">
                          <a:xfrm>
                            <a:off x="1479478" y="6226139"/>
                            <a:ext cx="0" cy="220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1" name="Группа 11"/>
                        <wpg:cNvGrpSpPr/>
                        <wpg:grpSpPr>
                          <a:xfrm>
                            <a:off x="0" y="0"/>
                            <a:ext cx="5415942" cy="5834455"/>
                            <a:chOff x="0" y="0"/>
                            <a:chExt cx="5416714" cy="5835539"/>
                          </a:xfrm>
                        </wpg:grpSpPr>
                        <wps:wsp>
                          <wps:cNvPr id="357" name="Rectangle 35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428162" y="4803169"/>
                              <a:ext cx="988552" cy="8264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1DE" w:rsidRPr="00420598" w:rsidRDefault="008E21DE" w:rsidP="008E21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9. Участие в приемке изготовленного </w:t>
                                </w:r>
                                <w:r w:rsidRPr="00D277E8">
                                  <w:rPr>
                                    <w:sz w:val="18"/>
                                    <w:szCs w:val="18"/>
                                  </w:rPr>
                                  <w:t xml:space="preserve">нового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оборудования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Группа 10"/>
                          <wpg:cNvGrpSpPr/>
                          <wpg:grpSpPr>
                            <a:xfrm>
                              <a:off x="0" y="0"/>
                              <a:ext cx="4426585" cy="5835539"/>
                              <a:chOff x="0" y="0"/>
                              <a:chExt cx="4426792" cy="5836050"/>
                            </a:xfrm>
                          </wpg:grpSpPr>
                          <wps:wsp>
                            <wps:cNvPr id="350" name="Line 351"/>
                            <wps:cNvCnPr/>
                            <wps:spPr bwMode="auto">
                              <a:xfrm flipV="1">
                                <a:off x="4304872" y="5219272"/>
                                <a:ext cx="121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5" name="Line 356"/>
                            <wps:cNvCnPr/>
                            <wps:spPr bwMode="auto">
                              <a:xfrm>
                                <a:off x="1484571" y="5589142"/>
                                <a:ext cx="0" cy="2469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56" name="Rectangle 35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18553" y="4885362"/>
                                <a:ext cx="979805" cy="6721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21DE" w:rsidRPr="00F62FD0" w:rsidRDefault="008E21DE" w:rsidP="008E21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  <w:r w:rsidRPr="00F62FD0">
                                    <w:rPr>
                                      <w:sz w:val="18"/>
                                      <w:szCs w:val="18"/>
                                    </w:rPr>
                                    <w:t xml:space="preserve">. Разработка ТЗ </w:t>
                                  </w:r>
                                  <w:proofErr w:type="gramStart"/>
                                  <w:r w:rsidRPr="00F62FD0">
                                    <w:rPr>
                                      <w:sz w:val="18"/>
                                      <w:szCs w:val="18"/>
                                    </w:rPr>
                                    <w:t>на</w:t>
                                  </w:r>
                                  <w:proofErr w:type="gramEnd"/>
                                </w:p>
                                <w:p w:rsidR="008E21DE" w:rsidRPr="00F62FD0" w:rsidRDefault="008E21DE" w:rsidP="008E21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разработку и изготовление нового оборудование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3" name="Line 364"/>
                            <wps:cNvCnPr/>
                            <wps:spPr bwMode="auto">
                              <a:xfrm>
                                <a:off x="2974368" y="5219272"/>
                                <a:ext cx="3378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g:grpSp>
                            <wpg:cNvPr id="9" name="Группа 9"/>
                            <wpg:cNvGrpSpPr/>
                            <wpg:grpSpPr>
                              <a:xfrm>
                                <a:off x="0" y="0"/>
                                <a:ext cx="3048635" cy="5597525"/>
                                <a:chOff x="0" y="0"/>
                                <a:chExt cx="3048970" cy="5597789"/>
                              </a:xfrm>
                            </wpg:grpSpPr>
                            <wps:wsp>
                              <wps:cNvPr id="354" name="Rectangle 35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67474" y="4083978"/>
                                  <a:ext cx="2015490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8E21DE" w:rsidRPr="00420598" w:rsidRDefault="008E21DE" w:rsidP="008E21DE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6</w:t>
                                    </w:r>
                                    <w:r w:rsidRPr="0042059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.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Выбор оборудования (сре</w:t>
                                    </w:r>
                                    <w:proofErr w:type="gramStart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дств св</w:t>
                                    </w:r>
                                    <w:proofErr w:type="gramEnd"/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язи)  </w:t>
                                    </w:r>
                                    <w:r w:rsidRPr="008E21DE">
                                      <w:rPr>
                                        <w:sz w:val="18"/>
                                        <w:szCs w:val="18"/>
                                      </w:rPr>
                                      <w:t>СЛС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:rsidR="008E21DE" w:rsidRPr="000F2D43" w:rsidRDefault="008E21DE" w:rsidP="008E21DE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Группа 8"/>
                              <wpg:cNvGrpSpPr/>
                              <wpg:grpSpPr>
                                <a:xfrm>
                                  <a:off x="0" y="0"/>
                                  <a:ext cx="3048970" cy="5597789"/>
                                  <a:chOff x="0" y="0"/>
                                  <a:chExt cx="3048970" cy="5597789"/>
                                </a:xfrm>
                              </wpg:grpSpPr>
                              <wps:wsp>
                                <wps:cNvPr id="337" name="AutoShape 338"/>
                                <wps:cNvSpPr>
                                  <a:spLocks noChangeAspect="1" noChangeArrowheads="1"/>
                                </wps:cNvSpPr>
                                <wps:spPr bwMode="auto">
                                  <a:xfrm>
                                    <a:off x="0" y="4838758"/>
                                    <a:ext cx="2957830" cy="759031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E21DE" w:rsidRPr="00F62FD0" w:rsidRDefault="008E21DE" w:rsidP="008E21DE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7</w:t>
                                      </w:r>
                                      <w:proofErr w:type="gramStart"/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Д</w:t>
                                      </w:r>
                                      <w:proofErr w:type="gramEnd"/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ля </w:t>
                                      </w:r>
                                      <w:r w:rsidRPr="008E21DE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СЛС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требуется разработать новое  оборудование?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58" name="Line 359"/>
                                <wps:cNvCnPr/>
                                <wps:spPr bwMode="auto">
                                  <a:xfrm>
                                    <a:off x="1479479" y="4577137"/>
                                    <a:ext cx="7620" cy="2768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stealth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g:grpSp>
                                <wpg:cNvPr id="7" name="Группа 7"/>
                                <wpg:cNvGrpSpPr/>
                                <wpg:grpSpPr>
                                  <a:xfrm>
                                    <a:off x="467474" y="0"/>
                                    <a:ext cx="2581496" cy="4049488"/>
                                    <a:chOff x="0" y="0"/>
                                    <a:chExt cx="2581496" cy="4049488"/>
                                  </a:xfrm>
                                </wpg:grpSpPr>
                                <wps:wsp>
                                  <wps:cNvPr id="346" name="Line 347"/>
                                  <wps:cNvCnPr/>
                                  <wps:spPr bwMode="auto">
                                    <a:xfrm>
                                      <a:off x="2008598" y="3385335"/>
                                      <a:ext cx="562717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non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8" name="Line 349"/>
                                  <wps:cNvCnPr/>
                                  <wps:spPr bwMode="auto">
                                    <a:xfrm>
                                      <a:off x="2573677" y="1695236"/>
                                      <a:ext cx="0" cy="16973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49" name="Line 350"/>
                                  <wps:cNvCnPr/>
                                  <wps:spPr bwMode="auto">
                                    <a:xfrm flipH="1">
                                      <a:off x="991456" y="1700373"/>
                                      <a:ext cx="15900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365" name="Line 366"/>
                                  <wps:cNvCnPr/>
                                  <wps:spPr bwMode="auto">
                                    <a:xfrm>
                                      <a:off x="1006868" y="3837398"/>
                                      <a:ext cx="0" cy="21209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stealth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g:grpSp>
                                  <wpg:cNvPr id="2" name="Группа 2"/>
                                  <wpg:cNvGrpSpPr/>
                                  <wpg:grpSpPr>
                                    <a:xfrm>
                                      <a:off x="0" y="0"/>
                                      <a:ext cx="2063840" cy="3846194"/>
                                      <a:chOff x="5972" y="0"/>
                                      <a:chExt cx="2063840" cy="3847396"/>
                                    </a:xfrm>
                                  </wpg:grpSpPr>
                                  <wps:wsp>
                                    <wps:cNvPr id="344" name="Line 345"/>
                                    <wps:cNvCnPr/>
                                    <wps:spPr bwMode="auto">
                                      <a:xfrm>
                                        <a:off x="1006868" y="1638728"/>
                                        <a:ext cx="0" cy="1822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5" name="Line 346"/>
                                    <wps:cNvCnPr/>
                                    <wps:spPr bwMode="auto">
                                      <a:xfrm>
                                        <a:off x="1006868" y="570216"/>
                                        <a:ext cx="0" cy="1384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47" name="Line 348"/>
                                    <wps:cNvCnPr/>
                                    <wps:spPr bwMode="auto">
                                      <a:xfrm>
                                        <a:off x="1006868" y="2743200"/>
                                        <a:ext cx="0" cy="17653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64" name="Line 365"/>
                                    <wps:cNvCnPr/>
                                    <wps:spPr bwMode="auto">
                                      <a:xfrm>
                                        <a:off x="1006868" y="2172985"/>
                                        <a:ext cx="0" cy="20637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g:grpSp>
                                    <wpg:cNvPr id="1" name="Группа 1"/>
                                    <wpg:cNvGrpSpPr/>
                                    <wpg:grpSpPr>
                                      <a:xfrm>
                                        <a:off x="5972" y="0"/>
                                        <a:ext cx="2063840" cy="3847396"/>
                                        <a:chOff x="5972" y="0"/>
                                        <a:chExt cx="2063840" cy="3847433"/>
                                      </a:xfrm>
                                    </wpg:grpSpPr>
                                    <wps:wsp>
                                      <wps:cNvPr id="333" name="Oval 334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1371" y="0"/>
                                          <a:ext cx="1907540" cy="542290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8E21DE" w:rsidRPr="004A104E" w:rsidRDefault="008E21DE" w:rsidP="008E21DE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1. получени</w:t>
                                            </w:r>
                                            <w:r w:rsidR="00C8530E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е технических требований (</w:t>
                                            </w:r>
                                            <w:proofErr w:type="gramStart"/>
                                            <w:r w:rsidR="00C8530E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ТТ</w:t>
                                            </w:r>
                                            <w:proofErr w:type="gramEnd"/>
                                            <w:r w:rsidR="00C8530E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) на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СЛС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5" name="Rectangle 33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7330" y="1813389"/>
                                          <a:ext cx="1982482" cy="34099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8E21DE" w:rsidRPr="00F62FD0" w:rsidRDefault="008E21DE" w:rsidP="008E21DE">
                                            <w:pPr>
                                              <w:jc w:val="both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 w:rsidRPr="00F62FD0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3. </w:t>
                                            </w:r>
                                            <w:r w:rsidRPr="009A6B6B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Формирование требований пользователя к </w:t>
                                            </w:r>
                                            <w:r w:rsidRPr="008E21DE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СЛС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36" name="Rectangle 337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35960" y="2378468"/>
                                          <a:ext cx="1935480" cy="37846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8E21DE" w:rsidRPr="00F62FD0" w:rsidRDefault="008E21DE" w:rsidP="008E21DE">
                                            <w:pPr>
                                              <w:jc w:val="both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4</w:t>
                                            </w:r>
                                            <w:r w:rsidRPr="00F62FD0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. </w:t>
                                            </w: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Разработка ТЗ на проектирование </w:t>
                                            </w:r>
                                            <w:r w:rsidRPr="008E21DE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СЛС</w:t>
                                            </w:r>
                                          </w:p>
                                          <w:p w:rsidR="008E21DE" w:rsidRDefault="008E21DE" w:rsidP="008E21DE"/>
                                          <w:p w:rsidR="008E21DE" w:rsidRDefault="008E21DE" w:rsidP="008E21DE"/>
                                          <w:p w:rsidR="008E21DE" w:rsidRDefault="008E21DE" w:rsidP="008E21DE">
                                            <w:pPr>
                                              <w:jc w:val="center"/>
                                            </w:pPr>
                                          </w:p>
                                          <w:p w:rsidR="008E21DE" w:rsidRDefault="008E21DE" w:rsidP="008E21DE">
                                            <w:pPr>
                                              <w:jc w:val="center"/>
                                            </w:pPr>
                                          </w:p>
                                          <w:p w:rsidR="008E21DE" w:rsidRDefault="008E21DE" w:rsidP="008E21DE">
                                            <w:pPr>
                                              <w:jc w:val="center"/>
                                            </w:pP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41" name="Rectangle 34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82193" y="719191"/>
                                          <a:ext cx="1844675" cy="92011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8E21DE" w:rsidRDefault="008E21DE" w:rsidP="008E21DE">
                                            <w:pPr>
                                              <w:jc w:val="both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2 Изучение </w:t>
                                            </w:r>
                                            <w:proofErr w:type="gramStart"/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объекта</w:t>
                                            </w:r>
                                            <w:proofErr w:type="gramEnd"/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где должна устанавливаться, его обследование, составление отчета.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361" name="AutoShape 362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5972" y="2918277"/>
                                          <a:ext cx="2011045" cy="929156"/>
                                        </a:xfrm>
                                        <a:prstGeom prst="diamond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 type="stealth"/>
                                        </a:ln>
                                      </wps:spPr>
                                      <wps:txbx>
                                        <w:txbxContent>
                                          <w:p w:rsidR="008E21DE" w:rsidRDefault="008E21DE" w:rsidP="008E21DE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5 Согласование и утверждение ТЗ.</w:t>
                                            </w:r>
                                          </w:p>
                                          <w:p w:rsidR="008E21DE" w:rsidRPr="00BE27C2" w:rsidRDefault="008E21DE" w:rsidP="008E21DE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ТЗ  утверждено?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367" name="Text Box 36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662683" y="3883632"/>
                                      <a:ext cx="196215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21DE" w:rsidRPr="00F62FD0" w:rsidRDefault="008E21DE" w:rsidP="008E21DE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да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3" name="Text Box 368"/>
                                  <wps:cNvSpPr txBox="1"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2070243" y="3164441"/>
                                      <a:ext cx="284480" cy="1568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8E21DE" w:rsidRPr="00F62FD0" w:rsidRDefault="008E21DE" w:rsidP="008E21DE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нет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  <wps:wsp>
                            <wps:cNvPr id="4" name="Text Box 36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649153" y="4991518"/>
                                <a:ext cx="196215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DE" w:rsidRPr="00F62FD0" w:rsidRDefault="008E21DE" w:rsidP="008E21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366" name="Text Box 36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105343" y="5627267"/>
                                <a:ext cx="196850" cy="135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21DE" w:rsidRPr="00F62FD0" w:rsidRDefault="008E21DE" w:rsidP="008E21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3636" y="5815179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10.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Разработка структурной и функциональной схем </w:t>
                              </w:r>
                              <w:r w:rsidRPr="008E21DE">
                                <w:rPr>
                                  <w:sz w:val="18"/>
                                  <w:szCs w:val="18"/>
                                </w:rPr>
                                <w:t>СЛС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96"/>
                        <wps:cNvSpPr>
                          <a:spLocks noChangeArrowheads="1"/>
                        </wps:cNvSpPr>
                        <wps:spPr bwMode="auto">
                          <a:xfrm rot="10830700" flipV="1">
                            <a:off x="1243173" y="6447034"/>
                            <a:ext cx="464185" cy="447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Default="008E21DE" w:rsidP="008E21D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482" o:spid="_x0000_s1026" style="position:absolute;margin-left:21.45pt;margin-top:43.4pt;width:420.45pt;height:510.55pt;z-index:251664384;mso-width-relative:margin;mso-height-relative:margin" coordsize="54159,6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">
                <v:line id="Line 361" o:spid="_x0000_s1027" style="position:absolute;visibility:visible;mso-wrap-style:square" from="14794,62261" to="14794,64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x5HL8AAADcAAAADwAAAGRycy9kb3ducmV2LnhtbERP3WqDMBS+H/QdwinsbsZuRYo1ldIy&#10;6K5GrQ9wMKcqNSeSpOrefrkY7PLj+y/KxQxiIud7ywo2SQqCuLG651ZBfft824HwAVnjYJkU/JCH&#10;8rB6KTDXduYrTVVoRQxhn6OCLoQxl9I3HRn0iR2JI3e3zmCI0LVSO5xjuBnke5pm0mDPsaHDkU4d&#10;NY/qaRRc69l8L9lXGpgq2Zyz7WPrLkq9rpfjHkSgJfyL/9wXreAji/PjmXgE5OE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3x5HL8AAADcAAAADwAAAAAAAAAAAAAAAACh&#10;AgAAZHJzL2Rvd25yZXYueG1sUEsFBgAAAAAEAAQA+QAAAI0DAAAAAA==&#10;">
                  <v:stroke endarrow="classic"/>
                </v:line>
                <v:group id="Группа 11" o:spid="_x0000_s1028" style="position:absolute;width:54159;height:58344" coordsize="54167,583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Rectangle 358" o:spid="_x0000_s1029" style="position:absolute;left:44281;top:48031;width:9886;height:82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GmGsQA&#10;AADcAAAADwAAAGRycy9kb3ducmV2LnhtbESPQYvCMBSE74L/ITzBm6Yq6m41iuyi6FHrZW9vm2db&#10;bV5KE7X66zcLgsdhZr5h5svGlOJGtSssKxj0IxDEqdUFZwqOybr3AcJ5ZI2lZVLwIAfLRbs1x1jb&#10;O+/pdvCZCBB2MSrIva9iKV2ak0HXtxVx8E62NuiDrDOpa7wHuCnlMIom0mDBYSHHir5ySi+Hq1Hw&#10;WwyP+Nwnm8h8rkd+1yTn68+3Ut1Os5qB8NT4d/jV3moFo/EU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xphrEAAAA3AAAAA8AAAAAAAAAAAAAAAAAmAIAAGRycy9k&#10;b3ducmV2LnhtbFBLBQYAAAAABAAEAPUAAACJAwAAAAA=&#10;">
                    <o:lock v:ext="edit" aspectratio="t"/>
                    <v:textbox>
                      <w:txbxContent>
                        <w:p w:rsidR="008E21DE" w:rsidRPr="00420598" w:rsidRDefault="008E21DE" w:rsidP="008E21DE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9. Участие в приемке изготовленного </w:t>
                          </w:r>
                          <w:r w:rsidRPr="00D277E8">
                            <w:rPr>
                              <w:sz w:val="18"/>
                              <w:szCs w:val="18"/>
                            </w:rPr>
                            <w:t xml:space="preserve">нового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оборудования</w:t>
                          </w:r>
                        </w:p>
                      </w:txbxContent>
                    </v:textbox>
                  </v:rect>
                  <v:group id="Группа 10" o:spid="_x0000_s1030" style="position:absolute;width:44265;height:58355" coordsize="44267,58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line id="Line 351" o:spid="_x0000_s1031" style="position:absolute;flip:y;visibility:visible;mso-wrap-style:square" from="43048,52192" to="44267,5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5poMIAAADcAAAADwAAAGRycy9kb3ducmV2LnhtbERP3WrCMBS+F3yHcAbeaTplIp1RVHDK&#10;bkZrH+CsObbV5qQ0Waxvv1wMdvnx/a+3g2lFoN41lhW8zhIQxKXVDVcKistxugLhPLLG1jIpeJKD&#10;7WY8WmOq7YMzCrmvRAxhl6KC2vsuldKVNRl0M9sRR+5qe4M+wr6SusdHDDetnCfJUhpsODbU2NGh&#10;pvKe/xgFn6cifJeH/W25KkIunx9Z+EoypSYvw+4dhKfB/4v/3GetYPEW58cz8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E5poMIAAADcAAAADwAAAAAAAAAAAAAA&#10;AAChAgAAZHJzL2Rvd25yZXYueG1sUEsFBgAAAAAEAAQA+QAAAJADAAAAAA==&#10;">
                      <v:stroke endarrow="classic"/>
                    </v:line>
                    <v:line id="Line 356" o:spid="_x0000_s1032" style="position:absolute;visibility:visible;mso-wrap-style:square" from="14845,55891" to="14845,58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cQOcIAAADcAAAADwAAAGRycy9kb3ducmV2LnhtbESP0YrCMBRE34X9h3CFfdNUV4t0jbIo&#10;C/ok1n7ApbnbFpubkkTb/XsjCD4OM3OGWW8H04o7Od9YVjCbJiCIS6sbrhQUl9/JCoQPyBpby6Tg&#10;nzxsNx+jNWba9nymex4qESHsM1RQh9BlUvqyJoN+ajvi6P1ZZzBE6SqpHfYRblo5T5JUGmw4LtTY&#10;0a6m8prfjIJz0ZvTkB6TwJTLcp8urgt3UOpzPPx8gwg0hHf41T5oBV/LJTzPxCMgN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cQOcIAAADcAAAADwAAAAAAAAAAAAAA&#10;AAChAgAAZHJzL2Rvd25yZXYueG1sUEsFBgAAAAAEAAQA+QAAAJADAAAAAA==&#10;">
                      <v:stroke endarrow="classic"/>
                    </v:line>
                    <v:rect id="Rectangle 357" o:spid="_x0000_s1033" style="position:absolute;left:33185;top:48853;width:9798;height:6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u7cYA&#10;AADcAAAADwAAAGRycy9kb3ducmV2LnhtbESPW2vCQBCF34X+h2UKvummrUqJWaUUhKIoNpXi45Cd&#10;XNrsbMiuMfbXuwXBx8O5fJxk2ZtadNS6yrKCp3EEgjizuuJCweFrNXoF4TyyxtoyKbiQg+XiYZBg&#10;rO2ZP6lLfSHCCLsYFZTeN7GULivJoBvbhjh4uW0N+iDbQuoWz2Hc1PI5imbSYMWBUGJD7yVlv+nJ&#10;BO6k+Tns1rvV9vL33bn95phOc6vU8LF/m4Pw1Pt7+Nb+0ApepjP4PxOOgF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WZu7cYAAADcAAAADwAAAAAAAAAAAAAAAACYAgAAZHJz&#10;L2Rvd25yZXYueG1sUEsFBgAAAAAEAAQA9QAAAIsDAAAAAA==&#10;">
                      <o:lock v:ext="edit" aspectratio="t"/>
                      <v:textbox inset="0,0,0,0">
                        <w:txbxContent>
                          <w:p w:rsidR="008E21DE" w:rsidRPr="00F62FD0" w:rsidRDefault="008E21DE" w:rsidP="008E21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Pr="00F62FD0">
                              <w:rPr>
                                <w:sz w:val="18"/>
                                <w:szCs w:val="18"/>
                              </w:rPr>
                              <w:t>. Разработка ТЗ на</w:t>
                            </w:r>
                          </w:p>
                          <w:p w:rsidR="008E21DE" w:rsidRPr="00F62FD0" w:rsidRDefault="008E21DE" w:rsidP="008E21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разработку и изготовление нового оборудование</w:t>
                            </w:r>
                          </w:p>
                        </w:txbxContent>
                      </v:textbox>
                    </v:rect>
                    <v:line id="Line 364" o:spid="_x0000_s1034" style="position:absolute;visibility:visible;mso-wrap-style:square" from="29743,52192" to="33121,5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7na8AAAADcAAAADwAAAGRycy9kb3ducmV2LnhtbESP0YrCMBRE3wX/IVzBN01dpUg1iigL&#10;+rRY/YBLc22LzU1Joq1/bwRhH4eZOcOst71pxJOcry0rmE0TEMSF1TWXCq6X38kShA/IGhvLpOBF&#10;Hrab4WCNmbYdn+mZh1JECPsMFVQhtJmUvqjIoJ/aljh6N+sMhihdKbXDLsJNI3+SJJUGa44LFba0&#10;r6i45w+j4HztzF+fnpLAlMvikC7uC3dUajzqdysQgfrwH/62j1rBPJ3D50w8An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u52vAAAAA3AAAAA8AAAAAAAAAAAAAAAAA&#10;oQIAAGRycy9kb3ducmV2LnhtbFBLBQYAAAAABAAEAPkAAACOAwAAAAA=&#10;">
                      <v:stroke endarrow="classic"/>
                    </v:line>
                    <v:group id="Группа 9" o:spid="_x0000_s1035" style="position:absolute;width:30486;height:55975" coordsize="30489,55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rect id="Rectangle 355" o:spid="_x0000_s1036" style="position:absolute;left:4674;top:40839;width:20155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4bcQA&#10;AADcAAAADwAAAGRycy9kb3ducmV2LnhtbESPT4vCMBTE74LfITzBm6b+ZbcaRXZR9Kj1sre3zbOt&#10;Ni+liVr99JsFweMwM79h5svGlOJGtSssKxj0IxDEqdUFZwqOybr3AcJ5ZI2lZVLwIAfLRbs1x1jb&#10;O+/pdvCZCBB2MSrIva9iKV2ak0HXtxVx8E62NuiDrDOpa7wHuCnlMIqm0mDBYSHHir5ySi+Hq1Hw&#10;WwyP+Nwnm8h8rkd+1yTn68+3Ut1Os5qB8NT4d/jV3moFo8kY/s+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jOG3EAAAA3AAAAA8AAAAAAAAAAAAAAAAAmAIAAGRycy9k&#10;b3ducmV2LnhtbFBLBQYAAAAABAAEAPUAAACJAwAAAAA=&#10;">
                        <o:lock v:ext="edit" aspectratio="t"/>
                        <v:textbo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Выбор оборудования (средств связи)  </w:t>
                              </w:r>
                              <w:r w:rsidRPr="008E21DE">
                                <w:rPr>
                                  <w:sz w:val="18"/>
                                  <w:szCs w:val="18"/>
                                </w:rPr>
                                <w:t>СЛС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8E21DE" w:rsidRPr="000F2D43" w:rsidRDefault="008E21DE" w:rsidP="008E21DE"/>
                          </w:txbxContent>
                        </v:textbox>
                      </v:rect>
                      <v:group id="Группа 8" o:spid="_x0000_s1037" style="position:absolute;width:30489;height:55977" coordsize="30489,559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type id="_x0000_t4" coordsize="21600,21600" o:spt="4" path="m10800,l,10800,10800,21600,21600,10800xe">
                          <v:stroke joinstyle="miter"/>
                          <v:path gradientshapeok="t" o:connecttype="rect" textboxrect="5400,5400,16200,16200"/>
                        </v:shapetype>
                        <v:shape id="AutoShape 338" o:spid="_x0000_s1038" type="#_x0000_t4" style="position:absolute;top:48387;width:29578;height:7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JhfMUA&#10;AADcAAAADwAAAGRycy9kb3ducmV2LnhtbESPQWvCQBSE70L/w/IKvemmiVqJrhJaBK+10vMz+8wG&#10;s2+T7Nak/vpuodDjMDPfMJvdaBtxo97XjhU8zxIQxKXTNVcKTh/76QqED8gaG8ek4Js87LYPkw3m&#10;2g38TrdjqESEsM9RgQmhzaX0pSGLfuZa4uhdXG8xRNlXUvc4RLhtZJokS2mx5rhgsKVXQ+X1+GUV&#10;7E/d8pzOC1MsDsMi67rP+9sqVerpcSzWIAKN4T/81z5oBVn2Ar9n4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smF8xQAAANwAAAAPAAAAAAAAAAAAAAAAAJgCAABkcnMv&#10;ZG93bnJldi54bWxQSwUGAAAAAAQABAD1AAAAigMAAAAA&#10;">
                          <o:lock v:ext="edit" aspectratio="t"/>
                          <v:textbox inset="0,0,0,0">
                            <w:txbxContent>
                              <w:p w:rsidR="008E21DE" w:rsidRPr="00F62FD0" w:rsidRDefault="008E21DE" w:rsidP="008E21D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7 Для </w:t>
                                </w:r>
                                <w:r w:rsidRPr="008E21DE">
                                  <w:rPr>
                                    <w:sz w:val="18"/>
                                    <w:szCs w:val="18"/>
                                  </w:rPr>
                                  <w:t xml:space="preserve">СЛС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требуется разработать новое  оборудование?</w:t>
                                </w:r>
                              </w:p>
                            </w:txbxContent>
                          </v:textbox>
                        </v:shape>
                        <v:line id="Line 359" o:spid="_x0000_s1039" style="position:absolute;visibility:visible;mso-wrap-style:square" from="14794,45771" to="14870,4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a/p78AAADcAAAADwAAAGRycy9kb3ducmV2LnhtbERPzYrCMBC+C75DmAVvmu6qRbqNIiuC&#10;exKrDzA0s21pMylJtPXtzUHY48f3n+9G04kHOd9YVvC5SEAQl1Y3XCm4XY/zDQgfkDV2lknBkzzs&#10;ttNJjpm2A1/oUYRKxBD2GSqoQ+gzKX1Zk0G/sD1x5P6sMxgidJXUDocYbjr5lSSpNNhwbKixp5+a&#10;yra4GwWX22DOY/qbBKZClod01a7cSanZx7j/BhFoDP/it/ukFSzXcW08E4+A3L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2a/p78AAADcAAAADwAAAAAAAAAAAAAAAACh&#10;AgAAZHJzL2Rvd25yZXYueG1sUEsFBgAAAAAEAAQA+QAAAI0DAAAAAA==&#10;">
                          <v:stroke endarrow="classic"/>
                        </v:line>
                        <v:group id="Группа 7" o:spid="_x0000_s1040" style="position:absolute;left:4674;width:25815;height:40494" coordsize="25814,40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    <v:line id="Line 347" o:spid="_x0000_s1041" style="position:absolute;visibility:visible;mso-wrap-style:square" from="20085,33853" to="25713,33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LqE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6c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uoQxwAAANwAAAAPAAAAAAAA&#10;AAAAAAAAAKECAABkcnMvZG93bnJldi54bWxQSwUGAAAAAAQABAD5AAAAlQMAAAAA&#10;"/>
                          <v:line id="Line 349" o:spid="_x0000_s1042" style="position:absolute;visibility:visible;mso-wrap-style:square" from="25736,16952" to="25736,33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Hb+c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W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Idv5xAAAANwAAAAPAAAAAAAAAAAA&#10;AAAAAKECAABkcnMvZG93bnJldi54bWxQSwUGAAAAAAQABAD5AAAAkgMAAAAA&#10;"/>
                          <v:line id="Line 350" o:spid="_x0000_s1043" style="position:absolute;flip:x;visibility:visible;mso-wrap-style:square" from="9914,17003" to="25814,17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1W4MUAAADcAAAADwAAAGRycy9kb3ducmV2LnhtbESP0WrCQBRE3wX/YbmFvummrYhNXcUK&#10;VemLJOYDbrO3Sdrs3ZDdrvHvXaHg4zAzZ5jlejCtCNS7xrKCp2kCgri0uuFKQXH6mCxAOI+ssbVM&#10;Ci7kYL0aj5aYanvmjELuKxEh7FJUUHvfpVK6siaDbmo74uh9296gj7KvpO7xHOGmlc9JMpcGG44L&#10;NXa0ran8zf+Mgs99Eb7K7fvPfFGEXF52WTgmmVKPD8PmDYSnwd/D/+2DVvAye4XbmXg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1W4MUAAADcAAAADwAAAAAAAAAA&#10;AAAAAAChAgAAZHJzL2Rvd25yZXYueG1sUEsFBgAAAAAEAAQA+QAAAJMDAAAAAA==&#10;">
                            <v:stroke endarrow="classic"/>
                          </v:line>
                          <v:line id="Line 366" o:spid="_x0000_s1044" style="position:absolute;visibility:visible;mso-wrap-style:square" from="10068,38373" to="10068,40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vahMMAAADcAAAADwAAAGRycy9kb3ducmV2LnhtbESPwWrDMBBE74X8g9hAb7Wc1jXBsRJC&#10;SsE9lTj5gMXa2CbWykhq7Px9VCj0OMzMG6bczWYQN3K+t6xglaQgiBure24VnE+fL2sQPiBrHCyT&#10;gjt52G0XTyUW2k58pFsdWhEh7AtU0IUwFlL6piODPrEjcfQu1hkMUbpWaodThJtBvqZpLg32HBc6&#10;HOnQUXOtf4yC43ky33P+lQamWjYfeXbNXKXU83Leb0AEmsN/+K9daQVv+Tv8nolHQG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L2oTDAAAA3AAAAA8AAAAAAAAAAAAA&#10;AAAAoQIAAGRycy9kb3ducmV2LnhtbFBLBQYAAAAABAAEAPkAAACRAwAAAAA=&#10;">
                            <v:stroke endarrow="classic"/>
                          </v:line>
                          <v:group id="Группа 2" o:spid="_x0000_s1045" style="position:absolute;width:20638;height:38461" coordorigin="59" coordsize="20638,384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      <v:line id="Line 345" o:spid="_x0000_s1046" style="position:absolute;visibility:visible;mso-wrap-style:square" from="10068,16387" to="10068,18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Ijf8EAAADcAAAADwAAAGRycy9kb3ducmV2LnhtbESP0YrCMBRE34X9h3AXfLOpWop0jSIr&#10;gvskVj/g0txti81NSbK2/v1GEHwcZuYMs96OphN3cr61rGCepCCIK6tbrhVcL4fZCoQPyBo7y6Tg&#10;QR62m4/JGgttBz7TvQy1iBD2BSpoQugLKX3VkEGf2J44er/WGQxRulpqh0OEm04u0jSXBluOCw32&#10;9N1QdSv/jILzdTCnMf9JA1Mpq32e3TJ3VGr6Oe6+QAQawzv8ah+1gmWWwfNMPAJy8w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8iN/wQAAANwAAAAPAAAAAAAAAAAAAAAA&#10;AKECAABkcnMvZG93bnJldi54bWxQSwUGAAAAAAQABAD5AAAAjwMAAAAA&#10;">
                              <v:stroke endarrow="classic"/>
                            </v:line>
                            <v:line id="Line 346" o:spid="_x0000_s1047" style="position:absolute;visibility:visible;mso-wrap-style:square" from="10068,5702" to="10068,7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6G5MMAAADcAAAADwAAAGRycy9kb3ducmV2LnhtbESPwWrDMBBE74X+g9hCb7Xc1jXBjWxC&#10;QiA9lTj+gMXa2CbWykhq7Px9VCj0OMzMG2ZdLWYUV3J+sKzgNUlBELdWD9wpaE77lxUIH5A1jpZJ&#10;wY08VOXjwxoLbWc+0rUOnYgQ9gUq6EOYCil925NBn9iJOHpn6wyGKF0ntcM5ws0o39I0lwYHjgs9&#10;TrTtqb3UP0bBsZnN95J/pYGplu0uzy6ZOyj1/LRsPkEEWsJ/+K990Aresw/4PROPgCz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+huTDAAAA3AAAAA8AAAAAAAAAAAAA&#10;AAAAoQIAAGRycy9kb3ducmV2LnhtbFBLBQYAAAAABAAEAPkAAACRAwAAAAA=&#10;">
                              <v:stroke endarrow="classic"/>
                            </v:line>
                            <v:line id="Line 348" o:spid="_x0000_s1048" style="position:absolute;visibility:visible;mso-wrap-style:square" from="10068,27432" to="10068,29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9CMIAAADcAAAADwAAAGRycy9kb3ducmV2LnhtbESP0YrCMBRE34X9h3CFfdNUt3SXapRF&#10;WdAnsfoBl+baFpubkkTb/XsjCD4OM3OGWa4H04o7Od9YVjCbJiCIS6sbrhScT3+THxA+IGtsLZOC&#10;f/KwXn2Mlphr2/OR7kWoRISwz1FBHUKXS+nLmgz6qe2Io3exzmCI0lVSO+wj3LRyniSZNNhwXKix&#10;o01N5bW4GQXHc28OQ7ZPAlMhy22WXlO3U+pzPPwuQAQawjv8au+0gq/0G55n4hG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C9CMIAAADcAAAADwAAAAAAAAAAAAAA&#10;AAChAgAAZHJzL2Rvd25yZXYueG1sUEsFBgAAAAAEAAQA+QAAAJADAAAAAA==&#10;">
                              <v:stroke endarrow="classic"/>
                            </v:line>
                            <v:line id="Line 365" o:spid="_x0000_s1049" style="position:absolute;visibility:visible;mso-wrap-style:square" from="10068,21729" to="10068,23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d/H8EAAADcAAAADwAAAGRycy9kb3ducmV2LnhtbESP0YrCMBRE3wX/IVzBN01dS1mqUcRF&#10;0Cex6wdcmmtbbG5KEm39e7Ow4OMwM2eY9XYwrXiS841lBYt5AoK4tLrhSsH19zD7BuEDssbWMil4&#10;kYftZjxaY65tzxd6FqESEcI+RwV1CF0upS9rMujntiOO3s06gyFKV0ntsI9w08qvJMmkwYbjQo0d&#10;7Wsq78XDKLhce3MeslMSmApZ/mTpPXVHpaaTYbcCEWgIn/B/+6gVLLMU/s7EIyA3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R38fwQAAANwAAAAPAAAAAAAAAAAAAAAA&#10;AKECAABkcnMvZG93bnJldi54bWxQSwUGAAAAAAQABAD5AAAAjwMAAAAA&#10;">
                              <v:stroke endarrow="classic"/>
                            </v:line>
                            <v:group id="Группа 1" o:spid="_x0000_s1050" style="position:absolute;left:59;width:20639;height:38473" coordorigin="59" coordsize="20638,38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      <v:oval id="Oval 334" o:spid="_x0000_s1051" style="position:absolute;left:513;width:19076;height:5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vrascA&#10;AADcAAAADwAAAGRycy9kb3ducmV2LnhtbESPQWvCQBSE7wX/w/IKXopuNFBN6iqhtbSIF00v3h7Z&#10;ZxKafRuyaxL/fbdQ6HGYmW+YzW40jeipc7VlBYt5BIK4sLrmUsFX/j5bg3AeWWNjmRTcycFuO3nY&#10;YKrtwCfqz74UAcIuRQWV920qpSsqMujmtiUO3tV2Bn2QXSl1h0OAm0Yuo+hZGqw5LFTY0mtFxff5&#10;ZhRcT8nTvj8Wx8uHSbL7ZfV2kOtcqenjmL2A8DT6//Bf+1MriOMYfs+EIyC3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L62rHAAAA3AAAAA8AAAAAAAAAAAAAAAAAmAIAAGRy&#10;cy9kb3ducmV2LnhtbFBLBQYAAAAABAAEAPUAAACMAwAAAAA=&#10;">
                                <v:stroke endarrow="classic"/>
                                <o:lock v:ext="edit" aspectratio="t"/>
                                <v:textbox inset="0,0,0,0">
                                  <w:txbxContent>
                                    <w:p w:rsidR="008E21DE" w:rsidRPr="004A104E" w:rsidRDefault="008E21DE" w:rsidP="008E21DE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1. получени</w:t>
                                      </w:r>
                                      <w:r w:rsidR="00C8530E">
                                        <w:rPr>
                                          <w:sz w:val="18"/>
                                          <w:szCs w:val="18"/>
                                        </w:rPr>
                                        <w:t>е технических требований (ТТ) на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СЛС </w:t>
                                      </w:r>
                                    </w:p>
                                  </w:txbxContent>
                                </v:textbox>
                              </v:oval>
                              <v:rect id="Rectangle 336" o:spid="_x0000_s1052" style="position:absolute;left:873;top:18133;width:19825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LY9b4A&#10;AADcAAAADwAAAGRycy9kb3ducmV2LnhtbESPzQrCMBCE74LvEFbwpqmKP1SjiCB4tXrQ29KsbbHZ&#10;lCbW6tMbQfA4zMw3zGrTmlI0VLvCsoLRMAJBnFpdcKbgfNoPFiCcR9ZYWiYFL3KwWXc7K4y1ffKR&#10;msRnIkDYxagg976KpXRpTgbd0FbEwbvZ2qAPss6krvEZ4KaU4yiaSYMFh4UcK9rllN6Th1Fgkouj&#10;ecp4nenWvt1dWp42SvV77XYJwlPr/+Ff+6AVTCZT+J4JR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vC2PW+AAAA3AAAAA8AAAAAAAAAAAAAAAAAmAIAAGRycy9kb3ducmV2&#10;LnhtbFBLBQYAAAAABAAEAPUAAACDAwAAAAA=&#10;">
                                <v:stroke endarrow="classic"/>
                                <o:lock v:ext="edit" aspectratio="t"/>
                                <v:textbox>
                                  <w:txbxContent>
                                    <w:p w:rsidR="008E21DE" w:rsidRPr="00F62FD0" w:rsidRDefault="008E21DE" w:rsidP="008E21DE">
                                      <w:pPr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F62FD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3. </w:t>
                                      </w:r>
                                      <w:r w:rsidRPr="009A6B6B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Формирование требований пользователя к </w:t>
                                      </w:r>
                                      <w:r w:rsidRPr="008E21DE">
                                        <w:rPr>
                                          <w:sz w:val="18"/>
                                          <w:szCs w:val="18"/>
                                        </w:rPr>
                                        <w:t>СЛС</w:t>
                                      </w:r>
                                    </w:p>
                                  </w:txbxContent>
                                </v:textbox>
                              </v:rect>
                              <v:rect id="Rectangle 337" o:spid="_x0000_s1053" style="position:absolute;left:359;top:23784;width:19355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Ggr8A&#10;AADcAAAADwAAAGRycy9kb3ducmV2LnhtbESPQavCMBCE7w/8D2EFb89UxSrVKCIIXq0e9LY0a1ts&#10;NqWJtfrrjSB4HGbmG2a57kwlWmpcaVnBaBiBIM6sLjlXcDru/ucgnEfWWFkmBU9ysF71/paYaPvg&#10;A7Wpz0WAsEtQQeF9nUjpsoIMuqGtiYN3tY1BH2STS93gI8BNJcdRFEuDJYeFAmvaFpTd0rtRYNKz&#10;o1nGeIl1Z1/uJi1PW6UG/W6zAOGp87/wt73XCiaTGD5nwhGQq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EaCvwAAANwAAAAPAAAAAAAAAAAAAAAAAJgCAABkcnMvZG93bnJl&#10;di54bWxQSwUGAAAAAAQABAD1AAAAhAMAAAAA&#10;">
                                <v:stroke endarrow="classic"/>
                                <o:lock v:ext="edit" aspectratio="t"/>
                                <v:textbox>
                                  <w:txbxContent>
                                    <w:p w:rsidR="008E21DE" w:rsidRPr="00F62FD0" w:rsidRDefault="008E21DE" w:rsidP="008E21DE">
                                      <w:pPr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4</w:t>
                                      </w:r>
                                      <w:r w:rsidRPr="00F62FD0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.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Разработка ТЗ на проектирование </w:t>
                                      </w:r>
                                      <w:r w:rsidRPr="008E21DE">
                                        <w:rPr>
                                          <w:sz w:val="18"/>
                                          <w:szCs w:val="18"/>
                                        </w:rPr>
                                        <w:t>СЛС</w:t>
                                      </w:r>
                                    </w:p>
                                    <w:p w:rsidR="008E21DE" w:rsidRDefault="008E21DE" w:rsidP="008E21DE"/>
                                    <w:p w:rsidR="008E21DE" w:rsidRDefault="008E21DE" w:rsidP="008E21DE"/>
                                    <w:p w:rsidR="008E21DE" w:rsidRDefault="008E21DE" w:rsidP="008E21DE">
                                      <w:pPr>
                                        <w:jc w:val="center"/>
                                      </w:pPr>
                                    </w:p>
                                    <w:p w:rsidR="008E21DE" w:rsidRDefault="008E21DE" w:rsidP="008E21DE">
                                      <w:pPr>
                                        <w:jc w:val="center"/>
                                      </w:pPr>
                                    </w:p>
                                    <w:p w:rsidR="008E21DE" w:rsidRDefault="008E21DE" w:rsidP="008E21DE">
                                      <w:pPr>
                                        <w:jc w:val="center"/>
                                      </w:pPr>
                                    </w:p>
                                  </w:txbxContent>
                                </v:textbox>
                              </v:rect>
                              <v:rect id="Rectangle 342" o:spid="_x0000_s1054" style="position:absolute;left:821;top:7191;width:18447;height:9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+ti8IA&#10;AADcAAAADwAAAGRycy9kb3ducmV2LnhtbESPQWvCQBSE7wX/w/KE3ppNWo0SXUMRCl4bPbS3R/aZ&#10;hGTfhuwaU399VxA8DjPzDbPNJ9OJkQbXWFaQRDEI4tLqhisFp+PX2xqE88gaO8uk4I8c5LvZyxYz&#10;ba/8TWPhKxEg7DJUUHvfZ1K6siaDLrI9cfDOdjDogxwqqQe8Brjp5Hscp9Jgw2Ghxp72NZVtcTEK&#10;TPHjaFUy/qZ6sjfXSsvLUanX+fS5AeFp8s/wo33QCj4WCdzPhCMgd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/62LwgAAANwAAAAPAAAAAAAAAAAAAAAAAJgCAABkcnMvZG93&#10;bnJldi54bWxQSwUGAAAAAAQABAD1AAAAhwMAAAAA&#10;">
                                <v:stroke endarrow="classic"/>
                                <o:lock v:ext="edit" aspectratio="t"/>
                                <v:textbox>
                                  <w:txbxContent>
                                    <w:p w:rsidR="008E21DE" w:rsidRDefault="008E21DE" w:rsidP="008E21DE">
                                      <w:pPr>
                                        <w:jc w:val="both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2 Изучение объекта где должна устанавливаться, его обследование, составление отчета.</w:t>
                                      </w:r>
                                    </w:p>
                                  </w:txbxContent>
                                </v:textbox>
                              </v:rect>
                              <v:shape id="AutoShape 362" o:spid="_x0000_s1055" type="#_x0000_t4" style="position:absolute;left:59;top:29182;width:20111;height:9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Cr4sQA&#10;AADcAAAADwAAAGRycy9kb3ducmV2LnhtbESPwWrDMBBE74X+g9hCbrXsCEzjRAnFEOglhaYBXzfW&#10;1jaxVsZSY/vvq0Khx2Fm3jC7w2x7cafRd441ZEkKgrh2puNGw+Xz+PwCwgdkg71j0rCQh8P+8WGH&#10;hXETf9D9HBoRIewL1NCGMBRS+roliz5xA3H0vtxoMUQ5NtKMOEW47eU6TXNpseO40OJAZUv17fxt&#10;NeQlV8qqzdVNuVqW6aaq07vSevU0v25BBJrDf/iv/WY0qDyD3zPxCMj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Aq+LEAAAA3AAAAA8AAAAAAAAAAAAAAAAAmAIAAGRycy9k&#10;b3ducmV2LnhtbFBLBQYAAAAABAAEAPUAAACJAwAAAAA=&#10;">
                                <v:stroke endarrow="classic"/>
                                <o:lock v:ext="edit" aspectratio="t"/>
                                <v:textbox inset="0,0,0,0">
                                  <w:txbxContent>
                                    <w:p w:rsidR="008E21DE" w:rsidRDefault="008E21DE" w:rsidP="008E21DE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5 Согласование и утверждение ТЗ.</w:t>
                                      </w:r>
                                    </w:p>
                                    <w:p w:rsidR="008E21DE" w:rsidRPr="00BE27C2" w:rsidRDefault="008E21DE" w:rsidP="008E21DE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ТЗ  утверждено?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368" o:spid="_x0000_s1056" type="#_x0000_t202" style="position:absolute;left:6626;top:38836;width:1962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WlPsUA&#10;AADcAAAADwAAAGRycy9kb3ducmV2LnhtbESPT4vCMBTE7wt+h/CEvSyarkKVahRXV9jDevAPnh/N&#10;sy02LyWJtn77jSDscZiZ3zDzZWdqcSfnK8sKPocJCOLc6ooLBafjdjAF4QOyxtoyKXiQh+Wi9zbH&#10;TNuW93Q/hEJECPsMFZQhNJmUPi/JoB/ahjh6F+sMhihdIbXDNsJNLUdJkkqDFceFEhtal5RfDzej&#10;IN24W7vn9cfm9P2Lu6YYnb8eZ6Xe+91qBiJQF/7Dr/aPVjBOJ/A8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laU+xQAAANwAAAAPAAAAAAAAAAAAAAAAAJgCAABkcnMv&#10;ZG93bnJldi54bWxQSwUGAAAAAAQABAD1AAAAigMAAAAA&#10;" stroked="f">
                            <o:lock v:ext="edit" aspectratio="t"/>
                            <v:textbox inset="0,0,0,0">
                              <w:txbxContent>
                                <w:p w:rsidR="008E21DE" w:rsidRPr="00F62FD0" w:rsidRDefault="008E21DE" w:rsidP="008E21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да</w:t>
                                  </w:r>
                                </w:p>
                              </w:txbxContent>
                            </v:textbox>
                          </v:shape>
                          <v:shape id="Text Box 368" o:spid="_x0000_s1057" type="#_x0000_t202" style="position:absolute;left:20702;top:31644;width:2845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          <o:lock v:ext="edit" aspectratio="t"/>
                            <v:textbox inset="0,0,0,0">
                              <w:txbxContent>
                                <w:p w:rsidR="008E21DE" w:rsidRPr="00F62FD0" w:rsidRDefault="008E21DE" w:rsidP="008E21D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нет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  <v:shape id="Text Box 368" o:spid="_x0000_s1058" type="#_x0000_t202" style="position:absolute;left:26491;top:49915;width:1962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    <o:lock v:ext="edit" aspectratio="t"/>
                      <v:textbox inset="0,0,0,0">
                        <w:txbxContent>
                          <w:p w:rsidR="008E21DE" w:rsidRPr="00F62FD0" w:rsidRDefault="008E21DE" w:rsidP="008E21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да</w:t>
                            </w:r>
                          </w:p>
                        </w:txbxContent>
                      </v:textbox>
                    </v:shape>
                    <v:shape id="Text Box 367" o:spid="_x0000_s1059" type="#_x0000_t202" style="position:absolute;left:11053;top:56272;width:1968;height:1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kApcQA&#10;AADcAAAADwAAAGRycy9kb3ducmV2LnhtbESPT4vCMBTE78J+h/AW9iKaqlCkGmVXXdiDHvyD50fz&#10;bIvNS0mird9+Iwgeh5n5DTNfdqYWd3K+sqxgNExAEOdWV1woOB1/B1MQPiBrrC2Tggd5WC4+enPM&#10;tG15T/dDKESEsM9QQRlCk0np85IM+qFtiKN3sc5giNIVUjtsI9zUcpwkqTRYcVwosaFVSfn1cDMK&#10;0rW7tXte9denzRZ3TTE+/zzOSn19dt8zEIG68A6/2n9awSRN4XkmHg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ZAKXEAAAA3AAAAA8AAAAAAAAAAAAAAAAAmAIAAGRycy9k&#10;b3ducmV2LnhtbFBLBQYAAAAABAAEAPUAAACJAwAAAAA=&#10;" stroked="f">
                      <o:lock v:ext="edit" aspectratio="t"/>
                      <v:textbox inset="0,0,0,0">
                        <w:txbxContent>
                          <w:p w:rsidR="008E21DE" w:rsidRPr="00F62FD0" w:rsidRDefault="008E21DE" w:rsidP="008E21D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нет</w:t>
                            </w:r>
                          </w:p>
                        </w:txbxContent>
                      </v:textbox>
                    </v:shape>
                  </v:group>
                </v:group>
                <v:rect id="Rectangle 340" o:spid="_x0000_s1060" style="position:absolute;left:5036;top:58151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 xml:space="preserve">10.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Разработка структурной и функциональной схем </w:t>
                        </w:r>
                        <w:r w:rsidRPr="008E21DE">
                          <w:rPr>
                            <w:sz w:val="18"/>
                            <w:szCs w:val="18"/>
                          </w:rPr>
                          <w:t>СЛС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oval id="Oval 396" o:spid="_x0000_s1061" style="position:absolute;left:12431;top:64470;width:4642;height:4470;rotation:1176294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r+sUA&#10;AADbAAAADwAAAGRycy9kb3ducmV2LnhtbESPQWvCQBSE7wX/w/KE3nRjaKVGV1FLIdCTqYjHR/aZ&#10;RLNv0+w2pv31riD0OMx8M8xi1ZtadNS6yrKCyTgCQZxbXXGhYP/1MXoD4TyyxtoyKfglB6vl4GmB&#10;ibZX3lGX+UKEEnYJKii9bxIpXV6SQTe2DXHwTrY16INsC6lbvIZyU8s4iqbSYMVhocSGtiXll+zH&#10;KIg/t++77OWcbg5d/fe6ro7fcZQq9Tzs13MQnnr/H37QqQ7cD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vSv6xQAAANsAAAAPAAAAAAAAAAAAAAAAAJgCAABkcnMv&#10;ZG93bnJldi54bWxQSwUGAAAAAAQABAD1AAAAigMAAAAA&#10;">
                  <v:textbox>
                    <w:txbxContent>
                      <w:p w:rsidR="008E21DE" w:rsidRDefault="008E21DE" w:rsidP="008E21DE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b/>
          <w:sz w:val="32"/>
          <w:szCs w:val="32"/>
        </w:rPr>
        <w:br w:type="page"/>
      </w:r>
    </w:p>
    <w:p w:rsidR="009D4CF8" w:rsidRDefault="009D4CF8">
      <w:pPr>
        <w:rPr>
          <w:b/>
          <w:sz w:val="32"/>
          <w:szCs w:val="32"/>
        </w:rPr>
      </w:pPr>
    </w:p>
    <w:p w:rsidR="003A5605" w:rsidRPr="003A5605" w:rsidRDefault="000020D5" w:rsidP="005A7785">
      <w:pPr>
        <w:spacing w:line="360" w:lineRule="auto"/>
        <w:ind w:firstLine="426"/>
        <w:jc w:val="center"/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801604" wp14:editId="5CD964C7">
                <wp:simplePos x="0" y="0"/>
                <wp:positionH relativeFrom="column">
                  <wp:posOffset>296602</wp:posOffset>
                </wp:positionH>
                <wp:positionV relativeFrom="paragraph">
                  <wp:posOffset>127528</wp:posOffset>
                </wp:positionV>
                <wp:extent cx="5257165" cy="9293225"/>
                <wp:effectExtent l="0" t="19050" r="19685" b="22225"/>
                <wp:wrapNone/>
                <wp:docPr id="481" name="Группа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165" cy="9293225"/>
                          <a:chOff x="0" y="0"/>
                          <a:chExt cx="5257636" cy="9293489"/>
                        </a:xfrm>
                      </wpg:grpSpPr>
                      <wps:wsp>
                        <wps:cNvPr id="17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50706" y="3107933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6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Разработка эксплуатационной документации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81529" y="8882009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23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ЗАКРЫТИЕ ДОГОВОРА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5295" y="6328881"/>
                            <a:ext cx="2026920" cy="665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21* Авторский надзор за изготовлением, монтажом, наладкой,  испытаниями и опытной эксплуатацией </w:t>
                              </w:r>
                              <w:r w:rsidR="000020D5">
                                <w:rPr>
                                  <w:sz w:val="18"/>
                                  <w:szCs w:val="18"/>
                                </w:rPr>
                                <w:t>СЛС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" name="Группа 30"/>
                        <wpg:cNvGrpSpPr/>
                        <wpg:grpSpPr>
                          <a:xfrm>
                            <a:off x="0" y="698643"/>
                            <a:ext cx="4897120" cy="2198370"/>
                            <a:chOff x="0" y="0"/>
                            <a:chExt cx="4897569" cy="2198755"/>
                          </a:xfrm>
                        </wpg:grpSpPr>
                        <wps:wsp>
                          <wps:cNvPr id="352" name="Line 353"/>
                          <wps:cNvCnPr>
                            <a:stCxn id="338" idx="2"/>
                          </wps:cNvCnPr>
                          <wps:spPr bwMode="auto">
                            <a:xfrm flipH="1">
                              <a:off x="3853187" y="962158"/>
                              <a:ext cx="6651" cy="121568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61"/>
                          <wps:cNvCnPr/>
                          <wps:spPr bwMode="auto">
                            <a:xfrm>
                              <a:off x="1258584" y="1977775"/>
                              <a:ext cx="0" cy="220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8" name="Rectangle 3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50823" y="215731"/>
                              <a:ext cx="2018030" cy="7464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1DE" w:rsidRPr="00FC31BC" w:rsidRDefault="008E21DE" w:rsidP="008E21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8E21DE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Разработка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протокола обмена, программирование приемных и передающих устройств (при необходимости)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9" name="Rectangle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361" y="215757"/>
                              <a:ext cx="2026920" cy="411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1DE" w:rsidRPr="00420598" w:rsidRDefault="008E21DE" w:rsidP="008E21D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Выполнение необходимых расчетов</w:t>
                                </w:r>
                              </w:p>
                              <w:p w:rsidR="008E21DE" w:rsidRPr="00420598" w:rsidRDefault="008E21DE" w:rsidP="008E21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13361" y="796247"/>
                              <a:ext cx="2026920" cy="518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1DE" w:rsidRPr="00420598" w:rsidRDefault="008E21DE" w:rsidP="008E21D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3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Разработка принципиальных электрических и монтажных  схем, схем соединений</w:t>
                                </w: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34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323635" y="1448656"/>
                              <a:ext cx="2026920" cy="59880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E21DE" w:rsidRPr="00420598" w:rsidRDefault="008E21DE" w:rsidP="008E21DE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>1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5</w:t>
                                </w:r>
                                <w:r w:rsidRPr="00420598">
                                  <w:rPr>
                                    <w:sz w:val="18"/>
                                    <w:szCs w:val="18"/>
                                  </w:rPr>
                                  <w:t xml:space="preserve">.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Разработка схем установки оборудования </w:t>
                                </w:r>
                                <w:r w:rsidR="000020D5">
                                  <w:rPr>
                                    <w:sz w:val="18"/>
                                    <w:szCs w:val="18"/>
                                  </w:rPr>
                                  <w:t>СЛС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t>, прокладки линий связи</w:t>
                                </w:r>
                              </w:p>
                              <w:p w:rsidR="008E21DE" w:rsidRPr="00420598" w:rsidRDefault="008E21DE" w:rsidP="008E21DE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  <w:p w:rsidR="008E21DE" w:rsidRDefault="008E21DE" w:rsidP="008E21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Line 361"/>
                          <wps:cNvCnPr/>
                          <wps:spPr bwMode="auto">
                            <a:xfrm>
                              <a:off x="1330503" y="5137"/>
                              <a:ext cx="0" cy="220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61"/>
                          <wps:cNvCnPr/>
                          <wps:spPr bwMode="auto">
                            <a:xfrm>
                              <a:off x="3863083" y="10274"/>
                              <a:ext cx="0" cy="2209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stealth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9"/>
                          <wps:cNvCnPr/>
                          <wps:spPr bwMode="auto">
                            <a:xfrm>
                              <a:off x="0" y="0"/>
                              <a:ext cx="47999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9"/>
                          <wps:cNvCnPr/>
                          <wps:spPr bwMode="auto">
                            <a:xfrm>
                              <a:off x="97604" y="2178121"/>
                              <a:ext cx="4799965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80544" y="4726113"/>
                            <a:ext cx="196215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DE" w:rsidRPr="00F62FD0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26059" y="5532634"/>
                            <a:ext cx="293370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DE" w:rsidRPr="00F62FD0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3" name="Oval 396"/>
                        <wps:cNvSpPr>
                          <a:spLocks noChangeArrowheads="1"/>
                        </wps:cNvSpPr>
                        <wps:spPr bwMode="auto">
                          <a:xfrm rot="10830700" flipV="1">
                            <a:off x="2070243" y="0"/>
                            <a:ext cx="464185" cy="4470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Default="008E21DE" w:rsidP="008E21DE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Line 361"/>
                        <wps:cNvCnPr/>
                        <wps:spPr bwMode="auto">
                          <a:xfrm flipH="1">
                            <a:off x="2152436" y="3518899"/>
                            <a:ext cx="1620" cy="1767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361"/>
                        <wps:cNvCnPr/>
                        <wps:spPr bwMode="auto">
                          <a:xfrm>
                            <a:off x="2162711" y="2881901"/>
                            <a:ext cx="0" cy="220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40140" y="4772346"/>
                            <a:ext cx="113157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9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Устранение замечаний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71254" y="3693560"/>
                            <a:ext cx="2026920" cy="5816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>1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Предъявление (сдача) проектной и рабочей документации приемной комиссии (заказчику)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40432" y="5732980"/>
                            <a:ext cx="202692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20</w:t>
                              </w:r>
                              <w:r w:rsidRPr="00420598">
                                <w:rPr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Закрытие договора, этапа, оформление соответствующего акта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AutoShape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78095" y="4423025"/>
                            <a:ext cx="2956560" cy="1089132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F62FD0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18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У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заказчика или экспертной организации имеются замечания по проекту?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4" name="Line 361"/>
                        <wps:cNvCnPr/>
                        <wps:spPr bwMode="auto">
                          <a:xfrm flipH="1">
                            <a:off x="2162711" y="3601092"/>
                            <a:ext cx="30924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1"/>
                        <wps:cNvCnPr/>
                        <wps:spPr bwMode="auto">
                          <a:xfrm>
                            <a:off x="2147299" y="5512086"/>
                            <a:ext cx="5080" cy="2235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61"/>
                        <wps:cNvCnPr/>
                        <wps:spPr bwMode="auto">
                          <a:xfrm>
                            <a:off x="2162711" y="4274050"/>
                            <a:ext cx="1670" cy="1439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61"/>
                        <wps:cNvCnPr/>
                        <wps:spPr bwMode="auto">
                          <a:xfrm flipV="1">
                            <a:off x="3621641" y="4967555"/>
                            <a:ext cx="30289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Прямая соединительная линия 328"/>
                        <wps:cNvCnPr/>
                        <wps:spPr>
                          <a:xfrm flipV="1">
                            <a:off x="4525767" y="3595955"/>
                            <a:ext cx="0" cy="118745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29" name="Line 361"/>
                        <wps:cNvCnPr/>
                        <wps:spPr bwMode="auto">
                          <a:xfrm flipH="1">
                            <a:off x="2167848" y="6996701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61"/>
                        <wps:cNvCnPr/>
                        <wps:spPr bwMode="auto">
                          <a:xfrm flipH="1">
                            <a:off x="2147299" y="6138809"/>
                            <a:ext cx="1270" cy="1765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AutoShape 3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7547" y="7176499"/>
                            <a:ext cx="3014980" cy="160591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F62FD0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22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* В</w:t>
                              </w:r>
                              <w:proofErr w:type="gramEnd"/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процессе 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изготовлени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я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, монтаж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, наладк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>,  испытания и опытной эксплуатаци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и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020D5" w:rsidRPr="000020D5">
                                <w:rPr>
                                  <w:sz w:val="18"/>
                                  <w:szCs w:val="18"/>
                                </w:rPr>
                                <w:t>СЛС</w:t>
                              </w:r>
                              <w:r w:rsidRPr="00FE6CB7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возникла необходимость корректировки проекта?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2" name="Rectangle 34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970962" y="7762126"/>
                            <a:ext cx="1131570" cy="411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21DE" w:rsidRPr="00420598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22*.Корректировка документации</w:t>
                              </w:r>
                            </w:p>
                            <w:p w:rsidR="008E21DE" w:rsidRPr="00420598" w:rsidRDefault="008E21DE" w:rsidP="008E21D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  <w:p w:rsidR="008E21DE" w:rsidRDefault="008E21DE" w:rsidP="008E21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Line 361"/>
                        <wps:cNvCnPr/>
                        <wps:spPr bwMode="auto">
                          <a:xfrm flipV="1">
                            <a:off x="3657600" y="7972746"/>
                            <a:ext cx="302895" cy="44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Прямая соединительная линия 342"/>
                        <wps:cNvCnPr/>
                        <wps:spPr>
                          <a:xfrm flipV="1">
                            <a:off x="4530904" y="5440167"/>
                            <a:ext cx="0" cy="2330878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43" name="Прямая соединительная линия 343"/>
                        <wps:cNvCnPr/>
                        <wps:spPr>
                          <a:xfrm>
                            <a:off x="4530904" y="5440167"/>
                            <a:ext cx="726732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3" name="Прямая соединительная линия 353"/>
                        <wps:cNvCnPr/>
                        <wps:spPr>
                          <a:xfrm flipV="1">
                            <a:off x="5255232" y="3575407"/>
                            <a:ext cx="0" cy="1858502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59" name="Line 361"/>
                        <wps:cNvCnPr/>
                        <wps:spPr bwMode="auto">
                          <a:xfrm>
                            <a:off x="2152436" y="8774131"/>
                            <a:ext cx="8655" cy="1045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83286" y="7690207"/>
                            <a:ext cx="196215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DE" w:rsidRPr="00F62FD0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0" name="Text Box 3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51398" y="8702211"/>
                            <a:ext cx="293370" cy="156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21DE" w:rsidRPr="00F62FD0" w:rsidRDefault="008E21DE" w:rsidP="008E21DE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81" o:spid="_x0000_s1062" style="position:absolute;left:0;text-align:left;margin-left:23.35pt;margin-top:10.05pt;width:413.95pt;height:731.75pt;z-index:251662336" coordsize="52576,92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">
                <v:rect id="Rectangle 340" o:spid="_x0000_s1063" style="position:absolute;left:11507;top:31079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6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Разработка эксплуатационной документации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64" style="position:absolute;left:11815;top:88820;width:20269;height:4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23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ЗАКРЫТИЕ ДОГОВОРА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65" style="position:absolute;left:11352;top:63288;width:20270;height:66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21* Авторский надзор за изготовлением, монтажом, наладкой,  испытаниями и опытной эксплуатацией </w:t>
                        </w:r>
                        <w:r w:rsidR="000020D5">
                          <w:rPr>
                            <w:sz w:val="18"/>
                            <w:szCs w:val="18"/>
                          </w:rPr>
                          <w:t>СЛС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group id="Группа 30" o:spid="_x0000_s1066" style="position:absolute;top:6986;width:48971;height:21984" coordsize="48975,2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353" o:spid="_x0000_s1067" style="position:absolute;flip:x;visibility:visible;mso-wrap-style:square" from="38531,9621" to="38598,217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BSTMUAAADcAAAADwAAAGRycy9kb3ducmV2LnhtbESP3WrCQBSE7wt9h+UUvKsblYpEV7FC&#10;f/CmJOYBjtljEs2eDdntGt++KxS8HGbmG2a1GUwrAvWusaxgMk5AEJdWN1wpKA4frwsQziNrbC2T&#10;ghs52Kyfn1aYanvljELuKxEh7FJUUHvfpVK6siaDbmw74uidbG/QR9lXUvd4jXDTymmSzKXBhuNC&#10;jR3taiov+a9RsP8qwrHcvZ/niyLk8vaZhZ8kU2r0MmyXIDwN/hH+b39rBbO3Kdz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9BSTMUAAADcAAAADwAAAAAAAAAA&#10;AAAAAAChAgAAZHJzL2Rvd25yZXYueG1sUEsFBgAAAAAEAAQA+QAAAJMDAAAAAA==&#10;">
                    <v:stroke endarrow="classic"/>
                  </v:line>
                  <v:line id="Line 361" o:spid="_x0000_s1068" style="position:absolute;visibility:visible;mso-wrap-style:square" from="12585,19777" to="12585,21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pCYMEAAADbAAAADwAAAGRycy9kb3ducmV2LnhtbESP0YrCMBRE34X9h3AX9k3TFal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kJgwQAAANsAAAAPAAAAAAAAAAAAAAAA&#10;AKECAABkcnMvZG93bnJldi54bWxQSwUGAAAAAAQABAD5AAAAjwMAAAAA&#10;">
                    <v:stroke endarrow="classic"/>
                  </v:line>
                  <v:rect id="Rectangle 339" o:spid="_x0000_s1069" style="position:absolute;left:28508;top:2157;width:20180;height:7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HXyMIA&#10;AADcAAAADwAAAGRycy9kb3ducmV2LnhtbERPPW+DMBDdI/U/WBepW2ICUtRSDKpapWrGhCzdrvgC&#10;pPiMsAMkv74eKnV8et9ZMZtOjDS41rKCzToCQVxZ3XKt4FTuVk8gnEfW2FkmBTdyUOQPiwxTbSc+&#10;0Hj0tQgh7FJU0Hjfp1K6qiGDbm174sCd7WDQBzjUUg84hXDTyTiKttJgy6GhwZ7eGqp+jlej4LuN&#10;T3g/lB+Red4lfj+Xl+vXu1KPy/n1BYSn2f+L/9yfWkGShLXhTDgC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cdfIwgAAANwAAAAPAAAAAAAAAAAAAAAAAJgCAABkcnMvZG93&#10;bnJldi54bWxQSwUGAAAAAAQABAD1AAAAhwMAAAAA&#10;">
                    <o:lock v:ext="edit" aspectratio="t"/>
                    <v:textbox>
                      <w:txbxContent>
                        <w:p w:rsidR="008E21DE" w:rsidRPr="00FC31BC" w:rsidRDefault="008E21DE" w:rsidP="008E21DE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8E21DE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2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Разработка</w:t>
                          </w:r>
                          <w: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протокола обмена, программирование приемных и передающих устройств (при необходимости)</w:t>
                          </w:r>
                        </w:p>
                      </w:txbxContent>
                    </v:textbox>
                  </v:rect>
                  <v:rect id="Rectangle 340" o:spid="_x0000_s1070" style="position:absolute;left:3133;top:2157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yU8MA&#10;AADcAAAADwAAAGRycy9kb3ducmV2LnhtbESPQYvCMBSE74L/ITzBm6ZaEO0aRVxc9Kj14u1t87bt&#10;2ryUJmr11xtB8DjMzDfMfNmaSlypcaVlBaNhBII4s7rkXMEx3QymIJxH1lhZJgV3crBcdDtzTLS9&#10;8Z6uB5+LAGGXoILC+zqR0mUFGXRDWxMH7882Bn2QTS51g7cAN5UcR9FEGiw5LBRY07qg7Hy4GAW/&#10;5fiIj336E5nZJva7Nv2/nL6V6vfa1RcIT63/hN/trVYQxzN4nQ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1yU8MAAADcAAAADwAAAAAAAAAAAAAAAACYAgAAZHJzL2Rv&#10;d25yZXYueG1sUEsFBgAAAAAEAAQA9QAAAIgDAAAAAA==&#10;">
                    <o:lock v:ext="edit" aspectratio="t"/>
                    <v:textbox>
                      <w:txbxContent>
                        <w:p w:rsidR="008E21DE" w:rsidRPr="00420598" w:rsidRDefault="008E21DE" w:rsidP="008E21D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0598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Выполнение необходимых расчетов</w:t>
                          </w:r>
                        </w:p>
                        <w:p w:rsidR="008E21DE" w:rsidRPr="00420598" w:rsidRDefault="008E21DE" w:rsidP="008E21D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0" o:spid="_x0000_s1071" style="position:absolute;left:3133;top:7962;width:20269;height:5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o:lock v:ext="edit" aspectratio="t"/>
                    <v:textbox>
                      <w:txbxContent>
                        <w:p w:rsidR="008E21DE" w:rsidRPr="00420598" w:rsidRDefault="008E21DE" w:rsidP="008E21D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0598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3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>Разработка принципиальных электрических и монтажных  схем, схем соединений</w:t>
                          </w: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340" o:spid="_x0000_s1072" style="position:absolute;left:3236;top:14486;width:20269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PemMEA&#10;AADbAAAADwAAAGRycy9kb3ducmV2LnhtbESPQW/CMAyF70j8h8hI3CAdB4Y6AkKTkDghKGy7Wo1p&#10;A41TNQHKv58Pk3az9Z7f+7xc975RD+qiC2zgbZqBIi6DdVwZOJ+2kwWomJAtNoHJwIsirFfDwRJz&#10;G558pEeRKiUhHHM0UKfU5lrHsiaPcRpaYtEuofOYZO0qbTt8Srhv9CzL5tqjY2mosaXPmspbcfcG&#10;3M/tmvn3a3NyBdJXDNQfvvfGjEf95gNUoj79m/+ud1bwBVZ+kQH0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T3pjBAAAA2wAAAA8AAAAAAAAAAAAAAAAAmAIAAGRycy9kb3du&#10;cmV2LnhtbFBLBQYAAAAABAAEAPUAAACGAwAAAAA=&#10;" fillcolor="window">
                    <o:lock v:ext="edit" aspectratio="t"/>
                    <v:textbox>
                      <w:txbxContent>
                        <w:p w:rsidR="008E21DE" w:rsidRPr="00420598" w:rsidRDefault="008E21DE" w:rsidP="008E21DE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420598">
                            <w:rPr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t>5</w:t>
                          </w:r>
                          <w:r w:rsidRPr="00420598">
                            <w:rPr>
                              <w:sz w:val="18"/>
                              <w:szCs w:val="18"/>
                            </w:rPr>
                            <w:t xml:space="preserve">. 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Разработка схем установки оборудования </w:t>
                          </w:r>
                          <w:r w:rsidR="000020D5">
                            <w:rPr>
                              <w:sz w:val="18"/>
                              <w:szCs w:val="18"/>
                            </w:rPr>
                            <w:t>СЛС</w:t>
                          </w:r>
                          <w:r>
                            <w:rPr>
                              <w:sz w:val="18"/>
                              <w:szCs w:val="18"/>
                            </w:rPr>
                            <w:t>, прокладки линий связи</w:t>
                          </w:r>
                        </w:p>
                        <w:p w:rsidR="008E21DE" w:rsidRPr="00420598" w:rsidRDefault="008E21DE" w:rsidP="008E21DE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  <w:p w:rsidR="008E21DE" w:rsidRDefault="008E21DE" w:rsidP="008E21DE">
                          <w:pPr>
                            <w:jc w:val="center"/>
                          </w:pPr>
                        </w:p>
                      </w:txbxContent>
                    </v:textbox>
                  </v:rect>
                  <v:line id="Line 361" o:spid="_x0000_s1073" style="position:absolute;visibility:visible;mso-wrap-style:square" from="13305,51" to="13305,2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jcF8EAAADbAAAADwAAAGRycy9kb3ducmV2LnhtbESP0WqEMBRE3wv9h3ALfauxi0ixG6W0&#10;LNinovUDLuZWZc2NJNnV/ftNYWEfh5k5w+yrzcziTM5PlhW8JikI4t7qiQcF3e/h5Q2ED8gaZ8uk&#10;4EIeqvLxYY+Ftis3dG7DICKEfYEKxhCWQkrfj2TQJ3Yhjt6fdQZDlG6Q2uEa4WaWuzTNpcGJ48KI&#10;C32O1B/bk1HQdKv52fLvNDC1sv/Ks2PmaqWen7aPdxCBtnAP39q1VrDL4P9L/AGyv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ONwXwQAAANsAAAAPAAAAAAAAAAAAAAAA&#10;AKECAABkcnMvZG93bnJldi54bWxQSwUGAAAAAAQABAD5AAAAjwMAAAAA&#10;">
                    <v:stroke endarrow="classic"/>
                  </v:line>
                  <v:line id="Line 361" o:spid="_x0000_s1074" style="position:absolute;visibility:visible;mso-wrap-style:square" from="38630,102" to="38630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R5jMEAAADbAAAADwAAAGRycy9kb3ducmV2LnhtbESP0YrCMBRE34X9h3AX9k3TFS1L17TI&#10;iqBPYvUDLs21LTY3JYm2/v1GEHwcZuYMsypG04k7Od9aVvA9S0AQV1a3XCs4n7bTHxA+IGvsLJOC&#10;B3ko8o/JCjNtBz7SvQy1iBD2GSpoQugzKX3VkEE/sz1x9C7WGQxRulpqh0OEm07OkySVBluOCw32&#10;9NdQdS1vRsHxPJjDmO6TwFTKapMurgu3U+rrc1z/ggg0hnf41d5pBfMlPL/EHyDz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dHmMwQAAANsAAAAPAAAAAAAAAAAAAAAA&#10;AKECAABkcnMvZG93bnJldi54bWxQSwUGAAAAAAQABAD5AAAAjwMAAAAA&#10;">
                    <v:stroke endarrow="classic"/>
                  </v:line>
                  <v:line id="Line 349" o:spid="_x0000_s1075" style="position:absolute;visibility:visible;mso-wrap-style:square" from="0,0" to="4799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349" o:spid="_x0000_s1076" style="position:absolute;visibility:visible;mso-wrap-style:square" from="976,21781" to="48975,217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/v:group>
                <v:shape id="Text Box 368" o:spid="_x0000_s1077" type="#_x0000_t202" style="position:absolute;left:35805;top:47261;width:1962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<o:lock v:ext="edit" aspectratio="t"/>
                  <v:textbox inset="0,0,0,0">
                    <w:txbxContent>
                      <w:p w:rsidR="008E21DE" w:rsidRPr="00F62FD0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368" o:spid="_x0000_s1078" type="#_x0000_t202" style="position:absolute;left:17260;top:55326;width:2934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o:lock v:ext="edit" aspectratio="t"/>
                  <v:textbox inset="0,0,0,0">
                    <w:txbxContent>
                      <w:p w:rsidR="008E21DE" w:rsidRPr="00F62FD0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  <v:oval id="Oval 396" o:spid="_x0000_s1079" style="position:absolute;left:20702;width:4642;height:4470;rotation:11762947fd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LIocYA&#10;AADcAAAADwAAAGRycy9kb3ducmV2LnhtbESPQWvCQBSE74X+h+UJ3urG1NYSXcUqQqAn0yI9PrLP&#10;JJp9m2bXGP31XaHQ4zAz3zDzZW9q0VHrKssKxqMIBHFudcWFgq/P7dMbCOeRNdaWScGVHCwXjw9z&#10;TLS98I66zBciQNglqKD0vkmkdHlJBt3INsTBO9jWoA+yLaRu8RLgppZxFL1KgxWHhRIbWpeUn7Kz&#10;URB/rDe7bHJM3/ddfXtZVd8/cZQqNRz0qxkIT73/D/+1U61gMn2G+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LIocYAAADcAAAADwAAAAAAAAAAAAAAAACYAgAAZHJz&#10;L2Rvd25yZXYueG1sUEsFBgAAAAAEAAQA9QAAAIsDAAAAAA==&#10;">
                  <v:textbox>
                    <w:txbxContent>
                      <w:p w:rsidR="008E21DE" w:rsidRDefault="008E21DE" w:rsidP="008E21DE">
                        <w:pPr>
                          <w:jc w:val="center"/>
                        </w:pPr>
                        <w:r>
                          <w:t>В</w:t>
                        </w:r>
                      </w:p>
                    </w:txbxContent>
                  </v:textbox>
                </v:oval>
                <v:line id="Line 361" o:spid="_x0000_s1080" style="position:absolute;flip:x;visibility:visible;mso-wrap-style:square" from="21524,35188" to="21540,36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g0cUAAADcAAAADwAAAGRycy9kb3ducmV2LnhtbESP0WrCQBRE3wv+w3KFvtWNIiqpq6ig&#10;LX0pifmAa/Y2SZu9G7LrGv++Wyj4OMzMGWa9HUwrAvWusaxgOklAEJdWN1wpKM7HlxUI55E1tpZJ&#10;wZ0cbDejpzWm2t44o5D7SkQIuxQV1N53qZSurMmgm9iOOHpftjfoo+wrqXu8Rbhp5SxJFtJgw3Gh&#10;xo4ONZU/+dUo+HgrwqU87L8XqyLk8n7KwmeSKfU8HnavIDwN/hH+b79rBfPlEv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Lhg0cUAAADcAAAADwAAAAAAAAAA&#10;AAAAAAChAgAAZHJzL2Rvd25yZXYueG1sUEsFBgAAAAAEAAQA+QAAAJMDAAAAAA==&#10;">
                  <v:stroke endarrow="classic"/>
                </v:line>
                <v:line id="Line 361" o:spid="_x0000_s1081" style="position:absolute;visibility:visible;mso-wrap-style:square" from="21627,28819" to="21627,31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kuor8AAADcAAAADwAAAGRycy9kb3ducmV2LnhtbERPzYrCMBC+L/gOYQRva+pSulJNiygL&#10;7mmx+gBDM7bFZlKSaOvbbw6Cx4/vf1tOphcPcr6zrGC1TEAQ11Z33Ci4nH8+1yB8QNbYWyYFT/JQ&#10;FrOPLebajnyiRxUaEUPY56igDWHIpfR1Swb90g7EkbtaZzBE6BqpHY4x3PTyK0kyabDj2NDiQPuW&#10;6lt1NwpOl9H8TdlvEpgqWR+y9Ja6o1KL+bTbgAg0hbf45T5qBel3XBvPxCMgi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Hkuor8AAADcAAAADwAAAAAAAAAAAAAAAACh&#10;AgAAZHJzL2Rvd25yZXYueG1sUEsFBgAAAAAEAAQA+QAAAI0DAAAAAA==&#10;">
                  <v:stroke endarrow="classic"/>
                </v:line>
                <v:rect id="Rectangle 340" o:spid="_x0000_s1082" style="position:absolute;left:39401;top:47723;width:11316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0G9sQA&#10;AADcAAAADwAAAGRycy9kb3ducmV2LnhtbESPT4vCMBTE7wt+h/AEb2vqH3TtGkUURY9aL3t72zzb&#10;avNSmqjVT79ZEDwOM/MbZjpvTCluVLvCsoJeNwJBnFpdcKbgmKw/v0A4j6yxtEwKHuRgPmt9TDHW&#10;9s57uh18JgKEXYwKcu+rWEqX5mTQdW1FHLyTrQ36IOtM6hrvAW5K2Y+ikTRYcFjIsaJlTunlcDUK&#10;fov+EZ/7ZBOZyXrgd01yvv6slOq0m8U3CE+Nf4df7a1WMBxP4P9MO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9BvbEAAAA3AAAAA8AAAAAAAAAAAAAAAAAmAIAAGRycy9k&#10;b3ducmV2LnhtbFBLBQYAAAAABAAEAPUAAACJAwAAAAA=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9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Устранение замечаний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83" style="position:absolute;left:11712;top:36935;width:20269;height:58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5NE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rBM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3k0TwgAAANwAAAAPAAAAAAAAAAAAAAAAAJgCAABkcnMvZG93&#10;bnJldi54bWxQSwUGAAAAAAQABAD1AAAAhwMAAAAA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420598">
                          <w:rPr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z w:val="18"/>
                            <w:szCs w:val="18"/>
                          </w:rPr>
                          <w:t>7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Предъявление (сдача) проектной и рабочей документации приемной комиссии (заказчику)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rect id="Rectangle 340" o:spid="_x0000_s1084" style="position:absolute;left:11404;top:57329;width:20269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B2/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czS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QHb/xQAAANwAAAAPAAAAAAAAAAAAAAAAAJgCAABkcnMv&#10;ZG93bnJldi54bWxQSwUGAAAAAAQABAD1AAAAigMAAAAA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20</w:t>
                        </w:r>
                        <w:r w:rsidRPr="00420598">
                          <w:rPr>
                            <w:sz w:val="18"/>
                            <w:szCs w:val="18"/>
                          </w:rPr>
                          <w:t xml:space="preserve">. </w:t>
                        </w:r>
                        <w:r>
                          <w:rPr>
                            <w:sz w:val="18"/>
                            <w:szCs w:val="18"/>
                          </w:rPr>
                          <w:t>Закрытие договора, этапа, оформление соответствующего акта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shape id="AutoShape 338" o:spid="_x0000_s1085" type="#_x0000_t4" style="position:absolute;left:6780;top:44230;width:29566;height:10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DxosQA&#10;AADcAAAADwAAAGRycy9kb3ducmV2LnhtbESPQWvCQBSE74X+h+UVequbJlUkdZVQEbxWg+fX7Gs2&#10;NPs2ya4m7a/vCoLHYWa+YVabybbiQoNvHCt4nSUgiCunG64VlMfdyxKED8gaW8ek4Jc8bNaPDyvM&#10;tRv5ky6HUIsIYZ+jAhNCl0vpK0MW/cx1xNH7doPFEOVQSz3gGOG2lWmSLKTFhuOCwY4+DFU/h7NV&#10;sCv7xVf6Vphivh/nWd+f/rbLVKnnp6l4BxFoCvfwrb3XCrI0g+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Q8aLEAAAA3AAAAA8AAAAAAAAAAAAAAAAAmAIAAGRycy9k&#10;b3ducmV2LnhtbFBLBQYAAAAABAAEAPUAAACJAwAAAAA=&#10;">
                  <o:lock v:ext="edit" aspectratio="t"/>
                  <v:textbox inset="0,0,0,0">
                    <w:txbxContent>
                      <w:p w:rsidR="008E21DE" w:rsidRPr="00F62FD0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18 У заказчика или экспертной организации имеются замечания по проекту?</w:t>
                        </w:r>
                      </w:p>
                    </w:txbxContent>
                  </v:textbox>
                </v:shape>
                <v:line id="Line 361" o:spid="_x0000_s1086" style="position:absolute;flip:x;visibility:visible;mso-wrap-style:square" from="21627,36010" to="52551,36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Mc3sUAAADcAAAADwAAAGRycy9kb3ducmV2LnhtbESP3WrCQBSE7wt9h+UUvKsbtYhEV7FC&#10;f/CmJOYBjtljEs2eDdntGt++KxS8HGbmG2a1GUwrAvWusaxgMk5AEJdWN1wpKA4frwsQziNrbC2T&#10;ghs52Kyfn1aYanvljELuKxEh7FJUUHvfpVK6siaDbmw74uidbG/QR9lXUvd4jXDTymmSzKXBhuNC&#10;jR3taiov+a9RsP8qwrHcvZ/niyLk8vaZhZ8kU2r0MmyXIDwN/hH+b39rBbPpG9zPxCMg1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3Mc3sUAAADcAAAADwAAAAAAAAAA&#10;AAAAAAChAgAAZHJzL2Rvd25yZXYueG1sUEsFBgAAAAAEAAQA+QAAAJMDAAAAAA==&#10;">
                  <v:stroke endarrow="classic"/>
                </v:line>
                <v:line id="Line 361" o:spid="_x0000_s1087" style="position:absolute;visibility:visible;mso-wrap-style:square" from="21472,55120" to="21523,57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FjRMEAAADcAAAADwAAAGRycy9kb3ducmV2LnhtbESP3YrCMBSE7xd8h3AE79bUv7JUo4gi&#10;uFdi1wc4NMe22JyUJNr69mZB8HKYmW+Y1aY3jXiQ87VlBZNxAoK4sLrmUsHl7/D9A8IHZI2NZVLw&#10;JA+b9eBrhZm2HZ/pkYdSRAj7DBVUIbSZlL6oyKAf25Y4elfrDIYoXSm1wy7CTSOnSZJKgzXHhQpb&#10;2lVU3PK7UXC+dObUp79JYMplsU/nt7k7KjUa9tsliEB9+ITf7aNWMJsu4P9MPAJy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YWNEwQAAANwAAAAPAAAAAAAAAAAAAAAA&#10;AKECAABkcnMvZG93bnJldi54bWxQSwUGAAAAAAQABAD5AAAAjwMAAAAA&#10;">
                  <v:stroke endarrow="classic"/>
                </v:line>
                <v:line id="Line 361" o:spid="_x0000_s1088" style="position:absolute;visibility:visible;mso-wrap-style:square" from="21627,42740" to="21643,44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P9M8EAAADcAAAADwAAAGRycy9kb3ducmV2LnhtbESP3YrCMBSE7wXfIRzBO039oUg1irgI&#10;eiVWH+DQHNtic1KSrK1vbxYWvBxm5htms+tNI17kfG1ZwWyagCAurK65VHC/HScrED4ga2wsk4I3&#10;edhth4MNZtp2fKVXHkoRIewzVFCF0GZS+qIig35qW+LoPawzGKJ0pdQOuwg3jZwnSSoN1hwXKmzp&#10;UFHxzH+Nguu9M5c+PSeBKZfFT7p8Lt1JqfGo369BBOrDN/zfPmkFi3kKf2fiEZDb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s/0zwQAAANwAAAAPAAAAAAAAAAAAAAAA&#10;AKECAABkcnMvZG93bnJldi54bWxQSwUGAAAAAAQABAD5AAAAjwMAAAAA&#10;">
                  <v:stroke endarrow="classic"/>
                </v:line>
                <v:line id="Line 361" o:spid="_x0000_s1089" style="position:absolute;flip:y;visibility:visible;mso-wrap-style:square" from="36216,49675" to="39245,49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GCqcUAAADcAAAADwAAAGRycy9kb3ducmV2LnhtbESP3WrCQBSE7wu+w3KE3tWNFqykrqKC&#10;P/SmJOYBjtnTJG32bMiua3z7bqHg5TAz3zDL9WBaEah3jWUF00kCgri0uuFKQXHevyxAOI+ssbVM&#10;Cu7kYL0aPS0x1fbGGYXcVyJC2KWooPa+S6V0ZU0G3cR2xNH7sr1BH2VfSd3jLcJNK2dJMpcGG44L&#10;NXa0q6n8ya9GwcexCJdyt/2eL4qQy/shC59JptTzeNi8g/A0+Ef4v33SCl5nb/B3Jh4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6GCqcUAAADcAAAADwAAAAAAAAAA&#10;AAAAAAChAgAAZHJzL2Rvd25yZXYueG1sUEsFBgAAAAAEAAQA+QAAAJMDAAAAAA==&#10;">
                  <v:stroke endarrow="classic"/>
                </v:line>
                <v:line id="Прямая соединительная линия 328" o:spid="_x0000_s1090" style="position:absolute;flip:y;visibility:visible;mso-wrap-style:square" from="45257,35959" to="45257,47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ho9sMAAADcAAAADwAAAGRycy9kb3ducmV2LnhtbERPyW7CMBC9V+IfrEHqrTikUlUFDGKr&#10;1FMpyyW3IR7ikHgcxS6kfH19qMTx6e3TeW8bcaXOV44VjEcJCOLC6YpLBcfDx8s7CB+QNTaOScEv&#10;eZjPBk9TzLS78Y6u+1CKGMI+QwUmhDaT0heGLPqRa4kjd3adxRBhV0rd4S2G20amSfImLVYcGwy2&#10;tDJU1Psfq2B9/66/8jxP62ZrjuPNsr2sT7lSz8N+MQERqA8P8b/7Uyt4TePaeCYeAT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YaPbDAAAA3AAAAA8AAAAAAAAAAAAA&#10;AAAAoQIAAGRycy9kb3ducmV2LnhtbFBLBQYAAAAABAAEAPkAAACRAwAAAAA=&#10;" strokecolor="windowText"/>
                <v:line id="Line 361" o:spid="_x0000_s1091" style="position:absolute;flip:x;visibility:visible;mso-wrap-style:square" from="21678,69967" to="21691,717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KzQMUAAADcAAAADwAAAGRycy9kb3ducmV2LnhtbESP0WrCQBRE3wv+w3IF3+pGBdHUVVSo&#10;lr6UxHzAbfY2Sc3eDdntGv++Wyj4OMzMGWazG0wrAvWusaxgNk1AEJdWN1wpKC6vzysQziNrbC2T&#10;gjs52G1HTxtMtb1xRiH3lYgQdikqqL3vUildWZNBN7UdcfS+bG/QR9lXUvd4i3DTynmSLKXBhuNC&#10;jR0dayqv+Y9R8H4uwmd5PHwvV0XI5f2UhY8kU2oyHvYvIDwN/hH+b79pBYv5Gv7OxCMgt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KzQMUAAADcAAAADwAAAAAAAAAA&#10;AAAAAAChAgAAZHJzL2Rvd25yZXYueG1sUEsFBgAAAAAEAAQA+QAAAJMDAAAAAA==&#10;">
                  <v:stroke endarrow="classic"/>
                </v:line>
                <v:line id="Line 361" o:spid="_x0000_s1092" style="position:absolute;flip:x;visibility:visible;mso-wrap-style:square" from="21472,61388" to="21485,63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MAMEAAADcAAAADwAAAGRycy9kb3ducmV2LnhtbERP3WrCMBS+H/gO4QjezVQFkWoUFZxj&#10;N6O1D3Bsjm21OSlNFuvbLxeDXX58/5vdYFoRqHeNZQWzaQKCuLS64UpBcTm9r0A4j6yxtUwKXuRg&#10;tx29bTDV9skZhdxXIoawS1FB7X2XSunKmgy6qe2II3ezvUEfYV9J3eMzhptWzpNkKQ02HBtq7OhY&#10;U/nIf4yCr3MRruXxcF+uipDL10cWvpNMqcl42K9BeBr8v/jP/akVLBZxfjwTj4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kYwAwQAAANwAAAAPAAAAAAAAAAAAAAAA&#10;AKECAABkcnMvZG93bnJldi54bWxQSwUGAAAAAAQABAD5AAAAjwMAAAAA&#10;">
                  <v:stroke endarrow="classic"/>
                </v:line>
                <v:shape id="AutoShape 338" o:spid="_x0000_s1093" type="#_x0000_t4" style="position:absolute;left:6575;top:71764;width:30150;height:160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dck8UA&#10;AADcAAAADwAAAGRycy9kb3ducmV2LnhtbESPQWvCQBSE74X+h+UVeqsbkyqSukqoCF6rwfMz+5oN&#10;zb5NsqtJ++u7hYLHYWa+YdbbybbiRoNvHCuYzxIQxJXTDdcKytP+ZQXCB2SNrWNS8E0etpvHhzXm&#10;2o38QbdjqEWEsM9RgQmhy6X0lSGLfuY64uh9usFiiHKopR5wjHDbyjRJltJiw3HBYEfvhqqv49Uq&#10;2Jf98pK+FqZYHMZF1vfnn90qVer5aSreQASawj383z5oBVk2h78z8Qj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1yTxQAAANwAAAAPAAAAAAAAAAAAAAAAAJgCAABkcnMv&#10;ZG93bnJldi54bWxQSwUGAAAAAAQABAD1AAAAigMAAAAA&#10;">
                  <o:lock v:ext="edit" aspectratio="t"/>
                  <v:textbox inset="0,0,0,0">
                    <w:txbxContent>
                      <w:p w:rsidR="008E21DE" w:rsidRPr="00F62FD0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22* В процессе 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изготовлени</w:t>
                        </w:r>
                        <w:r>
                          <w:rPr>
                            <w:sz w:val="18"/>
                            <w:szCs w:val="18"/>
                          </w:rPr>
                          <w:t>я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, монтаж</w:t>
                        </w:r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, наладк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>,  испытания и опытной эксплуатаци</w:t>
                        </w:r>
                        <w:r>
                          <w:rPr>
                            <w:sz w:val="18"/>
                            <w:szCs w:val="18"/>
                          </w:rPr>
                          <w:t>и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="000020D5" w:rsidRPr="000020D5">
                          <w:rPr>
                            <w:sz w:val="18"/>
                            <w:szCs w:val="18"/>
                          </w:rPr>
                          <w:t>СЛС</w:t>
                        </w:r>
                        <w:r w:rsidRPr="00FE6CB7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возникла необходимость корректировки проекта?</w:t>
                        </w:r>
                      </w:p>
                    </w:txbxContent>
                  </v:textbox>
                </v:shape>
                <v:rect id="Rectangle 340" o:spid="_x0000_s1094" style="position:absolute;left:39709;top:77621;width:11316;height:4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gIsUA&#10;AADcAAAADwAAAGRycy9kb3ducmV2LnhtbESPQWvCQBSE70L/w/IK3symCZQ2dZVSUewxJpfeXrPP&#10;JDb7NmRXE/313ULB4zAz3zDL9WQ6caHBtZYVPEUxCOLK6pZrBWWxXbyAcB5ZY2eZFFzJwXr1MFti&#10;pu3IOV0OvhYBwi5DBY33fSalqxoy6CLbEwfvaAeDPsihlnrAMcBNJ5M4fpYGWw4LDfb00VD1czgb&#10;Bd9tUuItL3axed2m/nMqTuevjVLzx+n9DYSnyd/D/+29VpCm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meAixQAAANwAAAAPAAAAAAAAAAAAAAAAAJgCAABkcnMv&#10;ZG93bnJldi54bWxQSwUGAAAAAAQABAD1AAAAigMAAAAA&#10;">
                  <o:lock v:ext="edit" aspectratio="t"/>
                  <v:textbox>
                    <w:txbxContent>
                      <w:p w:rsidR="008E21DE" w:rsidRPr="00420598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22*.Корректировка документации</w:t>
                        </w:r>
                      </w:p>
                      <w:p w:rsidR="008E21DE" w:rsidRPr="00420598" w:rsidRDefault="008E21DE" w:rsidP="008E21D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  <w:p w:rsidR="008E21DE" w:rsidRDefault="008E21DE" w:rsidP="008E21DE">
                        <w:pPr>
                          <w:jc w:val="center"/>
                        </w:pPr>
                      </w:p>
                    </w:txbxContent>
                  </v:textbox>
                </v:rect>
                <v:line id="Line 361" o:spid="_x0000_s1095" style="position:absolute;flip:y;visibility:visible;mso-wrap-style:square" from="36576,79727" to="39604,797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qKA8UAAADcAAAADwAAAGRycy9kb3ducmV2LnhtbESP0WrCQBRE3wv+w3IF3+pGLSKpq6hQ&#10;lb6UxHzANXubpM3eDdntGv++Wyj4OMzMGWa9HUwrAvWusaxgNk1AEJdWN1wpKC5vzysQziNrbC2T&#10;gjs52G5GT2tMtb1xRiH3lYgQdikqqL3vUildWZNBN7UdcfQ+bW/QR9lXUvd4i3DTynmSLKXBhuNC&#10;jR0daiq/8x+j4P1UhGt52H8tV0XI5f2YhY8kU2oyHnavIDwN/hH+b5+1gsXiBf7OxCM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qqKA8UAAADcAAAADwAAAAAAAAAA&#10;AAAAAAChAgAAZHJzL2Rvd25yZXYueG1sUEsFBgAAAAAEAAQA+QAAAJMDAAAAAA==&#10;">
                  <v:stroke endarrow="classic"/>
                </v:line>
                <v:line id="Прямая соединительная линия 342" o:spid="_x0000_s1096" style="position:absolute;flip:y;visibility:visible;mso-wrap-style:square" from="45309,54401" to="45309,77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+6vMcAAADcAAAADwAAAGRycy9kb3ducmV2LnhtbESPzW7CMBCE70h9B2sr9VYcAqqqFIPK&#10;n8SJUsolt228jdPE6yh2IfD0daVKHEcz841mOu9tI07U+cqxgtEwAUFcOF1xqeD4sXl8BuEDssbG&#10;MSm4kIf57G4wxUy7M7/T6RBKESHsM1RgQmgzKX1hyKIfupY4el+usxii7EqpOzxHuG1kmiRP0mLF&#10;ccFgS0tDRX34sQpW1329y/M8rZs3cxytF+336jNX6uG+f30BEagPt/B/e6sVjCc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r7q8xwAAANwAAAAPAAAAAAAA&#10;AAAAAAAAAKECAABkcnMvZG93bnJldi54bWxQSwUGAAAAAAQABAD5AAAAlQMAAAAA&#10;" strokecolor="windowText"/>
                <v:line id="Прямая соединительная линия 343" o:spid="_x0000_s1097" style="position:absolute;visibility:visible;mso-wrap-style:square" from="45309,54401" to="52576,5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Jn8YAAADcAAAADwAAAGRycy9kb3ducmV2LnhtbESPQWvCQBSE74X+h+UVvJS6sQaR1DUE&#10;UfBoY5EeH9lnEpt9m2a3SfTXu4VCj8PMfMOs0tE0oqfO1ZYVzKYRCOLC6ppLBR/H3csShPPIGhvL&#10;pOBKDtL148MKE20Hfqc+96UIEHYJKqi8bxMpXVGRQTe1LXHwzrYz6IPsSqk7HALcNPI1ihbSYM1h&#10;ocKWNhUVX/mPUVBuLs/fn/nlFvvFdml38eF0OmdKTZ7G7A2Ep9H/h//ae61gHs/h90w4AnJ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vCZ/GAAAA3AAAAA8AAAAAAAAA&#10;AAAAAAAAoQIAAGRycy9kb3ducmV2LnhtbFBLBQYAAAAABAAEAPkAAACUAwAAAAA=&#10;" strokecolor="windowText"/>
                <v:line id="Прямая соединительная линия 353" o:spid="_x0000_s1098" style="position:absolute;flip:y;visibility:visible;mso-wrap-style:square" from="52552,35754" to="52552,54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qJ+sYAAADcAAAADwAAAGRycy9kb3ducmV2LnhtbESPQWvCQBSE7wX/w/IEb3Wj0iLRVbS2&#10;0JNt1Utuz+wzG5N9G7Krpv76bqHQ4zAz3zDzZWdrcaXWl44VjIYJCOLc6ZILBYf92+MUhA/IGmvH&#10;pOCbPCwXvYc5ptrd+Iuuu1CICGGfogITQpNK6XNDFv3QNcTRO7nWYoiyLaRu8RbhtpbjJHmWFkuO&#10;CwYbejGUV7uLVbC5f1bbLMvGVf1hDqPXdXPeHDOlBv1uNQMRqAv/4b/2u1YweZrA75l4BO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6ifrGAAAA3AAAAA8AAAAAAAAA&#10;AAAAAAAAoQIAAGRycy9kb3ducmV2LnhtbFBLBQYAAAAABAAEAPkAAACUAwAAAAA=&#10;" strokecolor="windowText"/>
                <v:line id="Line 361" o:spid="_x0000_s1099" style="position:absolute;visibility:visible;mso-wrap-style:square" from="21524,87741" to="21610,88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aPMIAAADcAAAADwAAAGRycy9kb3ducmV2LnhtbESP0YrCMBRE34X9h3AXfNPUXS1uNcri&#10;IuiTWP2AS3O3LTY3JYm2/r0RBB+HmTnDLNe9acSNnK8tK5iMExDEhdU1lwrOp+1oDsIHZI2NZVJw&#10;Jw/r1cdgiZm2HR/plodSRAj7DBVUIbSZlL6oyKAf25Y4ev/WGQxRulJqh12Em0Z+JUkqDdYcFyps&#10;aVNRccmvRsHx3JlDn+6TwJTL4i+dXqZup9Tws/9dgAjUh3f41d5pBd+zH3ieiUd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oaPMIAAADcAAAADwAAAAAAAAAAAAAA&#10;AAChAgAAZHJzL2Rvd25yZXYueG1sUEsFBgAAAAAEAAQA+QAAAJADAAAAAA==&#10;">
                  <v:stroke endarrow="classic"/>
                </v:line>
                <v:shape id="Text Box 368" o:spid="_x0000_s1100" type="#_x0000_t202" style="position:absolute;left:36832;top:76902;width:1963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IGpsUA&#10;AADcAAAADwAAAGRycy9kb3ducmV2LnhtbESPT4vCMBTE7wt+h/AEL4umW6Es1Sj+WWEP7kFXPD+a&#10;Z1tsXkoSbf32G0HY4zAzv2Hmy9404k7O15YVfEwSEMSF1TWXCk6/u/EnCB+QNTaWScGDPCwXg7c5&#10;5tp2fKD7MZQiQtjnqKAKoc2l9EVFBv3EtsTRu1hnMETpSqkddhFuGpkmSSYN1hwXKmxpU1FxPd6M&#10;gmzrbt2BN+/b09cef9oyPa8fZ6VGw341AxGoD//hV/tbK5hmKTzPx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4gamxQAAANwAAAAPAAAAAAAAAAAAAAAAAJgCAABkcnMv&#10;ZG93bnJldi54bWxQSwUGAAAAAAQABAD1AAAAigMAAAAA&#10;" stroked="f">
                  <o:lock v:ext="edit" aspectratio="t"/>
                  <v:textbox inset="0,0,0,0">
                    <w:txbxContent>
                      <w:p w:rsidR="008E21DE" w:rsidRPr="00F62FD0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да</w:t>
                        </w:r>
                      </w:p>
                    </w:txbxContent>
                  </v:textbox>
                </v:shape>
                <v:shape id="Text Box 368" o:spid="_x0000_s1101" type="#_x0000_t202" style="position:absolute;left:15513;top:87022;width:2934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oW1cIA&#10;AADcAAAADwAAAGRycy9kb3ducmV2LnhtbERPz2vCMBS+D/Y/hDfwMmaqjCKdUdQq7OAOOvH8aN7a&#10;YvNSktS2/705CDt+fL+X68E04k7O15YVzKYJCOLC6ppLBZffw8cChA/IGhvLpGAkD+vV68sSM217&#10;PtH9HEoRQ9hnqKAKoc2k9EVFBv3UtsSR+7POYIjQlVI77GO4aeQ8SVJpsObYUGFLu4qK27kzCtLc&#10;df2Jd+/5ZX/En7acX7fjVanJ27D5AhFoCP/ip/tbK/hcxPnxTDwC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2hbVwgAAANwAAAAPAAAAAAAAAAAAAAAAAJgCAABkcnMvZG93&#10;bnJldi54bWxQSwUGAAAAAAQABAD1AAAAhwMAAAAA&#10;" stroked="f">
                  <o:lock v:ext="edit" aspectratio="t"/>
                  <v:textbox inset="0,0,0,0">
                    <w:txbxContent>
                      <w:p w:rsidR="008E21DE" w:rsidRPr="00F62FD0" w:rsidRDefault="008E21DE" w:rsidP="008E21DE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нет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E21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7E6078" wp14:editId="2547D9ED">
                <wp:simplePos x="0" y="0"/>
                <wp:positionH relativeFrom="column">
                  <wp:posOffset>2592876</wp:posOffset>
                </wp:positionH>
                <wp:positionV relativeFrom="paragraph">
                  <wp:posOffset>574454</wp:posOffset>
                </wp:positionV>
                <wp:extent cx="5544" cy="249776"/>
                <wp:effectExtent l="76200" t="0" r="71120" b="55245"/>
                <wp:wrapNone/>
                <wp:docPr id="14" name="Lin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544" cy="24977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36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15pt,45.25pt" to="204.6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">
                <v:stroke endarrow="classic"/>
              </v:line>
            </w:pict>
          </mc:Fallback>
        </mc:AlternateContent>
      </w:r>
      <w:r w:rsidR="008E21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94E4B8F" wp14:editId="6BB56DFC">
                <wp:simplePos x="0" y="0"/>
                <wp:positionH relativeFrom="column">
                  <wp:posOffset>1597660</wp:posOffset>
                </wp:positionH>
                <wp:positionV relativeFrom="paragraph">
                  <wp:posOffset>1403985</wp:posOffset>
                </wp:positionV>
                <wp:extent cx="0" cy="220345"/>
                <wp:effectExtent l="76200" t="0" r="57150" b="65405"/>
                <wp:wrapNone/>
                <wp:docPr id="12" name="Lin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03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1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pt,110.55pt" to="125.8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">
                <v:stroke endarrow="classic"/>
              </v:line>
            </w:pict>
          </mc:Fallback>
        </mc:AlternateContent>
      </w:r>
      <w:r w:rsidR="008E21D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A494FDD" wp14:editId="598999BD">
                <wp:simplePos x="0" y="0"/>
                <wp:positionH relativeFrom="column">
                  <wp:posOffset>1577975</wp:posOffset>
                </wp:positionH>
                <wp:positionV relativeFrom="paragraph">
                  <wp:posOffset>2082693</wp:posOffset>
                </wp:positionV>
                <wp:extent cx="0" cy="220935"/>
                <wp:effectExtent l="76200" t="0" r="57150" b="65405"/>
                <wp:wrapNone/>
                <wp:docPr id="13" name="Line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2209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61" o:spid="_x0000_s1026" style="position:absolute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25pt,164pt" to="124.25pt,1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">
                <v:stroke endarrow="classic"/>
              </v:line>
            </w:pict>
          </mc:Fallback>
        </mc:AlternateContent>
      </w:r>
      <w:r w:rsidR="005A7785">
        <w:rPr>
          <w:b/>
          <w:sz w:val="32"/>
          <w:szCs w:val="32"/>
        </w:rPr>
        <w:br w:type="column"/>
      </w:r>
      <w:r w:rsidR="003A5605" w:rsidRPr="003A5605">
        <w:rPr>
          <w:b/>
          <w:sz w:val="32"/>
          <w:szCs w:val="32"/>
        </w:rPr>
        <w:lastRenderedPageBreak/>
        <w:t>Библиография</w:t>
      </w:r>
    </w:p>
    <w:p w:rsidR="003A5605" w:rsidRPr="003A5605" w:rsidRDefault="003A5605" w:rsidP="003A5605">
      <w:pPr>
        <w:spacing w:line="360" w:lineRule="auto"/>
        <w:ind w:firstLine="709"/>
        <w:jc w:val="both"/>
      </w:pPr>
    </w:p>
    <w:p w:rsidR="009D4CF8" w:rsidRPr="007E6C5E" w:rsidRDefault="009D4CF8" w:rsidP="009D4CF8">
      <w:pPr>
        <w:spacing w:line="360" w:lineRule="auto"/>
        <w:ind w:firstLine="709"/>
        <w:jc w:val="both"/>
      </w:pPr>
      <w:r w:rsidRPr="007E6C5E">
        <w:t>[1] Градостроитель</w:t>
      </w:r>
      <w:r>
        <w:t>ный кодекс Российской Федерации</w:t>
      </w:r>
    </w:p>
    <w:p w:rsidR="009D4CF8" w:rsidRPr="007E6C5E" w:rsidRDefault="009D4CF8" w:rsidP="009D4CF8">
      <w:pPr>
        <w:spacing w:line="360" w:lineRule="auto"/>
        <w:ind w:firstLine="709"/>
        <w:jc w:val="both"/>
      </w:pPr>
      <w:r w:rsidRPr="007E6C5E">
        <w:t>[2] Федеральный закон</w:t>
      </w:r>
      <w:r>
        <w:t xml:space="preserve"> </w:t>
      </w:r>
      <w:r w:rsidRPr="007E6C5E">
        <w:t>Российской Федерации</w:t>
      </w:r>
      <w:r>
        <w:t xml:space="preserve"> </w:t>
      </w:r>
      <w:r w:rsidRPr="007E6C5E">
        <w:t>№162-ФЗ</w:t>
      </w:r>
      <w:r>
        <w:t xml:space="preserve"> от 29 июня </w:t>
      </w:r>
      <w:r w:rsidRPr="007E6C5E">
        <w:t>2015</w:t>
      </w:r>
      <w:r>
        <w:t xml:space="preserve"> г.</w:t>
      </w:r>
      <w:r w:rsidRPr="007E6C5E">
        <w:t xml:space="preserve">  «О стандартизации в Российской Федерации» </w:t>
      </w:r>
    </w:p>
    <w:p w:rsidR="009D4CF8" w:rsidRPr="00346803" w:rsidRDefault="009D4CF8" w:rsidP="009D4CF8">
      <w:pPr>
        <w:spacing w:line="360" w:lineRule="auto"/>
        <w:ind w:firstLine="709"/>
        <w:jc w:val="both"/>
      </w:pPr>
      <w:r>
        <w:t>[3</w:t>
      </w:r>
      <w:r w:rsidRPr="00BA3488">
        <w:t xml:space="preserve">] </w:t>
      </w:r>
      <w:r w:rsidRPr="00BA3488">
        <w:rPr>
          <w:bCs/>
          <w:spacing w:val="2"/>
        </w:rPr>
        <w:t>РД 50-34.698-90 Методические указания. Информационная технология. Комплекс стандартов и руководящих документов на автоматизированные системы. Автоматизированные системы. Требования к содержанию документов</w:t>
      </w:r>
    </w:p>
    <w:p w:rsidR="003A5605" w:rsidRPr="003A5605" w:rsidRDefault="003A5605" w:rsidP="003A5605">
      <w:pPr>
        <w:spacing w:line="360" w:lineRule="auto"/>
        <w:ind w:firstLine="709"/>
        <w:jc w:val="both"/>
      </w:pPr>
    </w:p>
    <w:p w:rsidR="003A5605" w:rsidRPr="003A5605" w:rsidRDefault="003A5605" w:rsidP="003A5605">
      <w:pPr>
        <w:spacing w:line="360" w:lineRule="auto"/>
        <w:ind w:firstLine="709"/>
        <w:jc w:val="both"/>
      </w:pPr>
    </w:p>
    <w:p w:rsidR="005F4C5F" w:rsidRDefault="005F4C5F"/>
    <w:sectPr w:rsidR="005F4C5F" w:rsidSect="00B211CA">
      <w:headerReference w:type="default" r:id="rId14"/>
      <w:footerReference w:type="even" r:id="rId15"/>
      <w:footerReference w:type="default" r:id="rId16"/>
      <w:type w:val="nextColumn"/>
      <w:pgSz w:w="11906" w:h="16838"/>
      <w:pgMar w:top="1134" w:right="1134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DE4" w:rsidRDefault="00D96DE4">
      <w:r>
        <w:separator/>
      </w:r>
    </w:p>
  </w:endnote>
  <w:endnote w:type="continuationSeparator" w:id="0">
    <w:p w:rsidR="00D96DE4" w:rsidRDefault="00D96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73601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>
          <w:rPr>
            <w:noProof/>
            <w:sz w:val="24"/>
          </w:rPr>
          <w:t>II</w:t>
        </w:r>
        <w:r w:rsidRPr="008319AE">
          <w:rPr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04885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>
          <w:rPr>
            <w:noProof/>
            <w:sz w:val="24"/>
          </w:rPr>
          <w:t>VI</w:t>
        </w:r>
        <w:r w:rsidRPr="008319AE">
          <w:rPr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848209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jc w:val="right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 xml:space="preserve"> PAGE  \* ROMAN  \* MERGEFORMAT </w:instrText>
        </w:r>
        <w:r w:rsidRPr="008319AE">
          <w:rPr>
            <w:sz w:val="24"/>
          </w:rPr>
          <w:fldChar w:fldCharType="separate"/>
        </w:r>
        <w:r w:rsidR="00C03A50">
          <w:rPr>
            <w:noProof/>
            <w:sz w:val="24"/>
          </w:rPr>
          <w:t>IV</w:t>
        </w:r>
        <w:r w:rsidRPr="008319AE">
          <w:rPr>
            <w:sz w:val="24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626334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rPr>
            <w:sz w:val="24"/>
          </w:rPr>
        </w:pPr>
        <w:r w:rsidRPr="008319AE">
          <w:rPr>
            <w:sz w:val="24"/>
          </w:rPr>
          <w:fldChar w:fldCharType="begin"/>
        </w:r>
        <w:r w:rsidRPr="008319AE">
          <w:rPr>
            <w:sz w:val="24"/>
          </w:rPr>
          <w:instrText>PAGE   \* MERGEFORMAT</w:instrText>
        </w:r>
        <w:r w:rsidRPr="008319AE">
          <w:rPr>
            <w:sz w:val="24"/>
          </w:rPr>
          <w:fldChar w:fldCharType="separate"/>
        </w:r>
        <w:r>
          <w:rPr>
            <w:noProof/>
            <w:sz w:val="24"/>
          </w:rPr>
          <w:t>10</w:t>
        </w:r>
        <w:r w:rsidRPr="008319AE">
          <w:rPr>
            <w:sz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89962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552A8E" w:rsidRPr="008319AE" w:rsidRDefault="009005F2" w:rsidP="008319AE">
        <w:pPr>
          <w:pStyle w:val="a4"/>
          <w:jc w:val="right"/>
          <w:rPr>
            <w:sz w:val="24"/>
          </w:rPr>
        </w:pPr>
        <w:r>
          <w:rPr>
            <w:sz w:val="24"/>
          </w:rPr>
          <w:fldChar w:fldCharType="begin"/>
        </w:r>
        <w:r>
          <w:rPr>
            <w:sz w:val="24"/>
          </w:rPr>
          <w:instrText xml:space="preserve"> PAGE  \* Arabic  \* MERGEFORMAT </w:instrText>
        </w:r>
        <w:r>
          <w:rPr>
            <w:sz w:val="24"/>
          </w:rPr>
          <w:fldChar w:fldCharType="separate"/>
        </w:r>
        <w:r w:rsidR="00C03A50">
          <w:rPr>
            <w:noProof/>
            <w:sz w:val="24"/>
          </w:rPr>
          <w:t>8</w:t>
        </w:r>
        <w:r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DE4" w:rsidRDefault="00D96DE4">
      <w:r>
        <w:separator/>
      </w:r>
    </w:p>
  </w:footnote>
  <w:footnote w:type="continuationSeparator" w:id="0">
    <w:p w:rsidR="00D96DE4" w:rsidRDefault="00D96D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9005F2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П-001-20__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9005F2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 w:rsidR="00F24A3A">
      <w:rPr>
        <w:b/>
        <w:bCs/>
        <w:sz w:val="24"/>
      </w:rPr>
      <w:t>7</w:t>
    </w:r>
    <w:r w:rsidRPr="00165BF5">
      <w:rPr>
        <w:b/>
        <w:bCs/>
        <w:sz w:val="24"/>
      </w:rPr>
      <w:t>-20__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8319AE" w:rsidRDefault="009005F2" w:rsidP="008319AE">
    <w:pPr>
      <w:spacing w:line="360" w:lineRule="auto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>
      <w:rPr>
        <w:b/>
        <w:bCs/>
        <w:sz w:val="24"/>
      </w:rPr>
      <w:t>3</w:t>
    </w:r>
    <w:r w:rsidRPr="00165BF5">
      <w:rPr>
        <w:b/>
        <w:bCs/>
        <w:sz w:val="24"/>
      </w:rPr>
      <w:t>-20__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A8E" w:rsidRPr="00165BF5" w:rsidRDefault="009005F2" w:rsidP="008319AE">
    <w:pPr>
      <w:spacing w:line="360" w:lineRule="auto"/>
      <w:jc w:val="right"/>
      <w:rPr>
        <w:b/>
        <w:bCs/>
        <w:sz w:val="24"/>
      </w:rPr>
    </w:pPr>
    <w:r w:rsidRPr="00165BF5">
      <w:rPr>
        <w:b/>
        <w:bCs/>
        <w:sz w:val="24"/>
      </w:rPr>
      <w:t>СТО НОПРИЗ П-00</w:t>
    </w:r>
    <w:r>
      <w:rPr>
        <w:b/>
        <w:bCs/>
        <w:sz w:val="24"/>
      </w:rPr>
      <w:t>3</w:t>
    </w:r>
    <w:r w:rsidRPr="00165BF5">
      <w:rPr>
        <w:b/>
        <w:bCs/>
        <w:sz w:val="24"/>
      </w:rPr>
      <w:t>-20__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F682E"/>
    <w:multiLevelType w:val="hybridMultilevel"/>
    <w:tmpl w:val="141CE160"/>
    <w:lvl w:ilvl="0" w:tplc="EE7216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7174BF"/>
    <w:multiLevelType w:val="hybridMultilevel"/>
    <w:tmpl w:val="0658B8EA"/>
    <w:lvl w:ilvl="0" w:tplc="E4A2E0D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"/>
  <w:drawingGridVerticalSpacing w:val="11"/>
  <w:displayHorizontalDrawingGridEvery w:val="25"/>
  <w:displayVerticalDrawingGridEvery w:val="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05"/>
    <w:rsid w:val="000020D5"/>
    <w:rsid w:val="00072C48"/>
    <w:rsid w:val="000A4AD6"/>
    <w:rsid w:val="000E3AB4"/>
    <w:rsid w:val="000F7D00"/>
    <w:rsid w:val="0011763A"/>
    <w:rsid w:val="0018488F"/>
    <w:rsid w:val="001B7B62"/>
    <w:rsid w:val="001F795B"/>
    <w:rsid w:val="00311D8E"/>
    <w:rsid w:val="00322856"/>
    <w:rsid w:val="003A2EBD"/>
    <w:rsid w:val="003A5605"/>
    <w:rsid w:val="00407E3D"/>
    <w:rsid w:val="004427B0"/>
    <w:rsid w:val="00476BE4"/>
    <w:rsid w:val="004B4D11"/>
    <w:rsid w:val="004E4C7A"/>
    <w:rsid w:val="00532FFC"/>
    <w:rsid w:val="0053738A"/>
    <w:rsid w:val="005A7785"/>
    <w:rsid w:val="005F4C5F"/>
    <w:rsid w:val="00705A7E"/>
    <w:rsid w:val="007D6ABA"/>
    <w:rsid w:val="007F597A"/>
    <w:rsid w:val="0080010D"/>
    <w:rsid w:val="008243EE"/>
    <w:rsid w:val="0083319F"/>
    <w:rsid w:val="008D4C2B"/>
    <w:rsid w:val="008E21DE"/>
    <w:rsid w:val="009005F2"/>
    <w:rsid w:val="00927168"/>
    <w:rsid w:val="009614DA"/>
    <w:rsid w:val="009D4CF8"/>
    <w:rsid w:val="00AB70AF"/>
    <w:rsid w:val="00B12EDD"/>
    <w:rsid w:val="00C03A50"/>
    <w:rsid w:val="00C56D28"/>
    <w:rsid w:val="00C82A8F"/>
    <w:rsid w:val="00C8530E"/>
    <w:rsid w:val="00D96DE4"/>
    <w:rsid w:val="00E66568"/>
    <w:rsid w:val="00E9423E"/>
    <w:rsid w:val="00EC3C10"/>
    <w:rsid w:val="00F2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778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A5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605"/>
  </w:style>
  <w:style w:type="character" w:customStyle="1" w:styleId="10">
    <w:name w:val="Заголовок 1 Знак"/>
    <w:basedOn w:val="a0"/>
    <w:link w:val="1"/>
    <w:rsid w:val="005A778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4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A3A"/>
  </w:style>
  <w:style w:type="paragraph" w:styleId="aa">
    <w:name w:val="Title"/>
    <w:basedOn w:val="a"/>
    <w:next w:val="a"/>
    <w:link w:val="ab"/>
    <w:uiPriority w:val="99"/>
    <w:qFormat/>
    <w:rsid w:val="007F597A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b">
    <w:name w:val="Название Знак"/>
    <w:basedOn w:val="a0"/>
    <w:link w:val="aa"/>
    <w:uiPriority w:val="99"/>
    <w:rsid w:val="007F597A"/>
    <w:rPr>
      <w:rFonts w:cstheme="minorBidi"/>
      <w:b/>
      <w:sz w:val="24"/>
      <w:szCs w:val="22"/>
    </w:rPr>
  </w:style>
  <w:style w:type="paragraph" w:styleId="ac">
    <w:name w:val="No Spacing"/>
    <w:uiPriority w:val="1"/>
    <w:qFormat/>
    <w:rsid w:val="00C82A8F"/>
    <w:pPr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5A7785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3A560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A5605"/>
  </w:style>
  <w:style w:type="character" w:customStyle="1" w:styleId="10">
    <w:name w:val="Заголовок 1 Знак"/>
    <w:basedOn w:val="a0"/>
    <w:link w:val="1"/>
    <w:rsid w:val="005A7785"/>
    <w:rPr>
      <w:rFonts w:ascii="Calibri" w:eastAsia="Times New Roman" w:hAnsi="Calibri" w:cs="Calibri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0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24A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A3A"/>
  </w:style>
  <w:style w:type="paragraph" w:styleId="aa">
    <w:name w:val="Title"/>
    <w:basedOn w:val="a"/>
    <w:next w:val="a"/>
    <w:link w:val="ab"/>
    <w:uiPriority w:val="99"/>
    <w:qFormat/>
    <w:rsid w:val="007F597A"/>
    <w:pPr>
      <w:spacing w:line="360" w:lineRule="auto"/>
      <w:jc w:val="center"/>
    </w:pPr>
    <w:rPr>
      <w:rFonts w:cstheme="minorBidi"/>
      <w:b/>
      <w:sz w:val="24"/>
      <w:szCs w:val="22"/>
    </w:rPr>
  </w:style>
  <w:style w:type="character" w:customStyle="1" w:styleId="ab">
    <w:name w:val="Название Знак"/>
    <w:basedOn w:val="a0"/>
    <w:link w:val="aa"/>
    <w:uiPriority w:val="99"/>
    <w:rsid w:val="007F597A"/>
    <w:rPr>
      <w:rFonts w:cstheme="minorBidi"/>
      <w:b/>
      <w:sz w:val="24"/>
      <w:szCs w:val="22"/>
    </w:rPr>
  </w:style>
  <w:style w:type="paragraph" w:styleId="ac">
    <w:name w:val="No Spacing"/>
    <w:uiPriority w:val="1"/>
    <w:qFormat/>
    <w:rsid w:val="00C82A8F"/>
    <w:pPr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1204</Words>
  <Characters>7780</Characters>
  <Application>Microsoft Office Word</Application>
  <DocSecurity>0</DocSecurity>
  <Lines>288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Крумер</dc:creator>
  <cp:lastModifiedBy>Екатерина Ю. Прокофьева</cp:lastModifiedBy>
  <cp:revision>15</cp:revision>
  <cp:lastPrinted>2019-04-18T09:17:00Z</cp:lastPrinted>
  <dcterms:created xsi:type="dcterms:W3CDTF">2019-02-20T08:44:00Z</dcterms:created>
  <dcterms:modified xsi:type="dcterms:W3CDTF">2019-04-18T09:50:00Z</dcterms:modified>
</cp:coreProperties>
</file>