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859" w:rsidRPr="003B2008" w:rsidRDefault="00A25859" w:rsidP="00A25859">
      <w:pPr>
        <w:ind w:left="57" w:right="57"/>
        <w:rPr>
          <w:spacing w:val="34"/>
          <w:sz w:val="18"/>
          <w:szCs w:val="18"/>
        </w:rPr>
      </w:pPr>
      <w:r>
        <w:rPr>
          <w:spacing w:val="34"/>
          <w:sz w:val="18"/>
          <w:szCs w:val="18"/>
        </w:rPr>
        <w:t xml:space="preserve">  </w:t>
      </w:r>
      <w:r>
        <w:rPr>
          <w:noProof/>
          <w:spacing w:val="34"/>
          <w:sz w:val="18"/>
          <w:szCs w:val="18"/>
        </w:rPr>
        <w:drawing>
          <wp:inline distT="0" distB="0" distL="0" distR="0">
            <wp:extent cx="1678305" cy="522605"/>
            <wp:effectExtent l="0" t="0" r="0" b="0"/>
            <wp:docPr id="1" name="Рисунок 1" descr="CNIO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NIO-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305" cy="522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5859" w:rsidRDefault="00A25859" w:rsidP="00A25859">
      <w:pPr>
        <w:ind w:left="57" w:right="57"/>
        <w:jc w:val="center"/>
        <w:rPr>
          <w:rFonts w:ascii="Arial" w:hAnsi="Arial" w:cs="Arial"/>
          <w:b/>
          <w:u w:val="single"/>
        </w:rPr>
      </w:pPr>
    </w:p>
    <w:p w:rsidR="00A25859" w:rsidRPr="00A25859" w:rsidRDefault="00A25859" w:rsidP="00A25859">
      <w:pPr>
        <w:ind w:left="57" w:right="57"/>
        <w:jc w:val="center"/>
        <w:rPr>
          <w:rFonts w:ascii="Arial Narrow" w:hAnsi="Arial Narrow" w:cs="Arial"/>
          <w:b/>
          <w:sz w:val="28"/>
        </w:rPr>
      </w:pPr>
      <w:r w:rsidRPr="00A25859">
        <w:rPr>
          <w:rFonts w:ascii="Arial Narrow" w:hAnsi="Arial Narrow" w:cs="Arial"/>
          <w:b/>
          <w:sz w:val="28"/>
        </w:rPr>
        <w:t>СПИСОК</w:t>
      </w:r>
    </w:p>
    <w:p w:rsidR="00A25859" w:rsidRPr="00A25859" w:rsidRDefault="00A25859" w:rsidP="00A25859">
      <w:pPr>
        <w:ind w:left="57" w:right="57"/>
        <w:jc w:val="center"/>
        <w:rPr>
          <w:rFonts w:ascii="Arial Narrow" w:hAnsi="Arial Narrow" w:cs="Arial"/>
          <w:b/>
          <w:sz w:val="24"/>
        </w:rPr>
      </w:pPr>
      <w:proofErr w:type="gramStart"/>
      <w:r w:rsidRPr="00A25859">
        <w:rPr>
          <w:rFonts w:ascii="Arial Narrow" w:hAnsi="Arial Narrow" w:cs="Arial"/>
          <w:b/>
          <w:sz w:val="24"/>
        </w:rPr>
        <w:t>методических</w:t>
      </w:r>
      <w:proofErr w:type="gramEnd"/>
      <w:r w:rsidRPr="00A25859">
        <w:rPr>
          <w:rFonts w:ascii="Arial Narrow" w:hAnsi="Arial Narrow" w:cs="Arial"/>
          <w:b/>
          <w:sz w:val="24"/>
        </w:rPr>
        <w:t xml:space="preserve"> документов </w:t>
      </w:r>
      <w:r w:rsidR="002C444E">
        <w:rPr>
          <w:rFonts w:ascii="Arial Narrow" w:hAnsi="Arial Narrow" w:cs="Arial"/>
          <w:b/>
          <w:sz w:val="24"/>
        </w:rPr>
        <w:t xml:space="preserve">ООО </w:t>
      </w:r>
      <w:r w:rsidRPr="00A25859">
        <w:rPr>
          <w:rFonts w:ascii="Arial Narrow" w:hAnsi="Arial Narrow" w:cs="Arial"/>
          <w:b/>
          <w:sz w:val="24"/>
        </w:rPr>
        <w:t xml:space="preserve">"ЦНИО-проект" (МДЦ) </w:t>
      </w:r>
    </w:p>
    <w:p w:rsidR="00A25859" w:rsidRPr="00A25859" w:rsidRDefault="00A25859" w:rsidP="00A25859">
      <w:pPr>
        <w:ind w:left="57" w:right="57"/>
        <w:jc w:val="center"/>
        <w:rPr>
          <w:rFonts w:ascii="Arial Narrow" w:hAnsi="Arial Narrow" w:cs="Arial"/>
          <w:b/>
          <w:sz w:val="24"/>
        </w:rPr>
      </w:pPr>
      <w:proofErr w:type="gramStart"/>
      <w:r w:rsidRPr="00A25859">
        <w:rPr>
          <w:rFonts w:ascii="Arial Narrow" w:hAnsi="Arial Narrow" w:cs="Arial"/>
          <w:b/>
          <w:sz w:val="24"/>
        </w:rPr>
        <w:t>по</w:t>
      </w:r>
      <w:proofErr w:type="gramEnd"/>
      <w:r w:rsidRPr="00A25859">
        <w:rPr>
          <w:rFonts w:ascii="Arial Narrow" w:hAnsi="Arial Narrow" w:cs="Arial"/>
          <w:b/>
          <w:sz w:val="24"/>
        </w:rPr>
        <w:t xml:space="preserve"> организации управления в проектно-изыскательских организациях</w:t>
      </w:r>
    </w:p>
    <w:p w:rsidR="00A25859" w:rsidRPr="00A25859" w:rsidRDefault="00A25859" w:rsidP="00A25859">
      <w:pPr>
        <w:ind w:left="57" w:right="57"/>
        <w:jc w:val="center"/>
        <w:rPr>
          <w:rFonts w:ascii="Arial Narrow" w:hAnsi="Arial Narrow" w:cs="Arial"/>
          <w:b/>
          <w:sz w:val="24"/>
        </w:rPr>
      </w:pPr>
      <w:r w:rsidRPr="00A25859">
        <w:rPr>
          <w:rFonts w:ascii="Arial Narrow" w:hAnsi="Arial Narrow" w:cs="Arial"/>
          <w:b/>
          <w:sz w:val="24"/>
        </w:rPr>
        <w:t>(2008 - 201</w:t>
      </w:r>
      <w:r w:rsidR="00F317E7">
        <w:rPr>
          <w:rFonts w:ascii="Arial Narrow" w:hAnsi="Arial Narrow" w:cs="Arial"/>
          <w:b/>
          <w:sz w:val="24"/>
        </w:rPr>
        <w:t xml:space="preserve">5 </w:t>
      </w:r>
      <w:r w:rsidRPr="00A25859">
        <w:rPr>
          <w:rFonts w:ascii="Arial Narrow" w:hAnsi="Arial Narrow" w:cs="Arial"/>
          <w:b/>
          <w:sz w:val="24"/>
        </w:rPr>
        <w:t xml:space="preserve">гг.)  </w:t>
      </w:r>
    </w:p>
    <w:p w:rsidR="00A25859" w:rsidRDefault="00A25859" w:rsidP="00A25859">
      <w:pPr>
        <w:overflowPunct/>
        <w:autoSpaceDE/>
        <w:autoSpaceDN/>
        <w:adjustRightInd/>
        <w:ind w:right="57"/>
        <w:rPr>
          <w:rFonts w:ascii="Arial" w:hAnsi="Arial" w:cs="Arial"/>
          <w:szCs w:val="18"/>
        </w:rPr>
      </w:pPr>
    </w:p>
    <w:tbl>
      <w:tblPr>
        <w:tblW w:w="9974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8"/>
        <w:gridCol w:w="9192"/>
        <w:gridCol w:w="34"/>
      </w:tblGrid>
      <w:tr w:rsidR="00A25859" w:rsidRPr="00E730B1" w:rsidTr="000D29CC">
        <w:trPr>
          <w:gridAfter w:val="1"/>
          <w:wAfter w:w="34" w:type="dxa"/>
        </w:trPr>
        <w:tc>
          <w:tcPr>
            <w:tcW w:w="9940" w:type="dxa"/>
            <w:gridSpan w:val="2"/>
            <w:shd w:val="clear" w:color="auto" w:fill="DDD9C3"/>
          </w:tcPr>
          <w:p w:rsidR="00A25859" w:rsidRPr="00E730B1" w:rsidRDefault="00A25859" w:rsidP="008E52B8">
            <w:pPr>
              <w:overflowPunct/>
              <w:autoSpaceDE/>
              <w:autoSpaceDN/>
              <w:adjustRightInd/>
              <w:ind w:right="57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E730B1">
              <w:rPr>
                <w:rFonts w:ascii="Arial Narrow" w:hAnsi="Arial Narrow" w:cs="Arial"/>
                <w:b/>
                <w:sz w:val="28"/>
                <w:szCs w:val="28"/>
              </w:rPr>
              <w:t>2008 год</w:t>
            </w:r>
          </w:p>
        </w:tc>
      </w:tr>
      <w:tr w:rsidR="00A25859" w:rsidRPr="00E730B1" w:rsidTr="000D29CC">
        <w:trPr>
          <w:gridAfter w:val="1"/>
          <w:wAfter w:w="34" w:type="dxa"/>
        </w:trPr>
        <w:tc>
          <w:tcPr>
            <w:tcW w:w="748" w:type="dxa"/>
            <w:shd w:val="clear" w:color="auto" w:fill="auto"/>
          </w:tcPr>
          <w:p w:rsidR="00A25859" w:rsidRPr="00E730B1" w:rsidRDefault="00A25859" w:rsidP="00A25859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ind w:right="57"/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9192" w:type="dxa"/>
            <w:shd w:val="clear" w:color="auto" w:fill="auto"/>
          </w:tcPr>
          <w:p w:rsidR="00A25859" w:rsidRPr="00E730B1" w:rsidRDefault="00A25859" w:rsidP="008E52B8">
            <w:pPr>
              <w:ind w:right="57"/>
              <w:rPr>
                <w:rFonts w:ascii="Arial Narrow" w:hAnsi="Arial Narrow" w:cs="Arial"/>
                <w:sz w:val="28"/>
                <w:szCs w:val="28"/>
              </w:rPr>
            </w:pPr>
            <w:r w:rsidRPr="00E730B1">
              <w:rPr>
                <w:rFonts w:ascii="Arial Narrow" w:hAnsi="Arial Narrow"/>
                <w:sz w:val="28"/>
                <w:szCs w:val="28"/>
              </w:rPr>
              <w:t>Типовое положение об отделе кадров. – "ЦНИО-проект", М: 2008 - 23 с.</w:t>
            </w:r>
          </w:p>
        </w:tc>
      </w:tr>
      <w:tr w:rsidR="00A25859" w:rsidRPr="00E730B1" w:rsidTr="000D29CC">
        <w:trPr>
          <w:gridAfter w:val="1"/>
          <w:wAfter w:w="34" w:type="dxa"/>
        </w:trPr>
        <w:tc>
          <w:tcPr>
            <w:tcW w:w="748" w:type="dxa"/>
            <w:shd w:val="clear" w:color="auto" w:fill="auto"/>
          </w:tcPr>
          <w:p w:rsidR="00A25859" w:rsidRPr="00E730B1" w:rsidRDefault="00A25859" w:rsidP="00A25859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ind w:right="57"/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9192" w:type="dxa"/>
            <w:shd w:val="clear" w:color="auto" w:fill="auto"/>
          </w:tcPr>
          <w:p w:rsidR="00A25859" w:rsidRPr="00E730B1" w:rsidRDefault="00A25859" w:rsidP="008E52B8">
            <w:pPr>
              <w:overflowPunct/>
              <w:autoSpaceDE/>
              <w:autoSpaceDN/>
              <w:adjustRightInd/>
              <w:ind w:right="57"/>
              <w:rPr>
                <w:rFonts w:ascii="Arial Narrow" w:hAnsi="Arial Narrow" w:cs="Arial"/>
                <w:sz w:val="28"/>
                <w:szCs w:val="28"/>
              </w:rPr>
            </w:pPr>
            <w:r w:rsidRPr="00E730B1">
              <w:rPr>
                <w:rFonts w:ascii="Arial Narrow" w:hAnsi="Arial Narrow" w:cs="Arial"/>
                <w:sz w:val="28"/>
                <w:szCs w:val="28"/>
              </w:rPr>
              <w:t>Применение гибких структур управления (временных трудовых коллективов) в проектном институте в период жизненного цикла объекта.</w:t>
            </w:r>
            <w:r w:rsidRPr="00E730B1">
              <w:rPr>
                <w:rFonts w:ascii="Arial Narrow" w:hAnsi="Arial Narrow" w:cs="Arial"/>
                <w:caps/>
                <w:sz w:val="28"/>
                <w:szCs w:val="28"/>
              </w:rPr>
              <w:t xml:space="preserve"> – "ЦНИО-</w:t>
            </w:r>
            <w:r w:rsidRPr="00E730B1">
              <w:rPr>
                <w:rFonts w:ascii="Arial Narrow" w:hAnsi="Arial Narrow" w:cs="Arial"/>
                <w:sz w:val="28"/>
                <w:szCs w:val="28"/>
              </w:rPr>
              <w:t>проект</w:t>
            </w:r>
            <w:r w:rsidRPr="00E730B1">
              <w:rPr>
                <w:rFonts w:ascii="Arial Narrow" w:hAnsi="Arial Narrow" w:cs="Arial"/>
                <w:caps/>
                <w:sz w:val="28"/>
                <w:szCs w:val="28"/>
              </w:rPr>
              <w:t xml:space="preserve">", М: 2008 - </w:t>
            </w:r>
            <w:r w:rsidRPr="00E730B1">
              <w:rPr>
                <w:rFonts w:ascii="Arial Narrow" w:hAnsi="Arial Narrow"/>
                <w:sz w:val="28"/>
                <w:szCs w:val="28"/>
              </w:rPr>
              <w:t>52 с.</w:t>
            </w:r>
          </w:p>
        </w:tc>
      </w:tr>
      <w:tr w:rsidR="00A25859" w:rsidRPr="00E730B1" w:rsidTr="000D29CC">
        <w:trPr>
          <w:gridAfter w:val="1"/>
          <w:wAfter w:w="34" w:type="dxa"/>
        </w:trPr>
        <w:tc>
          <w:tcPr>
            <w:tcW w:w="748" w:type="dxa"/>
            <w:shd w:val="clear" w:color="auto" w:fill="auto"/>
          </w:tcPr>
          <w:p w:rsidR="00A25859" w:rsidRPr="00E730B1" w:rsidRDefault="00A25859" w:rsidP="00A25859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ind w:right="57"/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9192" w:type="dxa"/>
            <w:shd w:val="clear" w:color="auto" w:fill="auto"/>
          </w:tcPr>
          <w:p w:rsidR="00A25859" w:rsidRPr="00E730B1" w:rsidRDefault="00A25859" w:rsidP="00624DC1">
            <w:pPr>
              <w:overflowPunct/>
              <w:autoSpaceDE/>
              <w:autoSpaceDN/>
              <w:adjustRightInd/>
              <w:ind w:right="57"/>
              <w:rPr>
                <w:rFonts w:ascii="Arial Narrow" w:hAnsi="Arial Narrow" w:cs="Arial"/>
                <w:sz w:val="28"/>
                <w:szCs w:val="28"/>
              </w:rPr>
            </w:pPr>
            <w:r w:rsidRPr="00A25859">
              <w:rPr>
                <w:rFonts w:ascii="Arial Narrow" w:hAnsi="Arial Narrow"/>
                <w:color w:val="A6A6A6" w:themeColor="background1" w:themeShade="A6"/>
                <w:sz w:val="28"/>
                <w:szCs w:val="28"/>
              </w:rPr>
              <w:t>Р</w:t>
            </w:r>
            <w:r w:rsidRPr="00A25859">
              <w:rPr>
                <w:rFonts w:ascii="Arial Narrow" w:hAnsi="Arial Narrow" w:cs="Arial"/>
                <w:color w:val="A6A6A6" w:themeColor="background1" w:themeShade="A6"/>
                <w:sz w:val="28"/>
                <w:szCs w:val="28"/>
              </w:rPr>
              <w:t>е</w:t>
            </w:r>
            <w:r w:rsidRPr="00A25859">
              <w:rPr>
                <w:rFonts w:ascii="Arial Narrow" w:hAnsi="Arial Narrow" w:cs="Arial"/>
                <w:color w:val="A6A6A6" w:themeColor="background1" w:themeShade="A6"/>
                <w:sz w:val="28"/>
                <w:szCs w:val="28"/>
              </w:rPr>
              <w:softHyphen/>
              <w:t>ко</w:t>
            </w:r>
            <w:r w:rsidRPr="00A25859">
              <w:rPr>
                <w:rFonts w:ascii="Arial Narrow" w:hAnsi="Arial Narrow" w:cs="Arial"/>
                <w:color w:val="A6A6A6" w:themeColor="background1" w:themeShade="A6"/>
                <w:sz w:val="28"/>
                <w:szCs w:val="28"/>
              </w:rPr>
              <w:softHyphen/>
              <w:t>мен</w:t>
            </w:r>
            <w:r w:rsidRPr="00A25859">
              <w:rPr>
                <w:rFonts w:ascii="Arial Narrow" w:hAnsi="Arial Narrow" w:cs="Arial"/>
                <w:color w:val="A6A6A6" w:themeColor="background1" w:themeShade="A6"/>
                <w:sz w:val="28"/>
                <w:szCs w:val="28"/>
              </w:rPr>
              <w:softHyphen/>
              <w:t>да</w:t>
            </w:r>
            <w:r w:rsidRPr="00A25859">
              <w:rPr>
                <w:rFonts w:ascii="Arial Narrow" w:hAnsi="Arial Narrow" w:cs="Arial"/>
                <w:color w:val="A6A6A6" w:themeColor="background1" w:themeShade="A6"/>
                <w:sz w:val="28"/>
                <w:szCs w:val="28"/>
              </w:rPr>
              <w:softHyphen/>
              <w:t>ции по фор</w:t>
            </w:r>
            <w:r w:rsidRPr="00A25859">
              <w:rPr>
                <w:rFonts w:ascii="Arial Narrow" w:hAnsi="Arial Narrow" w:cs="Arial"/>
                <w:color w:val="A6A6A6" w:themeColor="background1" w:themeShade="A6"/>
                <w:sz w:val="28"/>
                <w:szCs w:val="28"/>
              </w:rPr>
              <w:softHyphen/>
              <w:t>ми</w:t>
            </w:r>
            <w:r w:rsidRPr="00A25859">
              <w:rPr>
                <w:rFonts w:ascii="Arial Narrow" w:hAnsi="Arial Narrow" w:cs="Arial"/>
                <w:color w:val="A6A6A6" w:themeColor="background1" w:themeShade="A6"/>
                <w:sz w:val="28"/>
                <w:szCs w:val="28"/>
              </w:rPr>
              <w:softHyphen/>
              <w:t>ро</w:t>
            </w:r>
            <w:r w:rsidRPr="00A25859">
              <w:rPr>
                <w:rFonts w:ascii="Arial Narrow" w:hAnsi="Arial Narrow" w:cs="Arial"/>
                <w:color w:val="A6A6A6" w:themeColor="background1" w:themeShade="A6"/>
                <w:sz w:val="28"/>
                <w:szCs w:val="28"/>
              </w:rPr>
              <w:softHyphen/>
              <w:t>ва</w:t>
            </w:r>
            <w:r w:rsidRPr="00A25859">
              <w:rPr>
                <w:rFonts w:ascii="Arial Narrow" w:hAnsi="Arial Narrow" w:cs="Arial"/>
                <w:color w:val="A6A6A6" w:themeColor="background1" w:themeShade="A6"/>
                <w:sz w:val="28"/>
                <w:szCs w:val="28"/>
              </w:rPr>
              <w:softHyphen/>
              <w:t>нию ор</w:t>
            </w:r>
            <w:r w:rsidRPr="00A25859">
              <w:rPr>
                <w:rFonts w:ascii="Arial Narrow" w:hAnsi="Arial Narrow" w:cs="Arial"/>
                <w:color w:val="A6A6A6" w:themeColor="background1" w:themeShade="A6"/>
                <w:sz w:val="28"/>
                <w:szCs w:val="28"/>
              </w:rPr>
              <w:softHyphen/>
              <w:t>га</w:t>
            </w:r>
            <w:r w:rsidRPr="00A25859">
              <w:rPr>
                <w:rFonts w:ascii="Arial Narrow" w:hAnsi="Arial Narrow" w:cs="Arial"/>
                <w:color w:val="A6A6A6" w:themeColor="background1" w:themeShade="A6"/>
                <w:sz w:val="28"/>
                <w:szCs w:val="28"/>
              </w:rPr>
              <w:softHyphen/>
              <w:t>ни</w:t>
            </w:r>
            <w:r w:rsidRPr="00A25859">
              <w:rPr>
                <w:rFonts w:ascii="Arial Narrow" w:hAnsi="Arial Narrow" w:cs="Arial"/>
                <w:color w:val="A6A6A6" w:themeColor="background1" w:themeShade="A6"/>
                <w:sz w:val="28"/>
                <w:szCs w:val="28"/>
              </w:rPr>
              <w:softHyphen/>
              <w:t>за</w:t>
            </w:r>
            <w:r w:rsidRPr="00A25859">
              <w:rPr>
                <w:rFonts w:ascii="Arial Narrow" w:hAnsi="Arial Narrow" w:cs="Arial"/>
                <w:color w:val="A6A6A6" w:themeColor="background1" w:themeShade="A6"/>
                <w:sz w:val="28"/>
                <w:szCs w:val="28"/>
              </w:rPr>
              <w:softHyphen/>
              <w:t>ци</w:t>
            </w:r>
            <w:r w:rsidRPr="00A25859">
              <w:rPr>
                <w:rFonts w:ascii="Arial Narrow" w:hAnsi="Arial Narrow" w:cs="Arial"/>
                <w:color w:val="A6A6A6" w:themeColor="background1" w:themeShade="A6"/>
                <w:sz w:val="28"/>
                <w:szCs w:val="28"/>
              </w:rPr>
              <w:softHyphen/>
              <w:t>он</w:t>
            </w:r>
            <w:r w:rsidRPr="00A25859">
              <w:rPr>
                <w:rFonts w:ascii="Arial Narrow" w:hAnsi="Arial Narrow" w:cs="Arial"/>
                <w:color w:val="A6A6A6" w:themeColor="background1" w:themeShade="A6"/>
                <w:sz w:val="28"/>
                <w:szCs w:val="28"/>
              </w:rPr>
              <w:softHyphen/>
              <w:t>ных структур про</w:t>
            </w:r>
            <w:r w:rsidRPr="00A25859">
              <w:rPr>
                <w:rFonts w:ascii="Arial Narrow" w:hAnsi="Arial Narrow" w:cs="Arial"/>
                <w:color w:val="A6A6A6" w:themeColor="background1" w:themeShade="A6"/>
                <w:sz w:val="28"/>
                <w:szCs w:val="28"/>
              </w:rPr>
              <w:softHyphen/>
              <w:t>ект</w:t>
            </w:r>
            <w:r w:rsidRPr="00A25859">
              <w:rPr>
                <w:rFonts w:ascii="Arial Narrow" w:hAnsi="Arial Narrow" w:cs="Arial"/>
                <w:color w:val="A6A6A6" w:themeColor="background1" w:themeShade="A6"/>
                <w:sz w:val="28"/>
                <w:szCs w:val="28"/>
              </w:rPr>
              <w:softHyphen/>
              <w:t>ных ин</w:t>
            </w:r>
            <w:r w:rsidRPr="00A25859">
              <w:rPr>
                <w:rFonts w:ascii="Arial Narrow" w:hAnsi="Arial Narrow" w:cs="Arial"/>
                <w:color w:val="A6A6A6" w:themeColor="background1" w:themeShade="A6"/>
                <w:sz w:val="28"/>
                <w:szCs w:val="28"/>
              </w:rPr>
              <w:softHyphen/>
              <w:t>сти</w:t>
            </w:r>
            <w:r w:rsidRPr="00A25859">
              <w:rPr>
                <w:rFonts w:ascii="Arial Narrow" w:hAnsi="Arial Narrow" w:cs="Arial"/>
                <w:color w:val="A6A6A6" w:themeColor="background1" w:themeShade="A6"/>
                <w:sz w:val="28"/>
                <w:szCs w:val="28"/>
              </w:rPr>
              <w:softHyphen/>
              <w:t>ту</w:t>
            </w:r>
            <w:r w:rsidRPr="00A25859">
              <w:rPr>
                <w:rFonts w:ascii="Arial Narrow" w:hAnsi="Arial Narrow" w:cs="Arial"/>
                <w:color w:val="A6A6A6" w:themeColor="background1" w:themeShade="A6"/>
                <w:sz w:val="28"/>
                <w:szCs w:val="28"/>
              </w:rPr>
              <w:softHyphen/>
              <w:t>тов ма</w:t>
            </w:r>
            <w:r w:rsidRPr="00A25859">
              <w:rPr>
                <w:rFonts w:ascii="Arial Narrow" w:hAnsi="Arial Narrow" w:cs="Arial"/>
                <w:color w:val="A6A6A6" w:themeColor="background1" w:themeShade="A6"/>
                <w:sz w:val="28"/>
                <w:szCs w:val="28"/>
              </w:rPr>
              <w:softHyphen/>
              <w:t>лой чи</w:t>
            </w:r>
            <w:r w:rsidRPr="00A25859">
              <w:rPr>
                <w:rFonts w:ascii="Arial Narrow" w:hAnsi="Arial Narrow" w:cs="Arial"/>
                <w:color w:val="A6A6A6" w:themeColor="background1" w:themeShade="A6"/>
                <w:sz w:val="28"/>
                <w:szCs w:val="28"/>
              </w:rPr>
              <w:softHyphen/>
              <w:t>с</w:t>
            </w:r>
            <w:r w:rsidRPr="00A25859">
              <w:rPr>
                <w:rFonts w:ascii="Arial Narrow" w:hAnsi="Arial Narrow" w:cs="Arial"/>
                <w:color w:val="A6A6A6" w:themeColor="background1" w:themeShade="A6"/>
                <w:sz w:val="28"/>
                <w:szCs w:val="28"/>
              </w:rPr>
              <w:softHyphen/>
              <w:t>лен</w:t>
            </w:r>
            <w:r w:rsidRPr="00A25859">
              <w:rPr>
                <w:rFonts w:ascii="Arial Narrow" w:hAnsi="Arial Narrow" w:cs="Arial"/>
                <w:color w:val="A6A6A6" w:themeColor="background1" w:themeShade="A6"/>
                <w:sz w:val="28"/>
                <w:szCs w:val="28"/>
              </w:rPr>
              <w:softHyphen/>
              <w:t>но</w:t>
            </w:r>
            <w:r w:rsidRPr="00A25859">
              <w:rPr>
                <w:rFonts w:ascii="Arial Narrow" w:hAnsi="Arial Narrow" w:cs="Arial"/>
                <w:color w:val="A6A6A6" w:themeColor="background1" w:themeShade="A6"/>
                <w:sz w:val="28"/>
                <w:szCs w:val="28"/>
              </w:rPr>
              <w:softHyphen/>
              <w:t xml:space="preserve">сти (50-150 человек). – "ЦНИО-проект", М: 2008 - 46 с.  </w:t>
            </w:r>
            <w:r w:rsidRPr="000D29CC">
              <w:rPr>
                <w:rFonts w:ascii="Arial Narrow" w:hAnsi="Arial Narrow"/>
                <w:sz w:val="28"/>
                <w:szCs w:val="28"/>
              </w:rPr>
              <w:t>(</w:t>
            </w:r>
            <w:r w:rsidRPr="000D29CC">
              <w:rPr>
                <w:rFonts w:ascii="Arial Narrow" w:hAnsi="Arial Narrow"/>
                <w:i/>
                <w:sz w:val="28"/>
                <w:szCs w:val="28"/>
              </w:rPr>
              <w:t xml:space="preserve">Устаревшая редакция. См. новую редакцию поз. </w:t>
            </w:r>
            <w:r w:rsidRPr="00897C1F">
              <w:rPr>
                <w:rFonts w:ascii="Arial Narrow" w:hAnsi="Arial Narrow"/>
                <w:b/>
                <w:i/>
                <w:color w:val="C00000"/>
                <w:sz w:val="28"/>
                <w:szCs w:val="28"/>
              </w:rPr>
              <w:t>4</w:t>
            </w:r>
            <w:r w:rsidR="00624DC1">
              <w:rPr>
                <w:rFonts w:ascii="Arial Narrow" w:hAnsi="Arial Narrow"/>
                <w:b/>
                <w:i/>
                <w:color w:val="C00000"/>
                <w:sz w:val="28"/>
                <w:szCs w:val="28"/>
              </w:rPr>
              <w:t>5-14</w:t>
            </w:r>
            <w:r w:rsidRPr="00A25859">
              <w:rPr>
                <w:rFonts w:ascii="Arial Narrow" w:hAnsi="Arial Narrow"/>
                <w:color w:val="A6A6A6" w:themeColor="background1" w:themeShade="A6"/>
                <w:sz w:val="28"/>
                <w:szCs w:val="28"/>
              </w:rPr>
              <w:t>)</w:t>
            </w:r>
          </w:p>
        </w:tc>
      </w:tr>
      <w:tr w:rsidR="00A25859" w:rsidRPr="00E730B1" w:rsidTr="000D29CC">
        <w:trPr>
          <w:gridAfter w:val="1"/>
          <w:wAfter w:w="34" w:type="dxa"/>
        </w:trPr>
        <w:tc>
          <w:tcPr>
            <w:tcW w:w="748" w:type="dxa"/>
            <w:shd w:val="clear" w:color="auto" w:fill="auto"/>
          </w:tcPr>
          <w:p w:rsidR="00A25859" w:rsidRPr="00E730B1" w:rsidRDefault="00A25859" w:rsidP="00A25859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ind w:right="57"/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9192" w:type="dxa"/>
            <w:shd w:val="clear" w:color="auto" w:fill="auto"/>
          </w:tcPr>
          <w:p w:rsidR="00A25859" w:rsidRDefault="00A25859" w:rsidP="008E52B8">
            <w:pPr>
              <w:overflowPunct/>
              <w:autoSpaceDE/>
              <w:autoSpaceDN/>
              <w:adjustRightInd/>
              <w:ind w:right="57"/>
              <w:rPr>
                <w:rFonts w:ascii="Arial Narrow" w:hAnsi="Arial Narrow"/>
                <w:color w:val="A6A6A6" w:themeColor="background1" w:themeShade="A6"/>
                <w:sz w:val="28"/>
                <w:szCs w:val="28"/>
              </w:rPr>
            </w:pPr>
            <w:r w:rsidRPr="009636BD">
              <w:rPr>
                <w:rFonts w:ascii="Arial Narrow" w:hAnsi="Arial Narrow"/>
                <w:color w:val="A6A6A6" w:themeColor="background1" w:themeShade="A6"/>
                <w:sz w:val="28"/>
                <w:szCs w:val="28"/>
              </w:rPr>
              <w:t>Рекомендации по обеспечению конфиденциальности величины заработной платы работников проектной организации. – "ЦНИО-проект", М: 2008 - 20 с.</w:t>
            </w:r>
          </w:p>
          <w:p w:rsidR="009636BD" w:rsidRPr="00E730B1" w:rsidRDefault="009636BD" w:rsidP="008E52B8">
            <w:pPr>
              <w:overflowPunct/>
              <w:autoSpaceDE/>
              <w:autoSpaceDN/>
              <w:adjustRightInd/>
              <w:ind w:right="57"/>
              <w:rPr>
                <w:rFonts w:ascii="Arial Narrow" w:hAnsi="Arial Narrow" w:cs="Arial"/>
                <w:sz w:val="28"/>
                <w:szCs w:val="28"/>
              </w:rPr>
            </w:pPr>
            <w:r w:rsidRPr="000D29CC">
              <w:rPr>
                <w:rFonts w:ascii="Arial Narrow" w:hAnsi="Arial Narrow"/>
                <w:sz w:val="28"/>
                <w:szCs w:val="28"/>
              </w:rPr>
              <w:t>(</w:t>
            </w:r>
            <w:r w:rsidRPr="000D29CC">
              <w:rPr>
                <w:rFonts w:ascii="Arial Narrow" w:hAnsi="Arial Narrow"/>
                <w:i/>
                <w:sz w:val="28"/>
                <w:szCs w:val="28"/>
              </w:rPr>
              <w:t xml:space="preserve">Устаревшая редакция. См. новую редакцию поз. </w:t>
            </w:r>
            <w:r>
              <w:rPr>
                <w:rFonts w:ascii="Arial Narrow" w:hAnsi="Arial Narrow"/>
                <w:b/>
                <w:i/>
                <w:color w:val="C00000"/>
                <w:sz w:val="28"/>
                <w:szCs w:val="28"/>
              </w:rPr>
              <w:t>50-14</w:t>
            </w:r>
            <w:r w:rsidRPr="00A25859">
              <w:rPr>
                <w:rFonts w:ascii="Arial Narrow" w:hAnsi="Arial Narrow"/>
                <w:color w:val="A6A6A6" w:themeColor="background1" w:themeShade="A6"/>
                <w:sz w:val="28"/>
                <w:szCs w:val="28"/>
              </w:rPr>
              <w:t>)</w:t>
            </w:r>
          </w:p>
        </w:tc>
      </w:tr>
      <w:tr w:rsidR="00A25859" w:rsidRPr="00E730B1" w:rsidTr="000D29CC">
        <w:trPr>
          <w:gridAfter w:val="1"/>
          <w:wAfter w:w="34" w:type="dxa"/>
        </w:trPr>
        <w:tc>
          <w:tcPr>
            <w:tcW w:w="748" w:type="dxa"/>
            <w:shd w:val="clear" w:color="auto" w:fill="auto"/>
          </w:tcPr>
          <w:p w:rsidR="00A25859" w:rsidRPr="00E730B1" w:rsidRDefault="00A25859" w:rsidP="00A25859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ind w:right="57"/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9192" w:type="dxa"/>
            <w:shd w:val="clear" w:color="auto" w:fill="auto"/>
          </w:tcPr>
          <w:p w:rsidR="00A25859" w:rsidRPr="00E730B1" w:rsidRDefault="00A25859" w:rsidP="002C444E">
            <w:pPr>
              <w:overflowPunct/>
              <w:autoSpaceDE/>
              <w:autoSpaceDN/>
              <w:adjustRightInd/>
              <w:ind w:right="57"/>
              <w:rPr>
                <w:rFonts w:ascii="Arial Narrow" w:hAnsi="Arial Narrow" w:cs="Arial"/>
                <w:sz w:val="28"/>
                <w:szCs w:val="28"/>
              </w:rPr>
            </w:pPr>
            <w:r w:rsidRPr="00E730B1">
              <w:rPr>
                <w:rFonts w:ascii="Arial Narrow" w:hAnsi="Arial Narrow"/>
                <w:sz w:val="28"/>
                <w:szCs w:val="28"/>
              </w:rPr>
              <w:t>Организация работы Заместителя Директора по экономике и производству в условиях рынка. – "ЦНИО-проект",</w:t>
            </w:r>
            <w:r w:rsidR="002C444E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Pr="00E730B1">
              <w:rPr>
                <w:rFonts w:ascii="Arial Narrow" w:hAnsi="Arial Narrow"/>
                <w:sz w:val="28"/>
                <w:szCs w:val="28"/>
              </w:rPr>
              <w:t>М: 2008 - 40 с.</w:t>
            </w:r>
          </w:p>
        </w:tc>
      </w:tr>
      <w:tr w:rsidR="00A25859" w:rsidRPr="00E730B1" w:rsidTr="000D29CC">
        <w:trPr>
          <w:gridAfter w:val="1"/>
          <w:wAfter w:w="34" w:type="dxa"/>
        </w:trPr>
        <w:tc>
          <w:tcPr>
            <w:tcW w:w="748" w:type="dxa"/>
            <w:shd w:val="clear" w:color="auto" w:fill="auto"/>
          </w:tcPr>
          <w:p w:rsidR="00A25859" w:rsidRPr="00E730B1" w:rsidRDefault="00A25859" w:rsidP="00A25859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ind w:right="57"/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9192" w:type="dxa"/>
            <w:shd w:val="clear" w:color="auto" w:fill="auto"/>
          </w:tcPr>
          <w:p w:rsidR="00A25859" w:rsidRPr="0048730A" w:rsidRDefault="00624DC1" w:rsidP="00624DC1">
            <w:pPr>
              <w:ind w:right="57"/>
              <w:rPr>
                <w:rFonts w:ascii="Arial Narrow" w:hAnsi="Arial Narrow"/>
                <w:color w:val="A6A6A6" w:themeColor="background1" w:themeShade="A6"/>
                <w:sz w:val="28"/>
                <w:szCs w:val="28"/>
              </w:rPr>
            </w:pPr>
            <w:r w:rsidRPr="0048730A">
              <w:rPr>
                <w:rFonts w:ascii="Arial Narrow" w:hAnsi="Arial Narrow"/>
                <w:color w:val="A6A6A6" w:themeColor="background1" w:themeShade="A6"/>
                <w:sz w:val="28"/>
                <w:szCs w:val="28"/>
              </w:rPr>
              <w:t xml:space="preserve">Справочник проектировщика. </w:t>
            </w:r>
            <w:r w:rsidR="00A25859" w:rsidRPr="0048730A">
              <w:rPr>
                <w:rFonts w:ascii="Arial Narrow" w:hAnsi="Arial Narrow"/>
                <w:color w:val="A6A6A6" w:themeColor="background1" w:themeShade="A6"/>
                <w:sz w:val="28"/>
                <w:szCs w:val="28"/>
              </w:rPr>
              <w:t>Рекомендации по разработке конкурентной стратегии проектной организации.</w:t>
            </w:r>
            <w:r w:rsidR="0044610E" w:rsidRPr="0048730A">
              <w:rPr>
                <w:rFonts w:ascii="Arial Narrow" w:hAnsi="Arial Narrow"/>
                <w:color w:val="A6A6A6" w:themeColor="background1" w:themeShade="A6"/>
                <w:sz w:val="28"/>
                <w:szCs w:val="28"/>
              </w:rPr>
              <w:t xml:space="preserve"> Изд. 3. </w:t>
            </w:r>
            <w:r w:rsidR="00A25859" w:rsidRPr="0048730A">
              <w:rPr>
                <w:rFonts w:ascii="Arial Narrow" w:hAnsi="Arial Narrow"/>
                <w:color w:val="A6A6A6" w:themeColor="background1" w:themeShade="A6"/>
                <w:sz w:val="28"/>
                <w:szCs w:val="28"/>
              </w:rPr>
              <w:t xml:space="preserve"> – "ЦНИО-проект", М: 2008 - 4</w:t>
            </w:r>
            <w:r w:rsidRPr="0048730A">
              <w:rPr>
                <w:rFonts w:ascii="Arial Narrow" w:hAnsi="Arial Narrow"/>
                <w:color w:val="A6A6A6" w:themeColor="background1" w:themeShade="A6"/>
                <w:sz w:val="28"/>
                <w:szCs w:val="28"/>
              </w:rPr>
              <w:t>3</w:t>
            </w:r>
            <w:r w:rsidR="00A25859" w:rsidRPr="0048730A">
              <w:rPr>
                <w:rFonts w:ascii="Arial Narrow" w:hAnsi="Arial Narrow"/>
                <w:color w:val="A6A6A6" w:themeColor="background1" w:themeShade="A6"/>
                <w:sz w:val="28"/>
                <w:szCs w:val="28"/>
              </w:rPr>
              <w:t xml:space="preserve"> с.</w:t>
            </w:r>
          </w:p>
          <w:p w:rsidR="0048730A" w:rsidRPr="00E730B1" w:rsidRDefault="0048730A" w:rsidP="00624DC1">
            <w:pPr>
              <w:ind w:right="57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(Устаревшая редакция. См. новую редакцию </w:t>
            </w:r>
            <w:r w:rsidRPr="0048730A">
              <w:rPr>
                <w:rFonts w:ascii="Arial Narrow" w:hAnsi="Arial Narrow"/>
                <w:b/>
                <w:color w:val="FF0000"/>
                <w:sz w:val="28"/>
                <w:szCs w:val="28"/>
              </w:rPr>
              <w:t>поз. 52-15</w:t>
            </w:r>
            <w:r>
              <w:rPr>
                <w:rFonts w:ascii="Arial Narrow" w:hAnsi="Arial Narrow"/>
                <w:sz w:val="28"/>
                <w:szCs w:val="28"/>
              </w:rPr>
              <w:t>)</w:t>
            </w:r>
          </w:p>
        </w:tc>
      </w:tr>
      <w:tr w:rsidR="00A25859" w:rsidRPr="00E730B1" w:rsidTr="000D29CC">
        <w:trPr>
          <w:gridAfter w:val="1"/>
          <w:wAfter w:w="34" w:type="dxa"/>
        </w:trPr>
        <w:tc>
          <w:tcPr>
            <w:tcW w:w="748" w:type="dxa"/>
            <w:shd w:val="clear" w:color="auto" w:fill="auto"/>
          </w:tcPr>
          <w:p w:rsidR="00A25859" w:rsidRPr="00E730B1" w:rsidRDefault="00A25859" w:rsidP="00A25859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ind w:right="57"/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9192" w:type="dxa"/>
            <w:shd w:val="clear" w:color="auto" w:fill="auto"/>
          </w:tcPr>
          <w:p w:rsidR="00A25859" w:rsidRPr="0078333C" w:rsidRDefault="0044610E" w:rsidP="002C444E">
            <w:pPr>
              <w:overflowPunct/>
              <w:autoSpaceDE/>
              <w:autoSpaceDN/>
              <w:adjustRightInd/>
              <w:ind w:right="57"/>
              <w:rPr>
                <w:rFonts w:ascii="Arial Narrow" w:hAnsi="Arial Narrow"/>
                <w:color w:val="A6A6A6" w:themeColor="background1" w:themeShade="A6"/>
                <w:sz w:val="28"/>
                <w:szCs w:val="28"/>
              </w:rPr>
            </w:pPr>
            <w:r w:rsidRPr="0078333C">
              <w:rPr>
                <w:rFonts w:ascii="Arial Narrow" w:hAnsi="Arial Narrow"/>
                <w:color w:val="A6A6A6" w:themeColor="background1" w:themeShade="A6"/>
                <w:sz w:val="28"/>
                <w:szCs w:val="28"/>
              </w:rPr>
              <w:t xml:space="preserve">Справочник проектировщика. </w:t>
            </w:r>
            <w:r w:rsidR="00A25859" w:rsidRPr="0078333C">
              <w:rPr>
                <w:rFonts w:ascii="Arial Narrow" w:hAnsi="Arial Narrow"/>
                <w:color w:val="A6A6A6" w:themeColor="background1" w:themeShade="A6"/>
                <w:sz w:val="28"/>
                <w:szCs w:val="28"/>
              </w:rPr>
              <w:t>Рекомендации по проведению производственных совещаний</w:t>
            </w:r>
            <w:r w:rsidR="00A25859" w:rsidRPr="0078333C">
              <w:rPr>
                <w:rFonts w:ascii="Arial Narrow" w:hAnsi="Arial Narrow" w:cs="Arial"/>
                <w:color w:val="A6A6A6" w:themeColor="background1" w:themeShade="A6"/>
                <w:sz w:val="28"/>
                <w:szCs w:val="28"/>
              </w:rPr>
              <w:t xml:space="preserve"> в проектных организациях</w:t>
            </w:r>
            <w:r w:rsidR="00A25859" w:rsidRPr="0078333C">
              <w:rPr>
                <w:rFonts w:ascii="Arial Narrow" w:hAnsi="Arial Narrow"/>
                <w:color w:val="A6A6A6" w:themeColor="background1" w:themeShade="A6"/>
                <w:sz w:val="28"/>
                <w:szCs w:val="28"/>
              </w:rPr>
              <w:t>.</w:t>
            </w:r>
            <w:r w:rsidRPr="0078333C">
              <w:rPr>
                <w:rFonts w:ascii="Arial Narrow" w:hAnsi="Arial Narrow"/>
                <w:color w:val="A6A6A6" w:themeColor="background1" w:themeShade="A6"/>
                <w:sz w:val="28"/>
                <w:szCs w:val="28"/>
              </w:rPr>
              <w:t xml:space="preserve"> Вып. 1.</w:t>
            </w:r>
            <w:r w:rsidR="00A25859" w:rsidRPr="0078333C">
              <w:rPr>
                <w:rFonts w:ascii="Arial Narrow" w:hAnsi="Arial Narrow"/>
                <w:color w:val="A6A6A6" w:themeColor="background1" w:themeShade="A6"/>
                <w:sz w:val="28"/>
                <w:szCs w:val="28"/>
              </w:rPr>
              <w:t xml:space="preserve"> – "ЦНИО-проект", М: 2008 - 16 с.</w:t>
            </w:r>
          </w:p>
          <w:p w:rsidR="0078333C" w:rsidRPr="00E730B1" w:rsidRDefault="0078333C" w:rsidP="0078333C">
            <w:pPr>
              <w:overflowPunct/>
              <w:autoSpaceDE/>
              <w:autoSpaceDN/>
              <w:adjustRightInd/>
              <w:ind w:right="57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(Устаревшая редакция. См. новую редакцию </w:t>
            </w:r>
            <w:r w:rsidRPr="0048730A">
              <w:rPr>
                <w:rFonts w:ascii="Arial Narrow" w:hAnsi="Arial Narrow"/>
                <w:b/>
                <w:color w:val="FF0000"/>
                <w:sz w:val="28"/>
                <w:szCs w:val="28"/>
              </w:rPr>
              <w:t>поз. 5</w:t>
            </w:r>
            <w:r>
              <w:rPr>
                <w:rFonts w:ascii="Arial Narrow" w:hAnsi="Arial Narrow"/>
                <w:b/>
                <w:color w:val="FF0000"/>
                <w:sz w:val="28"/>
                <w:szCs w:val="28"/>
              </w:rPr>
              <w:t>3</w:t>
            </w:r>
            <w:r w:rsidRPr="0048730A">
              <w:rPr>
                <w:rFonts w:ascii="Arial Narrow" w:hAnsi="Arial Narrow"/>
                <w:b/>
                <w:color w:val="FF0000"/>
                <w:sz w:val="28"/>
                <w:szCs w:val="28"/>
              </w:rPr>
              <w:t>-15</w:t>
            </w:r>
            <w:r>
              <w:rPr>
                <w:rFonts w:ascii="Arial Narrow" w:hAnsi="Arial Narrow"/>
                <w:sz w:val="28"/>
                <w:szCs w:val="28"/>
              </w:rPr>
              <w:t>)</w:t>
            </w:r>
          </w:p>
        </w:tc>
      </w:tr>
      <w:tr w:rsidR="00A25859" w:rsidRPr="00E730B1" w:rsidTr="000D29CC">
        <w:trPr>
          <w:gridAfter w:val="1"/>
          <w:wAfter w:w="34" w:type="dxa"/>
        </w:trPr>
        <w:tc>
          <w:tcPr>
            <w:tcW w:w="748" w:type="dxa"/>
            <w:shd w:val="clear" w:color="auto" w:fill="auto"/>
          </w:tcPr>
          <w:p w:rsidR="00A25859" w:rsidRPr="00E730B1" w:rsidRDefault="00A25859" w:rsidP="00A25859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ind w:right="57"/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9192" w:type="dxa"/>
            <w:shd w:val="clear" w:color="auto" w:fill="auto"/>
          </w:tcPr>
          <w:p w:rsidR="00A25859" w:rsidRPr="00E730B1" w:rsidRDefault="0044610E" w:rsidP="008E52B8">
            <w:pPr>
              <w:overflowPunct/>
              <w:autoSpaceDE/>
              <w:autoSpaceDN/>
              <w:adjustRightInd/>
              <w:ind w:right="57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Справочник проектировщика. </w:t>
            </w:r>
            <w:r w:rsidR="00A25859" w:rsidRPr="00E730B1">
              <w:rPr>
                <w:rFonts w:ascii="Arial Narrow" w:hAnsi="Arial Narrow" w:cs="Arial"/>
                <w:sz w:val="28"/>
                <w:szCs w:val="28"/>
              </w:rPr>
              <w:t xml:space="preserve">Рекомендации по рационализации рабочих мест руководителей и специалистов проектных (строительных) организаций в офисных помещениях. </w:t>
            </w:r>
            <w:r w:rsidR="00A25859" w:rsidRPr="00E730B1">
              <w:rPr>
                <w:rFonts w:ascii="Arial Narrow" w:hAnsi="Arial Narrow"/>
                <w:sz w:val="28"/>
                <w:szCs w:val="28"/>
              </w:rPr>
              <w:t>–</w:t>
            </w:r>
            <w:r w:rsidR="00A25859" w:rsidRPr="00E730B1">
              <w:rPr>
                <w:rFonts w:ascii="Arial Narrow" w:hAnsi="Arial Narrow" w:cs="Arial"/>
                <w:sz w:val="28"/>
                <w:szCs w:val="28"/>
              </w:rPr>
              <w:t xml:space="preserve"> "ЦНИО-проект", М: 2008 - 19 с.</w:t>
            </w:r>
          </w:p>
        </w:tc>
      </w:tr>
      <w:tr w:rsidR="00A25859" w:rsidRPr="00E730B1" w:rsidTr="000D29CC">
        <w:trPr>
          <w:gridAfter w:val="1"/>
          <w:wAfter w:w="34" w:type="dxa"/>
        </w:trPr>
        <w:tc>
          <w:tcPr>
            <w:tcW w:w="748" w:type="dxa"/>
            <w:shd w:val="clear" w:color="auto" w:fill="auto"/>
          </w:tcPr>
          <w:p w:rsidR="00A25859" w:rsidRPr="00E730B1" w:rsidRDefault="00A25859" w:rsidP="00A25859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ind w:right="57"/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9192" w:type="dxa"/>
            <w:shd w:val="clear" w:color="auto" w:fill="auto"/>
          </w:tcPr>
          <w:p w:rsidR="00A25859" w:rsidRPr="00E730B1" w:rsidRDefault="00A25859" w:rsidP="008E52B8">
            <w:pPr>
              <w:overflowPunct/>
              <w:autoSpaceDE/>
              <w:autoSpaceDN/>
              <w:adjustRightInd/>
              <w:ind w:right="57"/>
              <w:rPr>
                <w:rFonts w:ascii="Arial Narrow" w:hAnsi="Arial Narrow" w:cs="Arial"/>
                <w:sz w:val="28"/>
                <w:szCs w:val="28"/>
              </w:rPr>
            </w:pPr>
            <w:r w:rsidRPr="00E730B1">
              <w:rPr>
                <w:rFonts w:ascii="Arial Narrow" w:hAnsi="Arial Narrow" w:cs="Arial"/>
                <w:sz w:val="28"/>
                <w:szCs w:val="28"/>
              </w:rPr>
              <w:t xml:space="preserve">Справочник проектировщика. Коммерческая тайна проектной организации. </w:t>
            </w:r>
            <w:r w:rsidRPr="00E730B1">
              <w:rPr>
                <w:rFonts w:ascii="Arial Narrow" w:hAnsi="Arial Narrow"/>
                <w:sz w:val="28"/>
                <w:szCs w:val="28"/>
              </w:rPr>
              <w:t xml:space="preserve">– </w:t>
            </w:r>
            <w:r w:rsidRPr="00E730B1">
              <w:rPr>
                <w:rFonts w:ascii="Arial Narrow" w:hAnsi="Arial Narrow" w:cs="Arial"/>
                <w:sz w:val="28"/>
                <w:szCs w:val="28"/>
              </w:rPr>
              <w:t>"ЦНИО-проект", М: 2008 - 36 с.</w:t>
            </w:r>
          </w:p>
        </w:tc>
      </w:tr>
      <w:tr w:rsidR="00A25859" w:rsidRPr="00E730B1" w:rsidTr="000D29CC">
        <w:trPr>
          <w:gridAfter w:val="1"/>
          <w:wAfter w:w="34" w:type="dxa"/>
        </w:trPr>
        <w:tc>
          <w:tcPr>
            <w:tcW w:w="9940" w:type="dxa"/>
            <w:gridSpan w:val="2"/>
            <w:shd w:val="clear" w:color="auto" w:fill="DDD9C3"/>
          </w:tcPr>
          <w:p w:rsidR="00A25859" w:rsidRPr="00E730B1" w:rsidRDefault="00A25859" w:rsidP="008E52B8">
            <w:pPr>
              <w:overflowPunct/>
              <w:autoSpaceDE/>
              <w:autoSpaceDN/>
              <w:adjustRightInd/>
              <w:ind w:right="57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E730B1">
              <w:rPr>
                <w:rFonts w:ascii="Arial Narrow" w:hAnsi="Arial Narrow" w:cs="Arial"/>
                <w:b/>
                <w:sz w:val="28"/>
                <w:szCs w:val="28"/>
              </w:rPr>
              <w:t>2009 год</w:t>
            </w:r>
          </w:p>
        </w:tc>
      </w:tr>
      <w:tr w:rsidR="00A25859" w:rsidRPr="00E730B1" w:rsidTr="000D29CC">
        <w:trPr>
          <w:gridAfter w:val="1"/>
          <w:wAfter w:w="34" w:type="dxa"/>
        </w:trPr>
        <w:tc>
          <w:tcPr>
            <w:tcW w:w="748" w:type="dxa"/>
            <w:shd w:val="clear" w:color="auto" w:fill="auto"/>
          </w:tcPr>
          <w:p w:rsidR="00A25859" w:rsidRPr="00E730B1" w:rsidRDefault="00A25859" w:rsidP="00A25859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ind w:right="57"/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9192" w:type="dxa"/>
            <w:shd w:val="clear" w:color="auto" w:fill="auto"/>
          </w:tcPr>
          <w:p w:rsidR="00A25859" w:rsidRPr="00E730B1" w:rsidRDefault="0044610E" w:rsidP="008E52B8">
            <w:pPr>
              <w:tabs>
                <w:tab w:val="left" w:pos="0"/>
              </w:tabs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Справочник проектировщика. </w:t>
            </w:r>
            <w:r w:rsidR="00A25859" w:rsidRPr="00E730B1">
              <w:rPr>
                <w:rFonts w:ascii="Arial Narrow" w:hAnsi="Arial Narrow" w:cs="Arial"/>
                <w:sz w:val="28"/>
                <w:szCs w:val="28"/>
              </w:rPr>
              <w:t xml:space="preserve">Рекомендации по проведению </w:t>
            </w:r>
            <w:proofErr w:type="gramStart"/>
            <w:r w:rsidR="00A25859" w:rsidRPr="00E730B1">
              <w:rPr>
                <w:rFonts w:ascii="Arial Narrow" w:hAnsi="Arial Narrow" w:cs="Arial"/>
                <w:sz w:val="28"/>
                <w:szCs w:val="28"/>
              </w:rPr>
              <w:t>предупреждающих  действий</w:t>
            </w:r>
            <w:proofErr w:type="gramEnd"/>
            <w:r w:rsidR="00A25859" w:rsidRPr="00E730B1">
              <w:rPr>
                <w:rFonts w:ascii="Arial Narrow" w:hAnsi="Arial Narrow" w:cs="Arial"/>
                <w:sz w:val="28"/>
                <w:szCs w:val="28"/>
              </w:rPr>
              <w:t xml:space="preserve"> в проектном институте. </w:t>
            </w:r>
            <w:r>
              <w:rPr>
                <w:rFonts w:ascii="Arial Narrow" w:hAnsi="Arial Narrow" w:cs="Arial"/>
                <w:sz w:val="28"/>
                <w:szCs w:val="28"/>
              </w:rPr>
              <w:t xml:space="preserve">Вып. 2. </w:t>
            </w:r>
            <w:r w:rsidR="00A25859" w:rsidRPr="00E730B1">
              <w:rPr>
                <w:rFonts w:ascii="Arial Narrow" w:hAnsi="Arial Narrow"/>
                <w:sz w:val="28"/>
                <w:szCs w:val="28"/>
              </w:rPr>
              <w:t>– "ЦНИО-проект", М: 2009 - 16 с.</w:t>
            </w:r>
          </w:p>
        </w:tc>
      </w:tr>
      <w:tr w:rsidR="000D29CC" w:rsidRPr="00751AFB" w:rsidTr="000D29CC">
        <w:trPr>
          <w:gridAfter w:val="1"/>
          <w:wAfter w:w="34" w:type="dxa"/>
        </w:trPr>
        <w:tc>
          <w:tcPr>
            <w:tcW w:w="748" w:type="dxa"/>
            <w:shd w:val="clear" w:color="auto" w:fill="auto"/>
          </w:tcPr>
          <w:p w:rsidR="00A25859" w:rsidRPr="00751AFB" w:rsidRDefault="00A25859" w:rsidP="00A25859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ind w:right="57"/>
              <w:jc w:val="center"/>
              <w:rPr>
                <w:rFonts w:ascii="Arial Narrow" w:hAnsi="Arial Narrow" w:cs="Arial"/>
                <w:color w:val="A6A6A6" w:themeColor="background1" w:themeShade="A6"/>
                <w:sz w:val="24"/>
                <w:szCs w:val="28"/>
              </w:rPr>
            </w:pPr>
          </w:p>
        </w:tc>
        <w:tc>
          <w:tcPr>
            <w:tcW w:w="9192" w:type="dxa"/>
            <w:shd w:val="clear" w:color="auto" w:fill="auto"/>
          </w:tcPr>
          <w:p w:rsidR="00A25859" w:rsidRPr="00751AFB" w:rsidRDefault="0044610E" w:rsidP="008E52B8">
            <w:pPr>
              <w:tabs>
                <w:tab w:val="left" w:pos="-108"/>
              </w:tabs>
              <w:rPr>
                <w:rFonts w:ascii="Arial Narrow" w:hAnsi="Arial Narrow"/>
                <w:color w:val="A6A6A6" w:themeColor="background1" w:themeShade="A6"/>
                <w:sz w:val="24"/>
                <w:szCs w:val="28"/>
              </w:rPr>
            </w:pPr>
            <w:r w:rsidRPr="00751AFB">
              <w:rPr>
                <w:rFonts w:ascii="Arial Narrow" w:hAnsi="Arial Narrow"/>
                <w:color w:val="A6A6A6" w:themeColor="background1" w:themeShade="A6"/>
                <w:sz w:val="24"/>
                <w:szCs w:val="28"/>
              </w:rPr>
              <w:t xml:space="preserve">Справочник проектировщика. </w:t>
            </w:r>
            <w:r w:rsidR="00A25859" w:rsidRPr="00751AFB">
              <w:rPr>
                <w:rFonts w:ascii="Arial Narrow" w:hAnsi="Arial Narrow" w:cs="Arial"/>
                <w:color w:val="A6A6A6" w:themeColor="background1" w:themeShade="A6"/>
                <w:sz w:val="24"/>
                <w:szCs w:val="28"/>
              </w:rPr>
              <w:t xml:space="preserve">Правила надежного удержания заказчиков и увеличения их количества в условиях кризиса (Рекомендации по применению (7.2.1 "г" ГОСТ Р ИСО 9001-2008). </w:t>
            </w:r>
            <w:r w:rsidR="00A25859" w:rsidRPr="00751AFB">
              <w:rPr>
                <w:rFonts w:ascii="Arial Narrow" w:hAnsi="Arial Narrow"/>
                <w:color w:val="A6A6A6" w:themeColor="background1" w:themeShade="A6"/>
                <w:sz w:val="24"/>
                <w:szCs w:val="28"/>
              </w:rPr>
              <w:t>– "ЦНИО-проект", М: 2009 - 23 с.</w:t>
            </w:r>
          </w:p>
          <w:p w:rsidR="000D29CC" w:rsidRPr="00751AFB" w:rsidRDefault="000D29CC" w:rsidP="000D29CC">
            <w:pPr>
              <w:tabs>
                <w:tab w:val="left" w:pos="-108"/>
              </w:tabs>
              <w:rPr>
                <w:rFonts w:ascii="Arial Narrow" w:hAnsi="Arial Narrow" w:cs="Arial"/>
                <w:color w:val="A6A6A6" w:themeColor="background1" w:themeShade="A6"/>
                <w:sz w:val="24"/>
                <w:szCs w:val="28"/>
              </w:rPr>
            </w:pPr>
            <w:r w:rsidRPr="00751AFB">
              <w:rPr>
                <w:rFonts w:ascii="Arial Narrow" w:hAnsi="Arial Narrow"/>
                <w:sz w:val="24"/>
                <w:szCs w:val="28"/>
              </w:rPr>
              <w:t>(</w:t>
            </w:r>
            <w:r w:rsidRPr="00751AFB">
              <w:rPr>
                <w:rFonts w:ascii="Arial Narrow" w:hAnsi="Arial Narrow"/>
                <w:i/>
                <w:sz w:val="24"/>
                <w:szCs w:val="28"/>
              </w:rPr>
              <w:t xml:space="preserve">Устаревшая редакция. См. новую редакцию поз. </w:t>
            </w:r>
            <w:r w:rsidRPr="00751AFB">
              <w:rPr>
                <w:rFonts w:ascii="Arial Narrow" w:hAnsi="Arial Narrow"/>
                <w:b/>
                <w:i/>
                <w:color w:val="C00000"/>
                <w:sz w:val="24"/>
                <w:szCs w:val="28"/>
              </w:rPr>
              <w:t>49-14</w:t>
            </w:r>
            <w:r w:rsidRPr="00751AFB">
              <w:rPr>
                <w:rFonts w:ascii="Arial Narrow" w:hAnsi="Arial Narrow"/>
                <w:color w:val="A6A6A6" w:themeColor="background1" w:themeShade="A6"/>
                <w:sz w:val="24"/>
                <w:szCs w:val="28"/>
              </w:rPr>
              <w:t>)</w:t>
            </w:r>
          </w:p>
        </w:tc>
      </w:tr>
      <w:tr w:rsidR="00A25859" w:rsidRPr="00E730B1" w:rsidTr="000D29CC">
        <w:trPr>
          <w:gridAfter w:val="1"/>
          <w:wAfter w:w="34" w:type="dxa"/>
        </w:trPr>
        <w:tc>
          <w:tcPr>
            <w:tcW w:w="748" w:type="dxa"/>
            <w:shd w:val="clear" w:color="auto" w:fill="auto"/>
          </w:tcPr>
          <w:p w:rsidR="00A25859" w:rsidRPr="00E730B1" w:rsidRDefault="00A25859" w:rsidP="00A25859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ind w:right="57"/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9192" w:type="dxa"/>
            <w:shd w:val="clear" w:color="auto" w:fill="auto"/>
          </w:tcPr>
          <w:p w:rsidR="00A25859" w:rsidRPr="00E730B1" w:rsidRDefault="00A25859" w:rsidP="008E52B8">
            <w:pPr>
              <w:tabs>
                <w:tab w:val="left" w:pos="0"/>
              </w:tabs>
              <w:rPr>
                <w:rFonts w:ascii="Arial Narrow" w:hAnsi="Arial Narrow" w:cs="Arial"/>
                <w:sz w:val="28"/>
                <w:szCs w:val="28"/>
              </w:rPr>
            </w:pPr>
            <w:r w:rsidRPr="00E730B1">
              <w:rPr>
                <w:rFonts w:ascii="Arial Narrow" w:hAnsi="Arial Narrow" w:cs="Arial"/>
                <w:bCs/>
                <w:sz w:val="28"/>
                <w:szCs w:val="28"/>
              </w:rPr>
              <w:t>Требования к выдаче саморегулируемой организацией свидетельства о допуске проектной организации к проектным работам, оказывающим влияние на безопасность объектов строительства</w:t>
            </w:r>
            <w:r w:rsidRPr="00E730B1">
              <w:rPr>
                <w:rFonts w:ascii="Arial Narrow" w:hAnsi="Arial Narrow" w:cs="Arial"/>
                <w:sz w:val="28"/>
                <w:szCs w:val="28"/>
              </w:rPr>
              <w:t>. – "ЦНИО-проект", М: 2009 - 13 с.</w:t>
            </w:r>
          </w:p>
        </w:tc>
      </w:tr>
      <w:tr w:rsidR="00A25859" w:rsidRPr="00E730B1" w:rsidTr="000D29CC">
        <w:trPr>
          <w:gridAfter w:val="1"/>
          <w:wAfter w:w="34" w:type="dxa"/>
        </w:trPr>
        <w:tc>
          <w:tcPr>
            <w:tcW w:w="748" w:type="dxa"/>
            <w:shd w:val="clear" w:color="auto" w:fill="auto"/>
          </w:tcPr>
          <w:p w:rsidR="00A25859" w:rsidRPr="00E730B1" w:rsidRDefault="00A25859" w:rsidP="00A25859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ind w:right="57"/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9192" w:type="dxa"/>
            <w:shd w:val="clear" w:color="auto" w:fill="auto"/>
          </w:tcPr>
          <w:p w:rsidR="00A25859" w:rsidRPr="00E730B1" w:rsidRDefault="00A25859" w:rsidP="008E52B8">
            <w:pPr>
              <w:tabs>
                <w:tab w:val="left" w:pos="0"/>
              </w:tabs>
              <w:rPr>
                <w:rFonts w:ascii="Arial Narrow" w:hAnsi="Arial Narrow" w:cs="Arial"/>
                <w:sz w:val="28"/>
                <w:szCs w:val="28"/>
              </w:rPr>
            </w:pPr>
            <w:r w:rsidRPr="00E730B1">
              <w:rPr>
                <w:rFonts w:ascii="Arial Narrow" w:hAnsi="Arial Narrow" w:cs="Arial"/>
                <w:bCs/>
                <w:sz w:val="28"/>
                <w:szCs w:val="28"/>
              </w:rPr>
              <w:t xml:space="preserve">Координация работ членов саморегулируемой организации по совершенствованию организации и управления проектированием, повышению квалификации персонала, с целью обеспечения качества проектно-сметной документации и снижения ее себестоимости. </w:t>
            </w:r>
            <w:r w:rsidRPr="00E730B1">
              <w:rPr>
                <w:rFonts w:ascii="Arial Narrow" w:hAnsi="Arial Narrow" w:cs="Arial"/>
                <w:sz w:val="28"/>
                <w:szCs w:val="28"/>
              </w:rPr>
              <w:t>– "ЦНИО-проект", М: 2009 - 17 с.</w:t>
            </w:r>
          </w:p>
        </w:tc>
      </w:tr>
      <w:tr w:rsidR="00A25859" w:rsidRPr="00E730B1" w:rsidTr="000D29CC">
        <w:trPr>
          <w:gridAfter w:val="1"/>
          <w:wAfter w:w="34" w:type="dxa"/>
        </w:trPr>
        <w:tc>
          <w:tcPr>
            <w:tcW w:w="748" w:type="dxa"/>
            <w:shd w:val="clear" w:color="auto" w:fill="auto"/>
          </w:tcPr>
          <w:p w:rsidR="00A25859" w:rsidRPr="00E730B1" w:rsidRDefault="00A25859" w:rsidP="00A25859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ind w:right="57"/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9192" w:type="dxa"/>
            <w:shd w:val="clear" w:color="auto" w:fill="auto"/>
          </w:tcPr>
          <w:p w:rsidR="00A25859" w:rsidRPr="00E730B1" w:rsidRDefault="00A25859" w:rsidP="008E52B8">
            <w:pPr>
              <w:tabs>
                <w:tab w:val="left" w:pos="0"/>
              </w:tabs>
              <w:rPr>
                <w:rFonts w:ascii="Arial Narrow" w:hAnsi="Arial Narrow" w:cs="Arial"/>
                <w:sz w:val="28"/>
                <w:szCs w:val="28"/>
              </w:rPr>
            </w:pPr>
            <w:r w:rsidRPr="00E730B1">
              <w:rPr>
                <w:rFonts w:ascii="Arial Narrow" w:hAnsi="Arial Narrow" w:cs="Arial"/>
                <w:bCs/>
                <w:sz w:val="28"/>
                <w:szCs w:val="28"/>
              </w:rPr>
              <w:t xml:space="preserve">Организация </w:t>
            </w:r>
            <w:proofErr w:type="gramStart"/>
            <w:r w:rsidRPr="00E730B1">
              <w:rPr>
                <w:rFonts w:ascii="Arial Narrow" w:hAnsi="Arial Narrow" w:cs="Arial"/>
                <w:bCs/>
                <w:sz w:val="28"/>
                <w:szCs w:val="28"/>
              </w:rPr>
              <w:t>периодических  проверок</w:t>
            </w:r>
            <w:proofErr w:type="gramEnd"/>
            <w:r w:rsidRPr="00E730B1">
              <w:rPr>
                <w:rFonts w:ascii="Arial Narrow" w:hAnsi="Arial Narrow" w:cs="Arial"/>
                <w:bCs/>
                <w:sz w:val="28"/>
                <w:szCs w:val="28"/>
              </w:rPr>
              <w:t xml:space="preserve"> членов СРО для обеспечения качества проектной (рабочей) документации, гарантирующей безопасность объектов строительства" (ст.55.5 ГК РФ, п.1.2).</w:t>
            </w:r>
            <w:r w:rsidRPr="00E730B1">
              <w:rPr>
                <w:rFonts w:ascii="Arial Narrow" w:hAnsi="Arial Narrow" w:cs="Arial"/>
                <w:sz w:val="28"/>
                <w:szCs w:val="28"/>
              </w:rPr>
              <w:t xml:space="preserve"> – "ЦНИО-проект", М: 2009 - 13 с.</w:t>
            </w:r>
          </w:p>
        </w:tc>
      </w:tr>
      <w:tr w:rsidR="00A25859" w:rsidRPr="00E730B1" w:rsidTr="000D29CC">
        <w:trPr>
          <w:gridAfter w:val="1"/>
          <w:wAfter w:w="34" w:type="dxa"/>
        </w:trPr>
        <w:tc>
          <w:tcPr>
            <w:tcW w:w="9940" w:type="dxa"/>
            <w:gridSpan w:val="2"/>
            <w:shd w:val="clear" w:color="auto" w:fill="DDD9C3"/>
          </w:tcPr>
          <w:p w:rsidR="00A25859" w:rsidRPr="00E730B1" w:rsidRDefault="00A25859" w:rsidP="008E52B8">
            <w:pPr>
              <w:tabs>
                <w:tab w:val="left" w:pos="0"/>
              </w:tabs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E730B1">
              <w:rPr>
                <w:rFonts w:ascii="Arial Narrow" w:hAnsi="Arial Narrow" w:cs="Arial"/>
                <w:b/>
                <w:sz w:val="28"/>
                <w:szCs w:val="28"/>
              </w:rPr>
              <w:t>2011 год</w:t>
            </w:r>
          </w:p>
        </w:tc>
      </w:tr>
      <w:tr w:rsidR="00A25859" w:rsidRPr="00E730B1" w:rsidTr="000D29CC">
        <w:trPr>
          <w:gridAfter w:val="1"/>
          <w:wAfter w:w="34" w:type="dxa"/>
        </w:trPr>
        <w:tc>
          <w:tcPr>
            <w:tcW w:w="748" w:type="dxa"/>
            <w:shd w:val="clear" w:color="auto" w:fill="auto"/>
          </w:tcPr>
          <w:p w:rsidR="00A25859" w:rsidRPr="00E730B1" w:rsidRDefault="00A25859" w:rsidP="00A25859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ind w:right="57"/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9192" w:type="dxa"/>
            <w:shd w:val="clear" w:color="auto" w:fill="FFFFFF" w:themeFill="background1"/>
          </w:tcPr>
          <w:p w:rsidR="00A25859" w:rsidRPr="00E730B1" w:rsidRDefault="00A25859" w:rsidP="008E52B8">
            <w:pPr>
              <w:tabs>
                <w:tab w:val="left" w:pos="0"/>
              </w:tabs>
              <w:rPr>
                <w:rFonts w:ascii="Arial Narrow" w:hAnsi="Arial Narrow" w:cs="Arial"/>
                <w:sz w:val="28"/>
                <w:szCs w:val="28"/>
              </w:rPr>
            </w:pPr>
            <w:r w:rsidRPr="00E730B1">
              <w:rPr>
                <w:rFonts w:ascii="Arial Narrow" w:hAnsi="Arial Narrow" w:cs="Arial"/>
                <w:sz w:val="28"/>
                <w:szCs w:val="28"/>
              </w:rPr>
              <w:t>Справочник проектировщика. Организация работы генерального проектировщика.</w:t>
            </w:r>
            <w:r w:rsidRPr="00E730B1">
              <w:rPr>
                <w:rFonts w:ascii="Arial Narrow" w:hAnsi="Arial Narrow"/>
                <w:sz w:val="28"/>
                <w:szCs w:val="28"/>
              </w:rPr>
              <w:t xml:space="preserve"> – ЦНИО-проект, М: 2011 - 38 с.</w:t>
            </w:r>
          </w:p>
        </w:tc>
      </w:tr>
      <w:tr w:rsidR="00A25859" w:rsidRPr="00E730B1" w:rsidTr="000D29CC">
        <w:trPr>
          <w:gridAfter w:val="1"/>
          <w:wAfter w:w="34" w:type="dxa"/>
        </w:trPr>
        <w:tc>
          <w:tcPr>
            <w:tcW w:w="748" w:type="dxa"/>
            <w:shd w:val="clear" w:color="auto" w:fill="auto"/>
          </w:tcPr>
          <w:p w:rsidR="00A25859" w:rsidRPr="00E730B1" w:rsidRDefault="00A25859" w:rsidP="00A25859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ind w:right="57"/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9192" w:type="dxa"/>
            <w:shd w:val="clear" w:color="auto" w:fill="auto"/>
          </w:tcPr>
          <w:p w:rsidR="00A25859" w:rsidRPr="00E730B1" w:rsidRDefault="00A25859" w:rsidP="008E52B8">
            <w:pPr>
              <w:tabs>
                <w:tab w:val="left" w:pos="0"/>
              </w:tabs>
              <w:rPr>
                <w:rFonts w:ascii="Arial Narrow" w:hAnsi="Arial Narrow" w:cs="Arial"/>
                <w:sz w:val="28"/>
                <w:szCs w:val="28"/>
              </w:rPr>
            </w:pPr>
            <w:r w:rsidRPr="00E730B1">
              <w:rPr>
                <w:rFonts w:ascii="Arial Narrow" w:hAnsi="Arial Narrow" w:cs="Arial"/>
                <w:sz w:val="28"/>
                <w:szCs w:val="28"/>
              </w:rPr>
              <w:t>Инструкция по управлению проектом на одной странице. – "ЦНИО-проект", М: 2011 - 18 с.</w:t>
            </w:r>
          </w:p>
        </w:tc>
      </w:tr>
      <w:tr w:rsidR="00A25859" w:rsidRPr="00E730B1" w:rsidTr="000D29CC">
        <w:trPr>
          <w:gridAfter w:val="1"/>
          <w:wAfter w:w="34" w:type="dxa"/>
        </w:trPr>
        <w:tc>
          <w:tcPr>
            <w:tcW w:w="748" w:type="dxa"/>
            <w:shd w:val="clear" w:color="auto" w:fill="auto"/>
          </w:tcPr>
          <w:p w:rsidR="00A25859" w:rsidRPr="00E730B1" w:rsidRDefault="00A25859" w:rsidP="00A25859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ind w:right="57"/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9192" w:type="dxa"/>
            <w:shd w:val="clear" w:color="auto" w:fill="auto"/>
          </w:tcPr>
          <w:p w:rsidR="00A25859" w:rsidRPr="00E730B1" w:rsidRDefault="001B4811" w:rsidP="001B4811">
            <w:pPr>
              <w:tabs>
                <w:tab w:val="left" w:pos="0"/>
              </w:tabs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Справочник проектировщика. </w:t>
            </w:r>
            <w:r w:rsidR="00A25859" w:rsidRPr="00E730B1">
              <w:rPr>
                <w:rFonts w:ascii="Arial Narrow" w:hAnsi="Arial Narrow"/>
                <w:sz w:val="28"/>
                <w:szCs w:val="28"/>
              </w:rPr>
              <w:t>Основные положения по сокращению избыточной информации в проектной документации</w:t>
            </w:r>
            <w:r>
              <w:rPr>
                <w:rFonts w:ascii="Arial Narrow" w:hAnsi="Arial Narrow"/>
                <w:sz w:val="28"/>
                <w:szCs w:val="28"/>
              </w:rPr>
              <w:t>//Рекомендации</w:t>
            </w:r>
            <w:r w:rsidR="00A25859" w:rsidRPr="00E730B1">
              <w:rPr>
                <w:rFonts w:ascii="Arial Narrow" w:hAnsi="Arial Narrow"/>
                <w:sz w:val="28"/>
                <w:szCs w:val="28"/>
              </w:rPr>
              <w:t>.</w:t>
            </w:r>
            <w:r>
              <w:rPr>
                <w:rFonts w:ascii="Arial Narrow" w:hAnsi="Arial Narrow"/>
                <w:sz w:val="28"/>
                <w:szCs w:val="28"/>
              </w:rPr>
              <w:t xml:space="preserve"> Изд. 5.</w:t>
            </w:r>
            <w:r w:rsidR="00A25859" w:rsidRPr="00E730B1">
              <w:rPr>
                <w:rFonts w:ascii="Arial Narrow" w:hAnsi="Arial Narrow"/>
                <w:sz w:val="28"/>
                <w:szCs w:val="28"/>
              </w:rPr>
              <w:t xml:space="preserve"> – ЦНИО-проект,</w:t>
            </w:r>
            <w:r w:rsidR="002C384F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="00A25859" w:rsidRPr="00E730B1">
              <w:rPr>
                <w:rFonts w:ascii="Arial Narrow" w:hAnsi="Arial Narrow"/>
                <w:sz w:val="28"/>
                <w:szCs w:val="28"/>
              </w:rPr>
              <w:t xml:space="preserve">М: 2011 </w:t>
            </w:r>
            <w:r w:rsidR="00A25859" w:rsidRPr="00E730B1">
              <w:rPr>
                <w:rFonts w:ascii="Arial Narrow" w:hAnsi="Arial Narrow"/>
                <w:sz w:val="28"/>
                <w:szCs w:val="28"/>
              </w:rPr>
              <w:noBreakHyphen/>
              <w:t xml:space="preserve"> 2</w:t>
            </w:r>
            <w:r>
              <w:rPr>
                <w:rFonts w:ascii="Arial Narrow" w:hAnsi="Arial Narrow"/>
                <w:sz w:val="28"/>
                <w:szCs w:val="28"/>
              </w:rPr>
              <w:t>5</w:t>
            </w:r>
            <w:r w:rsidR="00A25859" w:rsidRPr="00E730B1">
              <w:rPr>
                <w:rFonts w:ascii="Arial Narrow" w:hAnsi="Arial Narrow"/>
                <w:sz w:val="28"/>
                <w:szCs w:val="28"/>
              </w:rPr>
              <w:t xml:space="preserve"> с.</w:t>
            </w:r>
          </w:p>
        </w:tc>
      </w:tr>
      <w:tr w:rsidR="00A25859" w:rsidRPr="00E730B1" w:rsidTr="000D29CC">
        <w:trPr>
          <w:gridAfter w:val="1"/>
          <w:wAfter w:w="34" w:type="dxa"/>
        </w:trPr>
        <w:tc>
          <w:tcPr>
            <w:tcW w:w="748" w:type="dxa"/>
            <w:shd w:val="clear" w:color="auto" w:fill="auto"/>
          </w:tcPr>
          <w:p w:rsidR="00A25859" w:rsidRPr="00E730B1" w:rsidRDefault="00A25859" w:rsidP="00A25859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ind w:right="57"/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9192" w:type="dxa"/>
            <w:shd w:val="clear" w:color="auto" w:fill="auto"/>
          </w:tcPr>
          <w:p w:rsidR="00A25859" w:rsidRPr="00E730B1" w:rsidRDefault="00F604A6" w:rsidP="008E52B8">
            <w:pPr>
              <w:tabs>
                <w:tab w:val="left" w:pos="0"/>
              </w:tabs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Справочник проектировщика. </w:t>
            </w:r>
            <w:r w:rsidR="00A25859" w:rsidRPr="00E730B1">
              <w:rPr>
                <w:rFonts w:ascii="Arial Narrow" w:hAnsi="Arial Narrow"/>
                <w:sz w:val="28"/>
                <w:szCs w:val="28"/>
              </w:rPr>
              <w:t>Организация работы технического отдела по обеспечению конкурентоспособности проектного института</w:t>
            </w:r>
            <w:r>
              <w:rPr>
                <w:rFonts w:ascii="Arial Narrow" w:hAnsi="Arial Narrow"/>
                <w:sz w:val="28"/>
                <w:szCs w:val="28"/>
              </w:rPr>
              <w:t>//Рекомендации</w:t>
            </w:r>
            <w:r w:rsidR="00A25859" w:rsidRPr="00E730B1">
              <w:rPr>
                <w:rFonts w:ascii="Arial Narrow" w:hAnsi="Arial Narrow"/>
                <w:sz w:val="28"/>
                <w:szCs w:val="28"/>
              </w:rPr>
              <w:t>. – ЦНИО-проект, М: 2011 - 40 с.</w:t>
            </w:r>
          </w:p>
        </w:tc>
      </w:tr>
      <w:tr w:rsidR="00A25859" w:rsidRPr="00E730B1" w:rsidTr="000D29CC">
        <w:trPr>
          <w:gridAfter w:val="1"/>
          <w:wAfter w:w="34" w:type="dxa"/>
        </w:trPr>
        <w:tc>
          <w:tcPr>
            <w:tcW w:w="748" w:type="dxa"/>
            <w:shd w:val="clear" w:color="auto" w:fill="auto"/>
          </w:tcPr>
          <w:p w:rsidR="00A25859" w:rsidRPr="00E730B1" w:rsidRDefault="00A25859" w:rsidP="00A25859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ind w:right="57"/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9192" w:type="dxa"/>
            <w:shd w:val="clear" w:color="auto" w:fill="auto"/>
          </w:tcPr>
          <w:p w:rsidR="00A25859" w:rsidRPr="00E730B1" w:rsidRDefault="008B72E1" w:rsidP="008B72E1">
            <w:pPr>
              <w:pStyle w:val="a5"/>
              <w:spacing w:after="0"/>
              <w:ind w:firstLine="0"/>
              <w:rPr>
                <w:rFonts w:ascii="Arial Narrow" w:hAnsi="Arial Narrow"/>
                <w:sz w:val="28"/>
                <w:szCs w:val="28"/>
              </w:rPr>
            </w:pPr>
            <w:r w:rsidRPr="00E730B1">
              <w:rPr>
                <w:rFonts w:ascii="Arial Narrow" w:hAnsi="Arial Narrow" w:cs="Arial"/>
                <w:sz w:val="28"/>
                <w:szCs w:val="28"/>
              </w:rPr>
              <w:t xml:space="preserve">Справочник проектировщика. </w:t>
            </w:r>
            <w:r w:rsidR="00A25859" w:rsidRPr="00E730B1">
              <w:rPr>
                <w:rFonts w:ascii="Arial Narrow" w:hAnsi="Arial Narrow"/>
                <w:sz w:val="28"/>
                <w:szCs w:val="28"/>
              </w:rPr>
              <w:t xml:space="preserve">Разъяснения требований стандарта </w:t>
            </w:r>
            <w:r w:rsidR="00A25859" w:rsidRPr="00E730B1">
              <w:rPr>
                <w:rFonts w:ascii="Arial Narrow" w:hAnsi="Arial Narrow"/>
                <w:sz w:val="28"/>
                <w:szCs w:val="28"/>
                <w:lang w:val="en-US"/>
              </w:rPr>
              <w:t>ISO</w:t>
            </w:r>
            <w:r w:rsidR="00A25859" w:rsidRPr="00E730B1">
              <w:rPr>
                <w:rFonts w:ascii="Arial Narrow" w:hAnsi="Arial Narrow"/>
                <w:sz w:val="28"/>
                <w:szCs w:val="28"/>
              </w:rPr>
              <w:t xml:space="preserve"> 9001:2008 (7.3.4, 7.3.5, 7.3.6, 8.2.4)</w:t>
            </w:r>
            <w:r>
              <w:rPr>
                <w:rFonts w:ascii="Arial Narrow" w:hAnsi="Arial Narrow"/>
                <w:sz w:val="28"/>
                <w:szCs w:val="28"/>
              </w:rPr>
              <w:t xml:space="preserve">. </w:t>
            </w:r>
            <w:r w:rsidRPr="00E730B1">
              <w:rPr>
                <w:rFonts w:ascii="Arial Narrow" w:hAnsi="Arial Narrow" w:cs="Arial"/>
                <w:sz w:val="28"/>
                <w:szCs w:val="28"/>
              </w:rPr>
              <w:t>Анализ</w:t>
            </w:r>
            <w:r w:rsidR="00A25859" w:rsidRPr="00E730B1">
              <w:rPr>
                <w:rFonts w:ascii="Arial Narrow" w:hAnsi="Arial Narrow" w:cs="Arial"/>
                <w:sz w:val="28"/>
                <w:szCs w:val="28"/>
              </w:rPr>
              <w:t>, верификация (проверка), контроль и валидация проектной документации</w:t>
            </w:r>
            <w:r>
              <w:rPr>
                <w:rFonts w:ascii="Arial Narrow" w:hAnsi="Arial Narrow" w:cs="Arial"/>
                <w:sz w:val="28"/>
                <w:szCs w:val="28"/>
              </w:rPr>
              <w:t>.</w:t>
            </w:r>
            <w:r w:rsidR="00A25859" w:rsidRPr="00E730B1">
              <w:rPr>
                <w:rFonts w:ascii="Arial Narrow" w:hAnsi="Arial Narrow" w:cs="Arial"/>
                <w:sz w:val="28"/>
                <w:szCs w:val="28"/>
              </w:rPr>
              <w:t xml:space="preserve"> </w:t>
            </w:r>
            <w:r w:rsidRPr="00E730B1">
              <w:rPr>
                <w:rFonts w:ascii="Arial Narrow" w:hAnsi="Arial Narrow" w:cs="Arial"/>
                <w:sz w:val="28"/>
                <w:szCs w:val="28"/>
              </w:rPr>
              <w:t>Вып</w:t>
            </w:r>
            <w:r>
              <w:rPr>
                <w:rFonts w:ascii="Arial Narrow" w:hAnsi="Arial Narrow" w:cs="Arial"/>
                <w:sz w:val="28"/>
                <w:szCs w:val="28"/>
              </w:rPr>
              <w:t>.</w:t>
            </w:r>
            <w:r w:rsidRPr="00E730B1">
              <w:rPr>
                <w:rFonts w:ascii="Arial Narrow" w:hAnsi="Arial Narrow" w:cs="Arial"/>
                <w:sz w:val="28"/>
                <w:szCs w:val="28"/>
              </w:rPr>
              <w:t xml:space="preserve"> </w:t>
            </w:r>
            <w:r w:rsidR="00A25859" w:rsidRPr="00E730B1">
              <w:rPr>
                <w:rFonts w:ascii="Arial Narrow" w:hAnsi="Arial Narrow" w:cs="Arial"/>
                <w:sz w:val="28"/>
                <w:szCs w:val="28"/>
              </w:rPr>
              <w:t>6</w:t>
            </w:r>
            <w:r w:rsidR="00A25859" w:rsidRPr="00E730B1">
              <w:rPr>
                <w:rFonts w:ascii="Arial Narrow" w:hAnsi="Arial Narrow"/>
                <w:sz w:val="28"/>
                <w:szCs w:val="28"/>
              </w:rPr>
              <w:t>. – ЦНИО-проект, М: 2011 - 20 с.</w:t>
            </w:r>
          </w:p>
        </w:tc>
      </w:tr>
      <w:tr w:rsidR="00A25859" w:rsidRPr="00751AFB" w:rsidTr="000D29CC">
        <w:trPr>
          <w:gridAfter w:val="1"/>
          <w:wAfter w:w="34" w:type="dxa"/>
        </w:trPr>
        <w:tc>
          <w:tcPr>
            <w:tcW w:w="748" w:type="dxa"/>
            <w:shd w:val="clear" w:color="auto" w:fill="FFFFFF" w:themeFill="background1"/>
          </w:tcPr>
          <w:p w:rsidR="00A25859" w:rsidRPr="00751AFB" w:rsidRDefault="00A25859" w:rsidP="00A25859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ind w:right="57"/>
              <w:jc w:val="center"/>
              <w:rPr>
                <w:rFonts w:ascii="Arial Narrow" w:hAnsi="Arial Narrow" w:cs="Arial"/>
                <w:sz w:val="24"/>
                <w:szCs w:val="28"/>
              </w:rPr>
            </w:pPr>
          </w:p>
        </w:tc>
        <w:tc>
          <w:tcPr>
            <w:tcW w:w="9192" w:type="dxa"/>
            <w:shd w:val="clear" w:color="auto" w:fill="FFFFFF" w:themeFill="background1"/>
          </w:tcPr>
          <w:p w:rsidR="00A25859" w:rsidRPr="00751AFB" w:rsidRDefault="00897C1F" w:rsidP="008A3725">
            <w:pPr>
              <w:pStyle w:val="a5"/>
              <w:spacing w:after="0"/>
              <w:ind w:firstLine="0"/>
              <w:rPr>
                <w:rFonts w:ascii="Arial Narrow" w:hAnsi="Arial Narrow"/>
                <w:szCs w:val="28"/>
              </w:rPr>
            </w:pPr>
            <w:r w:rsidRPr="00751AFB">
              <w:rPr>
                <w:rFonts w:ascii="Arial Narrow" w:hAnsi="Arial Narrow" w:cs="Arial"/>
                <w:color w:val="A6A6A6" w:themeColor="background1" w:themeShade="A6"/>
                <w:szCs w:val="28"/>
              </w:rPr>
              <w:t xml:space="preserve">Справочник проектировщика. </w:t>
            </w:r>
            <w:r w:rsidR="00A25859" w:rsidRPr="00751AFB">
              <w:rPr>
                <w:rFonts w:ascii="Arial Narrow" w:hAnsi="Arial Narrow" w:cs="Arial"/>
                <w:color w:val="A6A6A6" w:themeColor="background1" w:themeShade="A6"/>
                <w:szCs w:val="28"/>
              </w:rPr>
              <w:t>Рекомендации по организации системы повышения квалификации в проектном институте</w:t>
            </w:r>
            <w:r w:rsidR="00A25859" w:rsidRPr="00751AFB">
              <w:rPr>
                <w:rFonts w:ascii="Arial Narrow" w:hAnsi="Arial Narrow"/>
                <w:color w:val="A6A6A6" w:themeColor="background1" w:themeShade="A6"/>
                <w:szCs w:val="28"/>
              </w:rPr>
              <w:t>. – ЦНИО-проект, М: 2011 - 14 с. (</w:t>
            </w:r>
            <w:r w:rsidR="00A25859" w:rsidRPr="00751AFB">
              <w:rPr>
                <w:rFonts w:ascii="Arial Narrow" w:hAnsi="Arial Narrow"/>
                <w:i/>
                <w:color w:val="A6A6A6" w:themeColor="background1" w:themeShade="A6"/>
                <w:szCs w:val="28"/>
              </w:rPr>
              <w:t>Устаревшая редакция. См. новую редакцию поз.</w:t>
            </w:r>
            <w:r w:rsidR="00624DC1" w:rsidRPr="00751AFB">
              <w:rPr>
                <w:rFonts w:ascii="Arial Narrow" w:hAnsi="Arial Narrow"/>
                <w:i/>
                <w:color w:val="A6A6A6" w:themeColor="background1" w:themeShade="A6"/>
                <w:szCs w:val="28"/>
              </w:rPr>
              <w:t xml:space="preserve"> </w:t>
            </w:r>
            <w:r w:rsidR="00A25859" w:rsidRPr="00751AFB">
              <w:rPr>
                <w:rFonts w:ascii="Arial Narrow" w:hAnsi="Arial Narrow"/>
                <w:i/>
                <w:color w:val="A6A6A6" w:themeColor="background1" w:themeShade="A6"/>
                <w:szCs w:val="28"/>
              </w:rPr>
              <w:t xml:space="preserve"> </w:t>
            </w:r>
            <w:r w:rsidR="00A25859" w:rsidRPr="00751AFB">
              <w:rPr>
                <w:rFonts w:ascii="Arial Narrow" w:hAnsi="Arial Narrow"/>
                <w:b/>
                <w:i/>
                <w:color w:val="C00000"/>
                <w:szCs w:val="28"/>
              </w:rPr>
              <w:t>4</w:t>
            </w:r>
            <w:r w:rsidR="00624DC1" w:rsidRPr="00751AFB">
              <w:rPr>
                <w:rFonts w:ascii="Arial Narrow" w:hAnsi="Arial Narrow"/>
                <w:b/>
                <w:i/>
                <w:color w:val="C00000"/>
                <w:szCs w:val="28"/>
              </w:rPr>
              <w:t>0</w:t>
            </w:r>
            <w:r w:rsidR="00865AC4" w:rsidRPr="00751AFB">
              <w:rPr>
                <w:rFonts w:ascii="Arial Narrow" w:hAnsi="Arial Narrow"/>
                <w:b/>
                <w:i/>
                <w:color w:val="C00000"/>
                <w:szCs w:val="28"/>
              </w:rPr>
              <w:t>-13</w:t>
            </w:r>
            <w:r w:rsidR="00624DC1" w:rsidRPr="00751AFB">
              <w:rPr>
                <w:rFonts w:ascii="Arial Narrow" w:hAnsi="Arial Narrow"/>
                <w:b/>
                <w:i/>
                <w:color w:val="C00000"/>
                <w:szCs w:val="28"/>
              </w:rPr>
              <w:t xml:space="preserve"> и 4</w:t>
            </w:r>
            <w:r w:rsidR="008A3725" w:rsidRPr="00751AFB">
              <w:rPr>
                <w:rFonts w:ascii="Arial Narrow" w:hAnsi="Arial Narrow"/>
                <w:b/>
                <w:i/>
                <w:color w:val="C00000"/>
                <w:szCs w:val="28"/>
              </w:rPr>
              <w:t>7</w:t>
            </w:r>
            <w:r w:rsidR="00865AC4" w:rsidRPr="00751AFB">
              <w:rPr>
                <w:rFonts w:ascii="Arial Narrow" w:hAnsi="Arial Narrow"/>
                <w:b/>
                <w:i/>
                <w:color w:val="C00000"/>
                <w:szCs w:val="28"/>
              </w:rPr>
              <w:t>-14</w:t>
            </w:r>
            <w:r w:rsidR="00A25859" w:rsidRPr="00751AFB">
              <w:rPr>
                <w:rFonts w:ascii="Arial Narrow" w:hAnsi="Arial Narrow"/>
                <w:color w:val="A6A6A6" w:themeColor="background1" w:themeShade="A6"/>
                <w:szCs w:val="28"/>
              </w:rPr>
              <w:t>)</w:t>
            </w:r>
            <w:r w:rsidR="00624DC1" w:rsidRPr="00751AFB">
              <w:rPr>
                <w:rFonts w:ascii="Arial Narrow" w:hAnsi="Arial Narrow"/>
                <w:color w:val="A6A6A6" w:themeColor="background1" w:themeShade="A6"/>
                <w:szCs w:val="28"/>
              </w:rPr>
              <w:t>.</w:t>
            </w:r>
            <w:r w:rsidR="00A25859" w:rsidRPr="00751AFB">
              <w:rPr>
                <w:rFonts w:ascii="Arial Narrow" w:hAnsi="Arial Narrow"/>
                <w:color w:val="A6A6A6" w:themeColor="background1" w:themeShade="A6"/>
                <w:szCs w:val="28"/>
              </w:rPr>
              <w:t xml:space="preserve"> </w:t>
            </w:r>
          </w:p>
        </w:tc>
      </w:tr>
      <w:tr w:rsidR="00A25859" w:rsidRPr="00E730B1" w:rsidTr="000D29CC">
        <w:trPr>
          <w:gridAfter w:val="1"/>
          <w:wAfter w:w="34" w:type="dxa"/>
        </w:trPr>
        <w:tc>
          <w:tcPr>
            <w:tcW w:w="748" w:type="dxa"/>
            <w:shd w:val="clear" w:color="auto" w:fill="auto"/>
          </w:tcPr>
          <w:p w:rsidR="00A25859" w:rsidRPr="00E730B1" w:rsidRDefault="00A25859" w:rsidP="00A25859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ind w:right="57"/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9192" w:type="dxa"/>
            <w:shd w:val="clear" w:color="auto" w:fill="auto"/>
          </w:tcPr>
          <w:p w:rsidR="00A25859" w:rsidRPr="00E730B1" w:rsidRDefault="00A25859" w:rsidP="00E97F91">
            <w:pPr>
              <w:tabs>
                <w:tab w:val="left" w:pos="-108"/>
              </w:tabs>
              <w:rPr>
                <w:rFonts w:ascii="Arial Narrow" w:hAnsi="Arial Narrow" w:cs="Arial"/>
                <w:sz w:val="28"/>
                <w:szCs w:val="28"/>
              </w:rPr>
            </w:pPr>
            <w:r w:rsidRPr="00E730B1">
              <w:rPr>
                <w:rFonts w:ascii="Arial Narrow" w:hAnsi="Arial Narrow" w:cs="Arial"/>
                <w:sz w:val="28"/>
                <w:szCs w:val="28"/>
              </w:rPr>
              <w:t>Рекомендации пользователям мобильных телефонов по проведению эффективных переговоров. – "ЦНИО-проект", М: 2011 - 11 с.</w:t>
            </w:r>
          </w:p>
        </w:tc>
      </w:tr>
      <w:tr w:rsidR="00A25859" w:rsidRPr="00E730B1" w:rsidTr="000D29CC">
        <w:trPr>
          <w:gridAfter w:val="1"/>
          <w:wAfter w:w="34" w:type="dxa"/>
        </w:trPr>
        <w:tc>
          <w:tcPr>
            <w:tcW w:w="748" w:type="dxa"/>
            <w:shd w:val="clear" w:color="auto" w:fill="auto"/>
          </w:tcPr>
          <w:p w:rsidR="00A25859" w:rsidRPr="00E730B1" w:rsidRDefault="00A25859" w:rsidP="00A25859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ind w:right="57"/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9192" w:type="dxa"/>
            <w:shd w:val="clear" w:color="auto" w:fill="auto"/>
          </w:tcPr>
          <w:p w:rsidR="00A25859" w:rsidRPr="00E730B1" w:rsidRDefault="00A25859" w:rsidP="00E97F91">
            <w:pPr>
              <w:tabs>
                <w:tab w:val="left" w:pos="-108"/>
              </w:tabs>
              <w:rPr>
                <w:rFonts w:ascii="Arial Narrow" w:hAnsi="Arial Narrow" w:cs="Arial"/>
                <w:sz w:val="28"/>
                <w:szCs w:val="28"/>
              </w:rPr>
            </w:pPr>
            <w:r w:rsidRPr="00E730B1">
              <w:rPr>
                <w:rFonts w:ascii="Arial Narrow" w:hAnsi="Arial Narrow" w:cs="Arial"/>
                <w:sz w:val="28"/>
                <w:szCs w:val="28"/>
              </w:rPr>
              <w:t>Справочник проектировщика. Типовое положение о производственном отделе ПИО. Выпуск 5. – ЦНИО-проект,</w:t>
            </w:r>
            <w:r w:rsidR="00E97F91">
              <w:rPr>
                <w:rFonts w:ascii="Arial Narrow" w:hAnsi="Arial Narrow" w:cs="Arial"/>
                <w:sz w:val="28"/>
                <w:szCs w:val="28"/>
              </w:rPr>
              <w:t xml:space="preserve"> </w:t>
            </w:r>
            <w:r w:rsidRPr="00E730B1">
              <w:rPr>
                <w:rFonts w:ascii="Arial Narrow" w:hAnsi="Arial Narrow" w:cs="Arial"/>
                <w:sz w:val="28"/>
                <w:szCs w:val="28"/>
              </w:rPr>
              <w:t>М: 2011 - 30 с.</w:t>
            </w:r>
          </w:p>
        </w:tc>
      </w:tr>
      <w:tr w:rsidR="00A25859" w:rsidRPr="00E730B1" w:rsidTr="000D29CC">
        <w:trPr>
          <w:gridAfter w:val="1"/>
          <w:wAfter w:w="34" w:type="dxa"/>
        </w:trPr>
        <w:tc>
          <w:tcPr>
            <w:tcW w:w="748" w:type="dxa"/>
            <w:shd w:val="clear" w:color="auto" w:fill="auto"/>
          </w:tcPr>
          <w:p w:rsidR="00A25859" w:rsidRPr="00E730B1" w:rsidRDefault="00A25859" w:rsidP="00A25859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ind w:right="57"/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9192" w:type="dxa"/>
            <w:shd w:val="clear" w:color="auto" w:fill="auto"/>
          </w:tcPr>
          <w:p w:rsidR="00A25859" w:rsidRPr="00E730B1" w:rsidRDefault="00820443" w:rsidP="009F6CE0">
            <w:pPr>
              <w:tabs>
                <w:tab w:val="left" w:pos="-108"/>
              </w:tabs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Справочник проектировщика. </w:t>
            </w:r>
            <w:r w:rsidR="00A25859" w:rsidRPr="00E730B1">
              <w:rPr>
                <w:rFonts w:ascii="Arial Narrow" w:hAnsi="Arial Narrow"/>
                <w:sz w:val="28"/>
                <w:szCs w:val="28"/>
              </w:rPr>
              <w:t>Регламентация подписей на проектной документации</w:t>
            </w:r>
            <w:r>
              <w:rPr>
                <w:rFonts w:ascii="Arial Narrow" w:hAnsi="Arial Narrow"/>
                <w:sz w:val="28"/>
                <w:szCs w:val="28"/>
              </w:rPr>
              <w:t>//Рекомендации.</w:t>
            </w:r>
            <w:r w:rsidR="00A25859" w:rsidRPr="00E730B1">
              <w:rPr>
                <w:rFonts w:ascii="Arial Narrow" w:hAnsi="Arial Narrow"/>
                <w:sz w:val="28"/>
                <w:szCs w:val="28"/>
              </w:rPr>
              <w:t xml:space="preserve"> Вып</w:t>
            </w:r>
            <w:r>
              <w:rPr>
                <w:rFonts w:ascii="Arial Narrow" w:hAnsi="Arial Narrow"/>
                <w:sz w:val="28"/>
                <w:szCs w:val="28"/>
              </w:rPr>
              <w:t>.</w:t>
            </w:r>
            <w:r w:rsidR="00A25859" w:rsidRPr="00E730B1">
              <w:rPr>
                <w:rFonts w:ascii="Arial Narrow" w:hAnsi="Arial Narrow"/>
                <w:sz w:val="28"/>
                <w:szCs w:val="28"/>
              </w:rPr>
              <w:t xml:space="preserve"> 7. – "ЦНИО-проект", М: 2011 - 2</w:t>
            </w:r>
            <w:r w:rsidR="009F6CE0">
              <w:rPr>
                <w:rFonts w:ascii="Arial Narrow" w:hAnsi="Arial Narrow"/>
                <w:sz w:val="28"/>
                <w:szCs w:val="28"/>
              </w:rPr>
              <w:t>5</w:t>
            </w:r>
            <w:r w:rsidR="00A25859" w:rsidRPr="00E730B1">
              <w:rPr>
                <w:rFonts w:ascii="Arial Narrow" w:hAnsi="Arial Narrow"/>
                <w:sz w:val="28"/>
                <w:szCs w:val="28"/>
              </w:rPr>
              <w:t xml:space="preserve"> с.</w:t>
            </w:r>
          </w:p>
        </w:tc>
      </w:tr>
      <w:tr w:rsidR="00A25859" w:rsidRPr="00E730B1" w:rsidTr="000D29CC">
        <w:trPr>
          <w:gridAfter w:val="1"/>
          <w:wAfter w:w="34" w:type="dxa"/>
        </w:trPr>
        <w:tc>
          <w:tcPr>
            <w:tcW w:w="748" w:type="dxa"/>
            <w:shd w:val="clear" w:color="auto" w:fill="auto"/>
          </w:tcPr>
          <w:p w:rsidR="00A25859" w:rsidRPr="00E730B1" w:rsidRDefault="00A25859" w:rsidP="00A25859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ind w:right="57"/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9192" w:type="dxa"/>
            <w:shd w:val="clear" w:color="auto" w:fill="auto"/>
          </w:tcPr>
          <w:p w:rsidR="00A25859" w:rsidRPr="00E730B1" w:rsidRDefault="00A25859" w:rsidP="00E97F91">
            <w:pPr>
              <w:tabs>
                <w:tab w:val="left" w:pos="-108"/>
              </w:tabs>
              <w:rPr>
                <w:rFonts w:ascii="Arial Narrow" w:hAnsi="Arial Narrow" w:cs="Arial"/>
                <w:sz w:val="28"/>
                <w:szCs w:val="28"/>
              </w:rPr>
            </w:pPr>
            <w:r w:rsidRPr="00E730B1">
              <w:rPr>
                <w:rFonts w:ascii="Arial Narrow" w:hAnsi="Arial Narrow" w:cs="Arial"/>
                <w:sz w:val="28"/>
                <w:szCs w:val="28"/>
              </w:rPr>
              <w:t>Справочник проектировщика. Директор прое</w:t>
            </w:r>
            <w:r w:rsidR="00E97F91">
              <w:rPr>
                <w:rFonts w:ascii="Arial Narrow" w:hAnsi="Arial Narrow" w:cs="Arial"/>
                <w:sz w:val="28"/>
                <w:szCs w:val="28"/>
              </w:rPr>
              <w:t>ктно-изыскательской организации//Рекомендации.</w:t>
            </w:r>
            <w:r w:rsidRPr="00E730B1">
              <w:rPr>
                <w:rFonts w:ascii="Arial Narrow" w:hAnsi="Arial Narrow" w:cs="Arial"/>
                <w:sz w:val="28"/>
                <w:szCs w:val="28"/>
              </w:rPr>
              <w:t xml:space="preserve"> Издание </w:t>
            </w:r>
            <w:proofErr w:type="gramStart"/>
            <w:r w:rsidRPr="00E730B1">
              <w:rPr>
                <w:rFonts w:ascii="Arial Narrow" w:hAnsi="Arial Narrow" w:cs="Arial"/>
                <w:sz w:val="28"/>
                <w:szCs w:val="28"/>
              </w:rPr>
              <w:t>7.–</w:t>
            </w:r>
            <w:proofErr w:type="gramEnd"/>
            <w:r w:rsidRPr="00E730B1">
              <w:rPr>
                <w:rFonts w:ascii="Arial Narrow" w:hAnsi="Arial Narrow" w:cs="Arial"/>
                <w:sz w:val="28"/>
                <w:szCs w:val="28"/>
              </w:rPr>
              <w:t xml:space="preserve"> ЦНИО-проект,</w:t>
            </w:r>
            <w:r w:rsidR="00E97F91">
              <w:rPr>
                <w:rFonts w:ascii="Arial Narrow" w:hAnsi="Arial Narrow" w:cs="Arial"/>
                <w:sz w:val="28"/>
                <w:szCs w:val="28"/>
              </w:rPr>
              <w:t xml:space="preserve"> </w:t>
            </w:r>
            <w:r w:rsidRPr="00E730B1">
              <w:rPr>
                <w:rFonts w:ascii="Arial Narrow" w:hAnsi="Arial Narrow" w:cs="Arial"/>
                <w:sz w:val="28"/>
                <w:szCs w:val="28"/>
              </w:rPr>
              <w:t>М: 2011 – 73 с.</w:t>
            </w:r>
          </w:p>
        </w:tc>
      </w:tr>
      <w:tr w:rsidR="00A25859" w:rsidRPr="00751AFB" w:rsidTr="000D29CC">
        <w:trPr>
          <w:gridAfter w:val="1"/>
          <w:wAfter w:w="34" w:type="dxa"/>
        </w:trPr>
        <w:tc>
          <w:tcPr>
            <w:tcW w:w="748" w:type="dxa"/>
            <w:shd w:val="clear" w:color="auto" w:fill="auto"/>
          </w:tcPr>
          <w:p w:rsidR="00A25859" w:rsidRPr="00751AFB" w:rsidRDefault="00A25859" w:rsidP="00A25859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ind w:right="57"/>
              <w:jc w:val="center"/>
              <w:rPr>
                <w:rFonts w:ascii="Arial Narrow" w:hAnsi="Arial Narrow" w:cs="Arial"/>
                <w:sz w:val="24"/>
                <w:szCs w:val="28"/>
              </w:rPr>
            </w:pPr>
          </w:p>
        </w:tc>
        <w:tc>
          <w:tcPr>
            <w:tcW w:w="9192" w:type="dxa"/>
            <w:shd w:val="clear" w:color="auto" w:fill="auto"/>
          </w:tcPr>
          <w:p w:rsidR="00A25859" w:rsidRPr="00751AFB" w:rsidRDefault="00CA2555" w:rsidP="008A3725">
            <w:pPr>
              <w:tabs>
                <w:tab w:val="left" w:pos="-108"/>
              </w:tabs>
              <w:rPr>
                <w:rFonts w:ascii="Arial Narrow" w:hAnsi="Arial Narrow" w:cs="Arial"/>
                <w:sz w:val="24"/>
                <w:szCs w:val="28"/>
              </w:rPr>
            </w:pPr>
            <w:r w:rsidRPr="00751AFB">
              <w:rPr>
                <w:rFonts w:ascii="Arial Narrow" w:hAnsi="Arial Narrow" w:cs="Arial"/>
                <w:color w:val="A6A6A6" w:themeColor="background1" w:themeShade="A6"/>
                <w:sz w:val="24"/>
                <w:szCs w:val="28"/>
              </w:rPr>
              <w:t xml:space="preserve">Справочник проектировщика. </w:t>
            </w:r>
            <w:r w:rsidR="00A25859" w:rsidRPr="00751AFB">
              <w:rPr>
                <w:rFonts w:ascii="Arial Narrow" w:hAnsi="Arial Narrow"/>
                <w:color w:val="A6A6A6" w:themeColor="background1" w:themeShade="A6"/>
                <w:sz w:val="24"/>
                <w:szCs w:val="28"/>
              </w:rPr>
              <w:t>Организация работы Управляющего проектом (ГИПа, ГАПа) в условиях рынка. – ЦНИО-проект, М: 2011 - 49 с. (</w:t>
            </w:r>
            <w:r w:rsidR="00A25859" w:rsidRPr="00751AFB">
              <w:rPr>
                <w:rFonts w:ascii="Arial Narrow" w:hAnsi="Arial Narrow"/>
                <w:i/>
                <w:color w:val="A6A6A6" w:themeColor="background1" w:themeShade="A6"/>
                <w:sz w:val="24"/>
                <w:szCs w:val="28"/>
              </w:rPr>
              <w:t xml:space="preserve">Устаревшая редакция. См. новую редакцию поз. </w:t>
            </w:r>
            <w:r w:rsidR="00A25859" w:rsidRPr="00751AFB">
              <w:rPr>
                <w:rFonts w:ascii="Arial Narrow" w:hAnsi="Arial Narrow"/>
                <w:b/>
                <w:i/>
                <w:color w:val="C00000"/>
                <w:sz w:val="24"/>
                <w:szCs w:val="28"/>
              </w:rPr>
              <w:t>4</w:t>
            </w:r>
            <w:r w:rsidR="008A3725" w:rsidRPr="00751AFB">
              <w:rPr>
                <w:rFonts w:ascii="Arial Narrow" w:hAnsi="Arial Narrow"/>
                <w:b/>
                <w:i/>
                <w:color w:val="C00000"/>
                <w:sz w:val="24"/>
                <w:szCs w:val="28"/>
              </w:rPr>
              <w:t>2</w:t>
            </w:r>
            <w:r w:rsidR="00624DC1" w:rsidRPr="00751AFB">
              <w:rPr>
                <w:rFonts w:ascii="Arial Narrow" w:hAnsi="Arial Narrow"/>
                <w:b/>
                <w:i/>
                <w:color w:val="C00000"/>
                <w:sz w:val="24"/>
                <w:szCs w:val="28"/>
              </w:rPr>
              <w:t>-13</w:t>
            </w:r>
            <w:r w:rsidR="00A25859" w:rsidRPr="00751AFB">
              <w:rPr>
                <w:rFonts w:ascii="Arial Narrow" w:hAnsi="Arial Narrow"/>
                <w:color w:val="A6A6A6" w:themeColor="background1" w:themeShade="A6"/>
                <w:sz w:val="24"/>
                <w:szCs w:val="28"/>
              </w:rPr>
              <w:t>)</w:t>
            </w:r>
          </w:p>
        </w:tc>
      </w:tr>
      <w:tr w:rsidR="00A25859" w:rsidRPr="00E730B1" w:rsidTr="000D29CC">
        <w:trPr>
          <w:gridAfter w:val="1"/>
          <w:wAfter w:w="34" w:type="dxa"/>
        </w:trPr>
        <w:tc>
          <w:tcPr>
            <w:tcW w:w="748" w:type="dxa"/>
            <w:shd w:val="clear" w:color="auto" w:fill="auto"/>
          </w:tcPr>
          <w:p w:rsidR="00A25859" w:rsidRPr="00E730B1" w:rsidRDefault="00A25859" w:rsidP="00A25859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ind w:right="57"/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9192" w:type="dxa"/>
            <w:shd w:val="clear" w:color="auto" w:fill="auto"/>
          </w:tcPr>
          <w:p w:rsidR="00A25859" w:rsidRPr="00E730B1" w:rsidRDefault="00CA2555" w:rsidP="00624DC1">
            <w:pPr>
              <w:tabs>
                <w:tab w:val="left" w:pos="-108"/>
              </w:tabs>
              <w:rPr>
                <w:rFonts w:ascii="Arial Narrow" w:hAnsi="Arial Narrow"/>
                <w:sz w:val="28"/>
                <w:szCs w:val="28"/>
              </w:rPr>
            </w:pPr>
            <w:r w:rsidRPr="00E730B1">
              <w:rPr>
                <w:rFonts w:ascii="Arial Narrow" w:hAnsi="Arial Narrow" w:cs="Arial"/>
                <w:sz w:val="28"/>
                <w:szCs w:val="28"/>
              </w:rPr>
              <w:t xml:space="preserve">Справочник проектировщика. </w:t>
            </w:r>
            <w:r w:rsidR="00A25859" w:rsidRPr="00E730B1">
              <w:rPr>
                <w:rFonts w:ascii="Arial Narrow" w:hAnsi="Arial Narrow" w:cs="Arial"/>
                <w:sz w:val="28"/>
                <w:szCs w:val="28"/>
              </w:rPr>
              <w:t>Рекомендации по организации и проведению нормоконтроля проектной документации (издание 3).</w:t>
            </w:r>
            <w:r w:rsidR="00A25859" w:rsidRPr="00E730B1">
              <w:rPr>
                <w:rFonts w:ascii="Arial Narrow" w:hAnsi="Arial Narrow"/>
                <w:sz w:val="28"/>
                <w:szCs w:val="28"/>
              </w:rPr>
              <w:t xml:space="preserve"> – ЦНИО-проект, М:2011- 17с.</w:t>
            </w:r>
          </w:p>
        </w:tc>
      </w:tr>
      <w:tr w:rsidR="00A25859" w:rsidRPr="00E730B1" w:rsidTr="000D29CC">
        <w:trPr>
          <w:gridAfter w:val="1"/>
          <w:wAfter w:w="34" w:type="dxa"/>
        </w:trPr>
        <w:tc>
          <w:tcPr>
            <w:tcW w:w="748" w:type="dxa"/>
            <w:shd w:val="clear" w:color="auto" w:fill="auto"/>
          </w:tcPr>
          <w:p w:rsidR="00A25859" w:rsidRPr="00E730B1" w:rsidRDefault="00A25859" w:rsidP="00A25859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ind w:right="57"/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9192" w:type="dxa"/>
            <w:shd w:val="clear" w:color="auto" w:fill="auto"/>
          </w:tcPr>
          <w:p w:rsidR="00A25859" w:rsidRPr="00E730B1" w:rsidRDefault="00A25859" w:rsidP="008E52B8">
            <w:pPr>
              <w:tabs>
                <w:tab w:val="left" w:pos="-108"/>
              </w:tabs>
              <w:rPr>
                <w:rFonts w:ascii="Arial Narrow" w:hAnsi="Arial Narrow" w:cs="Arial"/>
                <w:sz w:val="28"/>
                <w:szCs w:val="28"/>
              </w:rPr>
            </w:pPr>
            <w:r w:rsidRPr="00E730B1">
              <w:rPr>
                <w:rFonts w:ascii="Arial Narrow" w:hAnsi="Arial Narrow" w:cs="Arial"/>
                <w:bCs/>
                <w:sz w:val="28"/>
                <w:szCs w:val="28"/>
              </w:rPr>
              <w:t>Управление участием проектной организации в саморегулируемой деятельности. (Какие дополнительные и/или новые функции подразделений и обязанности руководителей идентифицируются в проектной организации в связи с её членством в СРО?). – "ЦНИО-проект", М: 2011 - 15 с.</w:t>
            </w:r>
          </w:p>
        </w:tc>
      </w:tr>
      <w:tr w:rsidR="00A25859" w:rsidRPr="00E730B1" w:rsidTr="000D29CC">
        <w:trPr>
          <w:gridAfter w:val="1"/>
          <w:wAfter w:w="34" w:type="dxa"/>
        </w:trPr>
        <w:tc>
          <w:tcPr>
            <w:tcW w:w="748" w:type="dxa"/>
            <w:shd w:val="clear" w:color="auto" w:fill="auto"/>
          </w:tcPr>
          <w:p w:rsidR="00A25859" w:rsidRPr="00E730B1" w:rsidRDefault="00A25859" w:rsidP="00A25859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ind w:right="57"/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9192" w:type="dxa"/>
            <w:shd w:val="clear" w:color="auto" w:fill="auto"/>
          </w:tcPr>
          <w:p w:rsidR="00A25859" w:rsidRPr="00E730B1" w:rsidRDefault="00D90357" w:rsidP="008E52B8">
            <w:pPr>
              <w:tabs>
                <w:tab w:val="left" w:pos="-108"/>
              </w:tabs>
              <w:rPr>
                <w:rFonts w:ascii="Arial Narrow" w:hAnsi="Arial Narrow" w:cs="Arial"/>
                <w:bCs/>
                <w:sz w:val="28"/>
                <w:szCs w:val="28"/>
              </w:rPr>
            </w:pPr>
            <w:r w:rsidRPr="00E730B1">
              <w:rPr>
                <w:rFonts w:ascii="Arial Narrow" w:hAnsi="Arial Narrow" w:cs="Arial"/>
                <w:sz w:val="28"/>
                <w:szCs w:val="28"/>
              </w:rPr>
              <w:t xml:space="preserve">Справочник проектировщика. </w:t>
            </w:r>
            <w:r w:rsidR="00A25859" w:rsidRPr="00E730B1">
              <w:rPr>
                <w:rFonts w:ascii="Arial Narrow" w:hAnsi="Arial Narrow" w:cs="Arial"/>
                <w:sz w:val="28"/>
                <w:szCs w:val="28"/>
              </w:rPr>
              <w:t>Рекомендации по</w:t>
            </w:r>
            <w:r w:rsidR="00A25859" w:rsidRPr="00E730B1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r w:rsidR="00A25859" w:rsidRPr="00E730B1">
              <w:rPr>
                <w:rFonts w:ascii="Arial Narrow" w:hAnsi="Arial Narrow" w:cs="Arial"/>
                <w:sz w:val="28"/>
                <w:szCs w:val="28"/>
              </w:rPr>
              <w:t>оценке, переоценке, выбору и управлению субпроектировщиком или субподрядчиком (аутсорсинг), 4-е издание.</w:t>
            </w:r>
            <w:r w:rsidR="00A25859" w:rsidRPr="00E730B1">
              <w:rPr>
                <w:rFonts w:ascii="Arial Narrow" w:hAnsi="Arial Narrow"/>
                <w:sz w:val="28"/>
                <w:szCs w:val="28"/>
              </w:rPr>
              <w:t xml:space="preserve"> – "ЦНИО-проект", М: 2011 - 22 с.</w:t>
            </w:r>
          </w:p>
        </w:tc>
      </w:tr>
      <w:tr w:rsidR="00A25859" w:rsidRPr="00E730B1" w:rsidTr="000D29CC">
        <w:tc>
          <w:tcPr>
            <w:tcW w:w="748" w:type="dxa"/>
            <w:shd w:val="clear" w:color="auto" w:fill="auto"/>
          </w:tcPr>
          <w:p w:rsidR="00A25859" w:rsidRPr="00E730B1" w:rsidRDefault="00FF7B63" w:rsidP="00A25859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ind w:right="57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br w:type="page"/>
            </w:r>
          </w:p>
        </w:tc>
        <w:tc>
          <w:tcPr>
            <w:tcW w:w="9226" w:type="dxa"/>
            <w:gridSpan w:val="2"/>
            <w:shd w:val="clear" w:color="auto" w:fill="auto"/>
          </w:tcPr>
          <w:p w:rsidR="00A25859" w:rsidRPr="00E730B1" w:rsidRDefault="00D90357" w:rsidP="008E52B8">
            <w:pPr>
              <w:ind w:right="57"/>
              <w:rPr>
                <w:rFonts w:ascii="Arial Narrow" w:hAnsi="Arial Narrow" w:cs="Arial"/>
                <w:sz w:val="28"/>
                <w:szCs w:val="28"/>
              </w:rPr>
            </w:pPr>
            <w:r w:rsidRPr="00E730B1">
              <w:rPr>
                <w:rFonts w:ascii="Arial Narrow" w:hAnsi="Arial Narrow" w:cs="Arial"/>
                <w:sz w:val="28"/>
                <w:szCs w:val="28"/>
              </w:rPr>
              <w:t xml:space="preserve">Справочник проектировщика. </w:t>
            </w:r>
            <w:r w:rsidR="00A25859" w:rsidRPr="00E730B1">
              <w:rPr>
                <w:rFonts w:ascii="Arial Narrow" w:hAnsi="Arial Narrow"/>
                <w:sz w:val="28"/>
                <w:szCs w:val="28"/>
              </w:rPr>
              <w:t xml:space="preserve">Рекомендации по расширению видов продукции (услуг) и организации предпринимательской деятельности проектных институтов в условиях рынка. Издание 4. – "ЦНИО-проект", М: 2011 </w:t>
            </w:r>
            <w:r w:rsidR="00A25859" w:rsidRPr="00E730B1">
              <w:rPr>
                <w:rFonts w:ascii="Arial Narrow" w:hAnsi="Arial Narrow"/>
                <w:sz w:val="28"/>
                <w:szCs w:val="28"/>
              </w:rPr>
              <w:noBreakHyphen/>
              <w:t xml:space="preserve"> 32 с.</w:t>
            </w:r>
          </w:p>
        </w:tc>
      </w:tr>
      <w:tr w:rsidR="00A25859" w:rsidRPr="00E730B1" w:rsidTr="000D29CC">
        <w:tc>
          <w:tcPr>
            <w:tcW w:w="748" w:type="dxa"/>
            <w:shd w:val="clear" w:color="auto" w:fill="auto"/>
          </w:tcPr>
          <w:p w:rsidR="00A25859" w:rsidRPr="00E730B1" w:rsidRDefault="00D90357" w:rsidP="00A25859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ind w:right="57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br w:type="page"/>
            </w:r>
          </w:p>
        </w:tc>
        <w:tc>
          <w:tcPr>
            <w:tcW w:w="9226" w:type="dxa"/>
            <w:gridSpan w:val="2"/>
            <w:shd w:val="clear" w:color="auto" w:fill="auto"/>
          </w:tcPr>
          <w:p w:rsidR="00A25859" w:rsidRPr="00E730B1" w:rsidRDefault="00D90357" w:rsidP="008E52B8">
            <w:pPr>
              <w:ind w:right="57"/>
              <w:rPr>
                <w:rFonts w:ascii="Arial Narrow" w:hAnsi="Arial Narrow"/>
                <w:sz w:val="28"/>
                <w:szCs w:val="28"/>
              </w:rPr>
            </w:pPr>
            <w:r w:rsidRPr="00E730B1">
              <w:rPr>
                <w:rFonts w:ascii="Arial Narrow" w:hAnsi="Arial Narrow" w:cs="Arial"/>
                <w:sz w:val="28"/>
                <w:szCs w:val="28"/>
              </w:rPr>
              <w:t xml:space="preserve">Справочник проектировщика. </w:t>
            </w:r>
            <w:r w:rsidR="00A25859" w:rsidRPr="00E730B1">
              <w:rPr>
                <w:rFonts w:ascii="Arial Narrow" w:hAnsi="Arial Narrow" w:cs="Arial"/>
                <w:sz w:val="28"/>
                <w:szCs w:val="28"/>
              </w:rPr>
              <w:t xml:space="preserve">Как вести переговоры и строить деловые отношения (практическое пособие проектировщикам, строительным подрядчикам и заказчикам для проведения переговоров при заключении договоров подрядов (контрактов). – ЦНИО-проект, М: 2011 - 58 с. </w:t>
            </w:r>
          </w:p>
        </w:tc>
      </w:tr>
      <w:tr w:rsidR="00A25859" w:rsidRPr="00E730B1" w:rsidTr="000D29CC">
        <w:tc>
          <w:tcPr>
            <w:tcW w:w="9974" w:type="dxa"/>
            <w:gridSpan w:val="3"/>
            <w:shd w:val="clear" w:color="auto" w:fill="DDD9C3"/>
          </w:tcPr>
          <w:p w:rsidR="00A25859" w:rsidRPr="00E730B1" w:rsidRDefault="00A25859" w:rsidP="008E52B8">
            <w:pPr>
              <w:overflowPunct/>
              <w:autoSpaceDE/>
              <w:autoSpaceDN/>
              <w:adjustRightInd/>
              <w:ind w:right="57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E730B1">
              <w:rPr>
                <w:rFonts w:ascii="Arial Narrow" w:hAnsi="Arial Narrow" w:cs="Arial"/>
                <w:b/>
                <w:sz w:val="28"/>
                <w:szCs w:val="28"/>
              </w:rPr>
              <w:t>2012 год</w:t>
            </w:r>
          </w:p>
        </w:tc>
      </w:tr>
      <w:tr w:rsidR="00A25859" w:rsidRPr="00E730B1" w:rsidTr="000D29CC">
        <w:tc>
          <w:tcPr>
            <w:tcW w:w="748" w:type="dxa"/>
            <w:shd w:val="clear" w:color="auto" w:fill="auto"/>
          </w:tcPr>
          <w:p w:rsidR="00A25859" w:rsidRPr="00E730B1" w:rsidRDefault="00A25859" w:rsidP="00A25859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ind w:right="57"/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9226" w:type="dxa"/>
            <w:gridSpan w:val="2"/>
            <w:shd w:val="clear" w:color="auto" w:fill="auto"/>
          </w:tcPr>
          <w:p w:rsidR="00A25859" w:rsidRPr="00E730B1" w:rsidRDefault="00D90357" w:rsidP="00D90357">
            <w:pPr>
              <w:tabs>
                <w:tab w:val="left" w:pos="180"/>
              </w:tabs>
              <w:rPr>
                <w:rFonts w:ascii="Arial Narrow" w:hAnsi="Arial Narrow" w:cs="Arial"/>
                <w:sz w:val="28"/>
                <w:szCs w:val="28"/>
              </w:rPr>
            </w:pPr>
            <w:r w:rsidRPr="00E730B1">
              <w:rPr>
                <w:rFonts w:ascii="Arial Narrow" w:hAnsi="Arial Narrow" w:cs="Arial"/>
                <w:sz w:val="28"/>
                <w:szCs w:val="28"/>
              </w:rPr>
              <w:t xml:space="preserve">Справочник проектировщика. </w:t>
            </w:r>
            <w:r w:rsidR="00A25859" w:rsidRPr="00E730B1">
              <w:rPr>
                <w:rFonts w:ascii="Arial Narrow" w:hAnsi="Arial Narrow" w:cs="Arial"/>
                <w:sz w:val="28"/>
                <w:szCs w:val="28"/>
              </w:rPr>
              <w:t>Рекомендации по взаимодействию Главного инженера, ГИПов, технического и производственных отделов (мастерских) в проектном институте.</w:t>
            </w:r>
            <w:r w:rsidR="00A25859" w:rsidRPr="00E730B1">
              <w:rPr>
                <w:rFonts w:ascii="Arial Narrow" w:hAnsi="Arial Narrow"/>
                <w:sz w:val="28"/>
                <w:szCs w:val="28"/>
              </w:rPr>
              <w:t xml:space="preserve"> – "ЦНИО-проект", М: 2012 - 2</w:t>
            </w:r>
            <w:r>
              <w:rPr>
                <w:rFonts w:ascii="Arial Narrow" w:hAnsi="Arial Narrow"/>
                <w:sz w:val="28"/>
                <w:szCs w:val="28"/>
              </w:rPr>
              <w:t>5</w:t>
            </w:r>
            <w:r w:rsidR="00A25859" w:rsidRPr="00E730B1">
              <w:rPr>
                <w:rFonts w:ascii="Arial Narrow" w:hAnsi="Arial Narrow"/>
                <w:sz w:val="28"/>
                <w:szCs w:val="28"/>
              </w:rPr>
              <w:t xml:space="preserve"> с.</w:t>
            </w:r>
          </w:p>
        </w:tc>
      </w:tr>
      <w:tr w:rsidR="00A25859" w:rsidRPr="00E730B1" w:rsidTr="000D29CC">
        <w:tc>
          <w:tcPr>
            <w:tcW w:w="748" w:type="dxa"/>
            <w:shd w:val="clear" w:color="auto" w:fill="auto"/>
          </w:tcPr>
          <w:p w:rsidR="00A25859" w:rsidRPr="00E730B1" w:rsidRDefault="00A25859" w:rsidP="00A25859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ind w:right="57"/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9226" w:type="dxa"/>
            <w:gridSpan w:val="2"/>
            <w:shd w:val="clear" w:color="auto" w:fill="auto"/>
          </w:tcPr>
          <w:p w:rsidR="00A25859" w:rsidRPr="00E730B1" w:rsidRDefault="00A25859" w:rsidP="008E52B8">
            <w:pPr>
              <w:ind w:right="57"/>
              <w:rPr>
                <w:rFonts w:ascii="Arial Narrow" w:hAnsi="Arial Narrow" w:cs="Arial"/>
                <w:sz w:val="28"/>
                <w:szCs w:val="28"/>
              </w:rPr>
            </w:pPr>
            <w:r w:rsidRPr="00E730B1">
              <w:rPr>
                <w:rFonts w:ascii="Arial Narrow" w:hAnsi="Arial Narrow" w:cs="Arial"/>
                <w:sz w:val="28"/>
                <w:szCs w:val="28"/>
              </w:rPr>
              <w:t>Справочник проектировщика. Формирование базы для повторного применения ранее разработанных эффективных индивидуальных проектных решений</w:t>
            </w:r>
            <w:r w:rsidR="00E76384">
              <w:rPr>
                <w:rFonts w:ascii="Arial Narrow" w:hAnsi="Arial Narrow" w:cs="Arial"/>
                <w:sz w:val="28"/>
                <w:szCs w:val="28"/>
              </w:rPr>
              <w:t>//Рекомендации</w:t>
            </w:r>
            <w:r w:rsidRPr="00E730B1">
              <w:rPr>
                <w:rFonts w:ascii="Arial Narrow" w:hAnsi="Arial Narrow" w:cs="Arial"/>
                <w:sz w:val="28"/>
                <w:szCs w:val="28"/>
              </w:rPr>
              <w:t>. – "ЦНИО-проект", М: 2012 - 14 с.</w:t>
            </w:r>
          </w:p>
        </w:tc>
      </w:tr>
      <w:tr w:rsidR="00A25859" w:rsidRPr="00E730B1" w:rsidTr="000D29CC">
        <w:tc>
          <w:tcPr>
            <w:tcW w:w="748" w:type="dxa"/>
            <w:shd w:val="clear" w:color="auto" w:fill="auto"/>
          </w:tcPr>
          <w:p w:rsidR="00A25859" w:rsidRPr="00E730B1" w:rsidRDefault="00A25859" w:rsidP="00A25859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ind w:right="57"/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9226" w:type="dxa"/>
            <w:gridSpan w:val="2"/>
            <w:shd w:val="clear" w:color="auto" w:fill="auto"/>
          </w:tcPr>
          <w:p w:rsidR="00A25859" w:rsidRPr="00E730B1" w:rsidRDefault="00A25859" w:rsidP="008E52B8">
            <w:pPr>
              <w:rPr>
                <w:rFonts w:ascii="Arial Narrow" w:hAnsi="Arial Narrow" w:cs="Arial"/>
                <w:sz w:val="28"/>
                <w:szCs w:val="28"/>
              </w:rPr>
            </w:pPr>
            <w:r w:rsidRPr="00E730B1">
              <w:rPr>
                <w:rFonts w:ascii="Arial Narrow" w:hAnsi="Arial Narrow" w:cs="Arial"/>
                <w:bCs/>
                <w:sz w:val="28"/>
                <w:szCs w:val="28"/>
              </w:rPr>
              <w:t xml:space="preserve">Обеспечение устойчивого функционирования и постоянного развития проектных </w:t>
            </w:r>
            <w:proofErr w:type="gramStart"/>
            <w:r w:rsidRPr="00E730B1">
              <w:rPr>
                <w:rFonts w:ascii="Arial Narrow" w:hAnsi="Arial Narrow" w:cs="Arial"/>
                <w:bCs/>
                <w:sz w:val="28"/>
                <w:szCs w:val="28"/>
              </w:rPr>
              <w:t>организаций  –</w:t>
            </w:r>
            <w:proofErr w:type="gramEnd"/>
            <w:r w:rsidRPr="00E730B1">
              <w:rPr>
                <w:rFonts w:ascii="Arial Narrow" w:hAnsi="Arial Narrow" w:cs="Arial"/>
                <w:bCs/>
                <w:sz w:val="28"/>
                <w:szCs w:val="28"/>
              </w:rPr>
              <w:t xml:space="preserve"> членов СРО (Положение по обмену опытом). </w:t>
            </w:r>
            <w:r w:rsidRPr="00E730B1">
              <w:rPr>
                <w:rFonts w:ascii="Arial Narrow" w:hAnsi="Arial Narrow" w:cs="Arial"/>
                <w:sz w:val="28"/>
                <w:szCs w:val="28"/>
              </w:rPr>
              <w:t xml:space="preserve">– "ЦНИО-проект", М: 2012 - 16 с. </w:t>
            </w:r>
          </w:p>
        </w:tc>
      </w:tr>
      <w:tr w:rsidR="00A25859" w:rsidRPr="00E730B1" w:rsidTr="000D29CC">
        <w:tc>
          <w:tcPr>
            <w:tcW w:w="748" w:type="dxa"/>
            <w:shd w:val="clear" w:color="auto" w:fill="auto"/>
          </w:tcPr>
          <w:p w:rsidR="00A25859" w:rsidRPr="00E730B1" w:rsidRDefault="00A25859" w:rsidP="00A25859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ind w:right="57"/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9226" w:type="dxa"/>
            <w:gridSpan w:val="2"/>
            <w:shd w:val="clear" w:color="auto" w:fill="auto"/>
          </w:tcPr>
          <w:p w:rsidR="00A25859" w:rsidRPr="00E730B1" w:rsidRDefault="00E76384" w:rsidP="008E52B8">
            <w:pPr>
              <w:rPr>
                <w:rFonts w:ascii="Arial Narrow" w:hAnsi="Arial Narrow" w:cs="Arial"/>
                <w:bCs/>
                <w:sz w:val="28"/>
                <w:szCs w:val="28"/>
              </w:rPr>
            </w:pPr>
            <w:r w:rsidRPr="00E730B1">
              <w:rPr>
                <w:rFonts w:ascii="Arial Narrow" w:hAnsi="Arial Narrow" w:cs="Arial"/>
                <w:sz w:val="28"/>
                <w:szCs w:val="28"/>
              </w:rPr>
              <w:t xml:space="preserve">Справочник проектировщика. </w:t>
            </w:r>
            <w:r w:rsidR="00A25859" w:rsidRPr="00E730B1">
              <w:rPr>
                <w:rFonts w:ascii="Arial Narrow" w:hAnsi="Arial Narrow"/>
                <w:sz w:val="28"/>
                <w:szCs w:val="28"/>
              </w:rPr>
              <w:t>Порядок формирования "портфеля заказов" проектных организаций</w:t>
            </w:r>
            <w:r>
              <w:rPr>
                <w:rFonts w:ascii="Arial Narrow" w:hAnsi="Arial Narrow"/>
                <w:sz w:val="28"/>
                <w:szCs w:val="28"/>
              </w:rPr>
              <w:t>//Рекомендации</w:t>
            </w:r>
            <w:r w:rsidR="00A25859" w:rsidRPr="00E730B1">
              <w:rPr>
                <w:rFonts w:ascii="Arial Narrow" w:hAnsi="Arial Narrow"/>
                <w:sz w:val="28"/>
                <w:szCs w:val="28"/>
              </w:rPr>
              <w:t>. – "ЦНИО-проект", М: 2012 - 17 с.</w:t>
            </w:r>
          </w:p>
        </w:tc>
      </w:tr>
      <w:tr w:rsidR="00A25859" w:rsidRPr="00E730B1" w:rsidTr="000D29CC">
        <w:tc>
          <w:tcPr>
            <w:tcW w:w="748" w:type="dxa"/>
            <w:shd w:val="clear" w:color="auto" w:fill="auto"/>
          </w:tcPr>
          <w:p w:rsidR="00A25859" w:rsidRPr="00E730B1" w:rsidRDefault="00A25859" w:rsidP="00A25859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ind w:right="57"/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9226" w:type="dxa"/>
            <w:gridSpan w:val="2"/>
            <w:shd w:val="clear" w:color="auto" w:fill="auto"/>
          </w:tcPr>
          <w:p w:rsidR="00A25859" w:rsidRPr="00E730B1" w:rsidRDefault="00E76384" w:rsidP="00FB129F">
            <w:pPr>
              <w:ind w:right="57"/>
              <w:rPr>
                <w:rFonts w:ascii="Arial Narrow" w:hAnsi="Arial Narrow" w:cs="Arial"/>
                <w:bCs/>
                <w:sz w:val="28"/>
                <w:szCs w:val="28"/>
              </w:rPr>
            </w:pPr>
            <w:r w:rsidRPr="00E730B1">
              <w:rPr>
                <w:rFonts w:ascii="Arial Narrow" w:hAnsi="Arial Narrow" w:cs="Arial"/>
                <w:sz w:val="28"/>
                <w:szCs w:val="28"/>
              </w:rPr>
              <w:t xml:space="preserve">Справочник проектировщика. </w:t>
            </w:r>
            <w:r w:rsidR="00FB129F">
              <w:rPr>
                <w:rFonts w:ascii="Arial Narrow" w:hAnsi="Arial Narrow" w:cs="Arial"/>
                <w:sz w:val="28"/>
                <w:szCs w:val="28"/>
              </w:rPr>
              <w:t>Д</w:t>
            </w:r>
            <w:r w:rsidR="00A25859" w:rsidRPr="00E730B1">
              <w:rPr>
                <w:rFonts w:ascii="Arial Narrow" w:hAnsi="Arial Narrow"/>
                <w:sz w:val="28"/>
                <w:szCs w:val="28"/>
              </w:rPr>
              <w:t>олжностные инструкции работников проектной организации</w:t>
            </w:r>
            <w:r>
              <w:rPr>
                <w:rFonts w:ascii="Arial Narrow" w:hAnsi="Arial Narrow"/>
                <w:sz w:val="28"/>
                <w:szCs w:val="28"/>
              </w:rPr>
              <w:t>//Рекомендации</w:t>
            </w:r>
            <w:r w:rsidR="00A25859" w:rsidRPr="00E730B1">
              <w:rPr>
                <w:rFonts w:ascii="Arial Narrow" w:hAnsi="Arial Narrow"/>
                <w:sz w:val="28"/>
                <w:szCs w:val="28"/>
              </w:rPr>
              <w:t>. Выпуск 3</w:t>
            </w:r>
            <w:r>
              <w:rPr>
                <w:rFonts w:ascii="Arial Narrow" w:hAnsi="Arial Narrow"/>
                <w:sz w:val="28"/>
                <w:szCs w:val="28"/>
              </w:rPr>
              <w:t>.</w:t>
            </w:r>
            <w:r w:rsidR="00A25859" w:rsidRPr="00E730B1">
              <w:rPr>
                <w:rFonts w:ascii="Arial Narrow" w:hAnsi="Arial Narrow"/>
                <w:sz w:val="28"/>
                <w:szCs w:val="28"/>
              </w:rPr>
              <w:t xml:space="preserve"> – "ЦНИО-проект", М: 2012 - 59 с. </w:t>
            </w:r>
          </w:p>
        </w:tc>
      </w:tr>
      <w:tr w:rsidR="00A25859" w:rsidRPr="00E730B1" w:rsidTr="000D29CC">
        <w:tc>
          <w:tcPr>
            <w:tcW w:w="748" w:type="dxa"/>
            <w:shd w:val="clear" w:color="auto" w:fill="auto"/>
          </w:tcPr>
          <w:p w:rsidR="00A25859" w:rsidRPr="00E730B1" w:rsidRDefault="00A25859" w:rsidP="00A25859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ind w:right="57"/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9226" w:type="dxa"/>
            <w:gridSpan w:val="2"/>
            <w:shd w:val="clear" w:color="auto" w:fill="auto"/>
          </w:tcPr>
          <w:p w:rsidR="00A25859" w:rsidRPr="00E730B1" w:rsidRDefault="009F09B3" w:rsidP="009F09B3">
            <w:pPr>
              <w:rPr>
                <w:rFonts w:ascii="Arial Narrow" w:hAnsi="Arial Narrow"/>
                <w:sz w:val="28"/>
                <w:szCs w:val="28"/>
              </w:rPr>
            </w:pPr>
            <w:r w:rsidRPr="00E730B1">
              <w:rPr>
                <w:rFonts w:ascii="Arial Narrow" w:hAnsi="Arial Narrow" w:cs="Arial"/>
                <w:sz w:val="28"/>
                <w:szCs w:val="28"/>
              </w:rPr>
              <w:t xml:space="preserve">Справочник проектировщика. </w:t>
            </w:r>
            <w:r w:rsidR="00A25859" w:rsidRPr="00E730B1">
              <w:rPr>
                <w:rFonts w:ascii="Arial Narrow" w:hAnsi="Arial Narrow"/>
                <w:sz w:val="28"/>
                <w:szCs w:val="28"/>
              </w:rPr>
              <w:t>Работа архива проектной организации в современных условиях</w:t>
            </w:r>
            <w:r>
              <w:rPr>
                <w:rFonts w:ascii="Arial Narrow" w:hAnsi="Arial Narrow"/>
                <w:sz w:val="28"/>
                <w:szCs w:val="28"/>
              </w:rPr>
              <w:t>//Рекомендации.</w:t>
            </w:r>
            <w:r w:rsidR="00A25859" w:rsidRPr="00E730B1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Pr="00E730B1">
              <w:rPr>
                <w:rFonts w:ascii="Arial Narrow" w:hAnsi="Arial Narrow"/>
                <w:sz w:val="28"/>
                <w:szCs w:val="28"/>
              </w:rPr>
              <w:t>Изд</w:t>
            </w:r>
            <w:r>
              <w:rPr>
                <w:rFonts w:ascii="Arial Narrow" w:hAnsi="Arial Narrow"/>
                <w:sz w:val="28"/>
                <w:szCs w:val="28"/>
              </w:rPr>
              <w:t xml:space="preserve">. </w:t>
            </w:r>
            <w:r w:rsidR="00A25859" w:rsidRPr="00E730B1">
              <w:rPr>
                <w:rFonts w:ascii="Arial Narrow" w:hAnsi="Arial Narrow"/>
                <w:sz w:val="28"/>
                <w:szCs w:val="28"/>
              </w:rPr>
              <w:t>пятое</w:t>
            </w:r>
            <w:r>
              <w:rPr>
                <w:rFonts w:ascii="Arial Narrow" w:hAnsi="Arial Narrow"/>
                <w:sz w:val="28"/>
                <w:szCs w:val="28"/>
              </w:rPr>
              <w:t xml:space="preserve"> доп. и перераб.</w:t>
            </w:r>
            <w:r w:rsidR="00A25859" w:rsidRPr="00E730B1">
              <w:rPr>
                <w:rFonts w:ascii="Arial Narrow" w:hAnsi="Arial Narrow"/>
                <w:sz w:val="28"/>
                <w:szCs w:val="28"/>
              </w:rPr>
              <w:t xml:space="preserve"> – ЦНИО-проект, М: 2012 </w:t>
            </w:r>
            <w:r w:rsidR="00A25859" w:rsidRPr="00E730B1">
              <w:rPr>
                <w:rFonts w:ascii="Arial Narrow" w:hAnsi="Arial Narrow"/>
                <w:sz w:val="28"/>
                <w:szCs w:val="28"/>
              </w:rPr>
              <w:noBreakHyphen/>
              <w:t xml:space="preserve"> 36 с.</w:t>
            </w:r>
          </w:p>
        </w:tc>
      </w:tr>
      <w:tr w:rsidR="00A25859" w:rsidRPr="00E730B1" w:rsidTr="000D29CC">
        <w:tc>
          <w:tcPr>
            <w:tcW w:w="9974" w:type="dxa"/>
            <w:gridSpan w:val="3"/>
            <w:shd w:val="clear" w:color="auto" w:fill="DDD9C3"/>
          </w:tcPr>
          <w:p w:rsidR="00A25859" w:rsidRPr="00E730B1" w:rsidRDefault="00A25859" w:rsidP="008E52B8">
            <w:pPr>
              <w:overflowPunct/>
              <w:autoSpaceDE/>
              <w:autoSpaceDN/>
              <w:adjustRightInd/>
              <w:ind w:right="57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E730B1">
              <w:rPr>
                <w:rFonts w:ascii="Arial Narrow" w:hAnsi="Arial Narrow" w:cs="Arial"/>
                <w:b/>
                <w:sz w:val="28"/>
                <w:szCs w:val="28"/>
              </w:rPr>
              <w:t>2013 год</w:t>
            </w:r>
          </w:p>
        </w:tc>
      </w:tr>
      <w:tr w:rsidR="00A25859" w:rsidRPr="00E730B1" w:rsidTr="00CA1735">
        <w:tc>
          <w:tcPr>
            <w:tcW w:w="748" w:type="dxa"/>
            <w:shd w:val="clear" w:color="auto" w:fill="auto"/>
          </w:tcPr>
          <w:p w:rsidR="00A25859" w:rsidRPr="00E730B1" w:rsidRDefault="00A25859" w:rsidP="00A25859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ind w:right="57"/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9226" w:type="dxa"/>
            <w:gridSpan w:val="2"/>
            <w:shd w:val="clear" w:color="auto" w:fill="auto"/>
          </w:tcPr>
          <w:p w:rsidR="00A25859" w:rsidRDefault="003C5BF9" w:rsidP="008E52B8">
            <w:pPr>
              <w:rPr>
                <w:rFonts w:ascii="Arial Narrow" w:hAnsi="Arial Narrow" w:cs="Arial"/>
                <w:color w:val="A6A6A6" w:themeColor="background1" w:themeShade="A6"/>
                <w:sz w:val="28"/>
                <w:szCs w:val="28"/>
              </w:rPr>
            </w:pPr>
            <w:r w:rsidRPr="004370D5">
              <w:rPr>
                <w:rFonts w:ascii="Arial Narrow" w:hAnsi="Arial Narrow" w:cs="Arial"/>
                <w:color w:val="A6A6A6" w:themeColor="background1" w:themeShade="A6"/>
                <w:sz w:val="28"/>
                <w:szCs w:val="28"/>
              </w:rPr>
              <w:t xml:space="preserve">Справочник проектировщика. </w:t>
            </w:r>
            <w:r w:rsidR="00A25859" w:rsidRPr="004370D5">
              <w:rPr>
                <w:rFonts w:ascii="Arial Narrow" w:hAnsi="Arial Narrow" w:cs="Arial"/>
                <w:color w:val="A6A6A6" w:themeColor="background1" w:themeShade="A6"/>
                <w:sz w:val="28"/>
                <w:szCs w:val="28"/>
              </w:rPr>
              <w:t>Организация работы главного инженера проектного института в современных условиях</w:t>
            </w:r>
            <w:r w:rsidRPr="004370D5">
              <w:rPr>
                <w:rFonts w:ascii="Arial Narrow" w:hAnsi="Arial Narrow" w:cs="Arial"/>
                <w:color w:val="A6A6A6" w:themeColor="background1" w:themeShade="A6"/>
                <w:sz w:val="28"/>
                <w:szCs w:val="28"/>
              </w:rPr>
              <w:t>//Рекомендации</w:t>
            </w:r>
            <w:r w:rsidR="00A25859" w:rsidRPr="004370D5">
              <w:rPr>
                <w:rFonts w:ascii="Arial Narrow" w:hAnsi="Arial Narrow" w:cs="Arial"/>
                <w:color w:val="A6A6A6" w:themeColor="background1" w:themeShade="A6"/>
                <w:sz w:val="28"/>
                <w:szCs w:val="28"/>
              </w:rPr>
              <w:t>. – ЦНИО-проект, М: 2013 - 35 с.</w:t>
            </w:r>
          </w:p>
          <w:p w:rsidR="004370D5" w:rsidRPr="004370D5" w:rsidRDefault="004370D5" w:rsidP="000F32E4">
            <w:pPr>
              <w:rPr>
                <w:rFonts w:ascii="Arial Narrow" w:hAnsi="Arial Narrow"/>
                <w:sz w:val="28"/>
                <w:szCs w:val="28"/>
              </w:rPr>
            </w:pPr>
            <w:r w:rsidRPr="004370D5">
              <w:rPr>
                <w:rFonts w:ascii="Arial Narrow" w:hAnsi="Arial Narrow" w:cs="Arial"/>
                <w:sz w:val="28"/>
                <w:szCs w:val="28"/>
              </w:rPr>
              <w:t>(</w:t>
            </w:r>
            <w:proofErr w:type="gramStart"/>
            <w:r w:rsidR="000F32E4">
              <w:rPr>
                <w:rFonts w:ascii="Arial Narrow" w:hAnsi="Arial Narrow" w:cs="Arial"/>
                <w:sz w:val="28"/>
                <w:szCs w:val="28"/>
              </w:rPr>
              <w:t>с</w:t>
            </w:r>
            <w:r w:rsidRPr="004370D5">
              <w:rPr>
                <w:rFonts w:ascii="Arial Narrow" w:hAnsi="Arial Narrow" w:cs="Arial"/>
                <w:sz w:val="28"/>
                <w:szCs w:val="28"/>
              </w:rPr>
              <w:t>м.</w:t>
            </w:r>
            <w:proofErr w:type="gramEnd"/>
            <w:r w:rsidRPr="004370D5">
              <w:rPr>
                <w:rFonts w:ascii="Arial Narrow" w:hAnsi="Arial Narrow" w:cs="Arial"/>
                <w:sz w:val="28"/>
                <w:szCs w:val="28"/>
              </w:rPr>
              <w:t xml:space="preserve"> МДЦ </w:t>
            </w:r>
            <w:r w:rsidRPr="004370D5">
              <w:rPr>
                <w:rFonts w:ascii="Arial Narrow" w:hAnsi="Arial Narrow" w:cs="Arial"/>
                <w:color w:val="C00000"/>
                <w:sz w:val="28"/>
                <w:szCs w:val="28"/>
              </w:rPr>
              <w:t>51-14</w:t>
            </w:r>
            <w:r w:rsidRPr="004370D5">
              <w:rPr>
                <w:rFonts w:ascii="Arial Narrow" w:hAnsi="Arial Narrow" w:cs="Arial"/>
                <w:sz w:val="28"/>
                <w:szCs w:val="28"/>
              </w:rPr>
              <w:t>)</w:t>
            </w:r>
          </w:p>
        </w:tc>
      </w:tr>
      <w:tr w:rsidR="00A25859" w:rsidRPr="00E730B1" w:rsidTr="00CA1735">
        <w:tc>
          <w:tcPr>
            <w:tcW w:w="748" w:type="dxa"/>
            <w:shd w:val="clear" w:color="auto" w:fill="auto"/>
          </w:tcPr>
          <w:p w:rsidR="00A25859" w:rsidRPr="00E730B1" w:rsidRDefault="00A25859" w:rsidP="00A25859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ind w:right="57"/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9226" w:type="dxa"/>
            <w:gridSpan w:val="2"/>
            <w:shd w:val="clear" w:color="auto" w:fill="auto"/>
          </w:tcPr>
          <w:p w:rsidR="00A25859" w:rsidRPr="00E730B1" w:rsidRDefault="003C5BF9" w:rsidP="003C5BF9">
            <w:pPr>
              <w:ind w:right="57"/>
              <w:rPr>
                <w:rFonts w:ascii="Arial Narrow" w:hAnsi="Arial Narrow" w:cs="Arial"/>
                <w:sz w:val="28"/>
                <w:szCs w:val="28"/>
              </w:rPr>
            </w:pPr>
            <w:r w:rsidRPr="00E730B1">
              <w:rPr>
                <w:rFonts w:ascii="Arial Narrow" w:hAnsi="Arial Narrow" w:cs="Arial"/>
                <w:sz w:val="28"/>
                <w:szCs w:val="28"/>
              </w:rPr>
              <w:t xml:space="preserve">Справочник проектировщика. </w:t>
            </w:r>
            <w:r w:rsidR="00A25859" w:rsidRPr="00E730B1">
              <w:rPr>
                <w:rFonts w:ascii="Arial Narrow" w:hAnsi="Arial Narrow" w:cs="Arial"/>
                <w:sz w:val="28"/>
                <w:szCs w:val="28"/>
              </w:rPr>
              <w:t>Руководство по маркетингу для проектных организаций</w:t>
            </w:r>
            <w:r>
              <w:rPr>
                <w:rFonts w:ascii="Arial Narrow" w:hAnsi="Arial Narrow" w:cs="Arial"/>
                <w:sz w:val="28"/>
                <w:szCs w:val="28"/>
              </w:rPr>
              <w:t>//Рекомендации</w:t>
            </w:r>
            <w:r w:rsidR="00A25859" w:rsidRPr="00E730B1">
              <w:rPr>
                <w:rFonts w:ascii="Arial Narrow" w:hAnsi="Arial Narrow" w:cs="Arial"/>
                <w:sz w:val="28"/>
                <w:szCs w:val="28"/>
              </w:rPr>
              <w:t>. – ЦНИО-проект, М: 2013 - 5</w:t>
            </w:r>
            <w:r>
              <w:rPr>
                <w:rFonts w:ascii="Arial Narrow" w:hAnsi="Arial Narrow" w:cs="Arial"/>
                <w:sz w:val="28"/>
                <w:szCs w:val="28"/>
              </w:rPr>
              <w:t>3</w:t>
            </w:r>
            <w:r w:rsidR="00A25859" w:rsidRPr="00E730B1">
              <w:rPr>
                <w:rFonts w:ascii="Arial Narrow" w:hAnsi="Arial Narrow" w:cs="Arial"/>
                <w:sz w:val="28"/>
                <w:szCs w:val="28"/>
              </w:rPr>
              <w:t xml:space="preserve"> с.</w:t>
            </w:r>
          </w:p>
        </w:tc>
      </w:tr>
      <w:tr w:rsidR="00A25859" w:rsidRPr="00E730B1" w:rsidTr="00CA1735">
        <w:tc>
          <w:tcPr>
            <w:tcW w:w="748" w:type="dxa"/>
            <w:shd w:val="clear" w:color="auto" w:fill="auto"/>
          </w:tcPr>
          <w:p w:rsidR="00A25859" w:rsidRPr="00E730B1" w:rsidRDefault="00A25859" w:rsidP="00A25859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ind w:right="57"/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9226" w:type="dxa"/>
            <w:gridSpan w:val="2"/>
            <w:shd w:val="clear" w:color="auto" w:fill="auto"/>
          </w:tcPr>
          <w:p w:rsidR="00A25859" w:rsidRPr="00E730B1" w:rsidRDefault="00A25859" w:rsidP="001B4811">
            <w:pPr>
              <w:ind w:right="57"/>
              <w:rPr>
                <w:rFonts w:ascii="Arial Narrow" w:hAnsi="Arial Narrow" w:cs="Arial"/>
                <w:sz w:val="28"/>
                <w:szCs w:val="28"/>
              </w:rPr>
            </w:pPr>
            <w:r w:rsidRPr="00E730B1">
              <w:rPr>
                <w:rFonts w:ascii="Arial Narrow" w:hAnsi="Arial Narrow" w:cs="Arial"/>
                <w:sz w:val="28"/>
                <w:szCs w:val="28"/>
              </w:rPr>
              <w:t xml:space="preserve">Справочник проектировщика и строителя. Основы безопасности </w:t>
            </w:r>
            <w:r w:rsidR="001B4811">
              <w:rPr>
                <w:rFonts w:ascii="Arial Narrow" w:hAnsi="Arial Narrow" w:cs="Arial"/>
                <w:sz w:val="28"/>
                <w:szCs w:val="28"/>
              </w:rPr>
              <w:t>строительной (</w:t>
            </w:r>
            <w:r w:rsidRPr="00E730B1">
              <w:rPr>
                <w:rFonts w:ascii="Arial Narrow" w:hAnsi="Arial Narrow" w:cs="Arial"/>
                <w:sz w:val="28"/>
                <w:szCs w:val="28"/>
              </w:rPr>
              <w:t>проектной</w:t>
            </w:r>
            <w:r w:rsidR="001B4811">
              <w:rPr>
                <w:rFonts w:ascii="Arial Narrow" w:hAnsi="Arial Narrow" w:cs="Arial"/>
                <w:sz w:val="28"/>
                <w:szCs w:val="28"/>
              </w:rPr>
              <w:t xml:space="preserve">) </w:t>
            </w:r>
            <w:r w:rsidRPr="00E730B1">
              <w:rPr>
                <w:rFonts w:ascii="Arial Narrow" w:hAnsi="Arial Narrow" w:cs="Arial"/>
                <w:sz w:val="28"/>
                <w:szCs w:val="28"/>
              </w:rPr>
              <w:t>организации</w:t>
            </w:r>
            <w:r w:rsidR="001B4811">
              <w:rPr>
                <w:rFonts w:ascii="Arial Narrow" w:hAnsi="Arial Narrow" w:cs="Arial"/>
                <w:sz w:val="28"/>
                <w:szCs w:val="28"/>
              </w:rPr>
              <w:t>//Рекомендации</w:t>
            </w:r>
            <w:r w:rsidRPr="00E730B1">
              <w:rPr>
                <w:rFonts w:ascii="Arial Narrow" w:hAnsi="Arial Narrow" w:cs="Arial"/>
                <w:sz w:val="28"/>
                <w:szCs w:val="28"/>
              </w:rPr>
              <w:t>. – ЦНИО-проект, М: 2013 - 6</w:t>
            </w:r>
            <w:r w:rsidR="001B4811">
              <w:rPr>
                <w:rFonts w:ascii="Arial Narrow" w:hAnsi="Arial Narrow" w:cs="Arial"/>
                <w:sz w:val="28"/>
                <w:szCs w:val="28"/>
              </w:rPr>
              <w:t>0</w:t>
            </w:r>
            <w:r w:rsidRPr="00E730B1">
              <w:rPr>
                <w:rFonts w:ascii="Arial Narrow" w:hAnsi="Arial Narrow" w:cs="Arial"/>
                <w:sz w:val="28"/>
                <w:szCs w:val="28"/>
              </w:rPr>
              <w:t xml:space="preserve"> с.</w:t>
            </w:r>
          </w:p>
        </w:tc>
      </w:tr>
      <w:tr w:rsidR="00A25859" w:rsidRPr="00E730B1" w:rsidTr="00CA1735">
        <w:tc>
          <w:tcPr>
            <w:tcW w:w="748" w:type="dxa"/>
            <w:shd w:val="clear" w:color="auto" w:fill="auto"/>
          </w:tcPr>
          <w:p w:rsidR="00A25859" w:rsidRPr="00E730B1" w:rsidRDefault="00A25859" w:rsidP="00A25859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ind w:right="57"/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9226" w:type="dxa"/>
            <w:gridSpan w:val="2"/>
            <w:shd w:val="clear" w:color="auto" w:fill="auto"/>
          </w:tcPr>
          <w:p w:rsidR="00A25859" w:rsidRPr="00E22842" w:rsidRDefault="00A25859" w:rsidP="008A3725">
            <w:pPr>
              <w:ind w:right="57"/>
              <w:rPr>
                <w:rFonts w:ascii="Arial Narrow" w:hAnsi="Arial Narrow"/>
                <w:color w:val="A6A6A6" w:themeColor="background1" w:themeShade="A6"/>
                <w:sz w:val="28"/>
                <w:szCs w:val="28"/>
              </w:rPr>
            </w:pPr>
            <w:r w:rsidRPr="008A3725">
              <w:rPr>
                <w:rFonts w:ascii="Arial Narrow" w:hAnsi="Arial Narrow" w:cs="Arial"/>
                <w:sz w:val="28"/>
                <w:szCs w:val="28"/>
              </w:rPr>
              <w:t>Справочник проектировщика. Рекомендации по формированию системы повышения квалификации в проектной организации</w:t>
            </w:r>
            <w:r w:rsidRPr="008A3725">
              <w:rPr>
                <w:rFonts w:ascii="Arial Narrow" w:hAnsi="Arial Narrow"/>
                <w:sz w:val="28"/>
                <w:szCs w:val="28"/>
              </w:rPr>
              <w:t xml:space="preserve">. – ЦНИО-проект, М:2013 </w:t>
            </w:r>
            <w:r w:rsidR="00FF7B63" w:rsidRPr="008A3725">
              <w:rPr>
                <w:rFonts w:ascii="Arial Narrow" w:hAnsi="Arial Narrow"/>
                <w:sz w:val="28"/>
                <w:szCs w:val="28"/>
              </w:rPr>
              <w:t>–</w:t>
            </w:r>
            <w:r w:rsidRPr="008A3725">
              <w:rPr>
                <w:rFonts w:ascii="Arial Narrow" w:hAnsi="Arial Narrow"/>
                <w:sz w:val="28"/>
                <w:szCs w:val="28"/>
              </w:rPr>
              <w:t xml:space="preserve"> 28</w:t>
            </w:r>
            <w:r w:rsidR="00FF7B63" w:rsidRPr="008A3725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Pr="008A3725">
              <w:rPr>
                <w:rFonts w:ascii="Arial Narrow" w:hAnsi="Arial Narrow"/>
                <w:sz w:val="28"/>
                <w:szCs w:val="28"/>
              </w:rPr>
              <w:t>с.</w:t>
            </w:r>
            <w:r w:rsidR="00E22842" w:rsidRPr="008A3725">
              <w:rPr>
                <w:rFonts w:ascii="Arial Narrow" w:hAnsi="Arial Narrow"/>
                <w:sz w:val="28"/>
                <w:szCs w:val="28"/>
              </w:rPr>
              <w:t xml:space="preserve"> (см. МДЦ № </w:t>
            </w:r>
            <w:r w:rsidR="00E22842" w:rsidRPr="00E22842">
              <w:rPr>
                <w:rFonts w:ascii="Arial Narrow" w:hAnsi="Arial Narrow"/>
                <w:b/>
                <w:color w:val="C00000"/>
                <w:sz w:val="28"/>
                <w:szCs w:val="28"/>
              </w:rPr>
              <w:t>4</w:t>
            </w:r>
            <w:r w:rsidR="008A3725">
              <w:rPr>
                <w:rFonts w:ascii="Arial Narrow" w:hAnsi="Arial Narrow"/>
                <w:b/>
                <w:color w:val="C00000"/>
                <w:sz w:val="28"/>
                <w:szCs w:val="28"/>
              </w:rPr>
              <w:t>7</w:t>
            </w:r>
            <w:r w:rsidR="00624DC1">
              <w:rPr>
                <w:rFonts w:ascii="Arial Narrow" w:hAnsi="Arial Narrow"/>
                <w:b/>
                <w:color w:val="C00000"/>
                <w:sz w:val="28"/>
                <w:szCs w:val="28"/>
              </w:rPr>
              <w:t>-14</w:t>
            </w:r>
            <w:r w:rsidR="00E22842" w:rsidRPr="008A3725">
              <w:rPr>
                <w:rFonts w:ascii="Arial Narrow" w:hAnsi="Arial Narrow"/>
                <w:sz w:val="28"/>
                <w:szCs w:val="28"/>
              </w:rPr>
              <w:t>).</w:t>
            </w:r>
          </w:p>
        </w:tc>
      </w:tr>
      <w:tr w:rsidR="00A25859" w:rsidRPr="00E730B1" w:rsidTr="00CA1735">
        <w:tc>
          <w:tcPr>
            <w:tcW w:w="748" w:type="dxa"/>
            <w:shd w:val="clear" w:color="auto" w:fill="auto"/>
          </w:tcPr>
          <w:p w:rsidR="00A25859" w:rsidRPr="00E730B1" w:rsidRDefault="00A25859" w:rsidP="00A25859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ind w:right="57"/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9226" w:type="dxa"/>
            <w:gridSpan w:val="2"/>
            <w:shd w:val="clear" w:color="auto" w:fill="auto"/>
          </w:tcPr>
          <w:p w:rsidR="00A25859" w:rsidRPr="00E730B1" w:rsidRDefault="00A25859" w:rsidP="008A3725">
            <w:pPr>
              <w:ind w:right="57"/>
              <w:rPr>
                <w:rFonts w:ascii="Arial Narrow" w:hAnsi="Arial Narrow" w:cs="Arial"/>
                <w:sz w:val="28"/>
                <w:szCs w:val="28"/>
              </w:rPr>
            </w:pPr>
            <w:r w:rsidRPr="00E730B1">
              <w:rPr>
                <w:rFonts w:ascii="Arial Narrow" w:hAnsi="Arial Narrow" w:cs="Arial"/>
                <w:sz w:val="28"/>
                <w:szCs w:val="28"/>
              </w:rPr>
              <w:t>Справочник проектировщика. Результативное управление субпроектировщи</w:t>
            </w:r>
            <w:r w:rsidR="008A3725">
              <w:rPr>
                <w:rFonts w:ascii="Arial Narrow" w:hAnsi="Arial Narrow" w:cs="Arial"/>
                <w:sz w:val="28"/>
                <w:szCs w:val="28"/>
              </w:rPr>
              <w:t xml:space="preserve">ками// </w:t>
            </w:r>
            <w:r w:rsidRPr="00E730B1">
              <w:rPr>
                <w:rFonts w:ascii="Arial Narrow" w:hAnsi="Arial Narrow" w:cs="Arial"/>
                <w:sz w:val="28"/>
                <w:szCs w:val="28"/>
              </w:rPr>
              <w:t xml:space="preserve">Рекомендации. </w:t>
            </w:r>
            <w:proofErr w:type="gramStart"/>
            <w:r w:rsidRPr="00E730B1">
              <w:rPr>
                <w:rFonts w:ascii="Arial Narrow" w:hAnsi="Arial Narrow" w:cs="Arial"/>
                <w:sz w:val="28"/>
                <w:szCs w:val="28"/>
              </w:rPr>
              <w:t>–  ЦНИО</w:t>
            </w:r>
            <w:proofErr w:type="gramEnd"/>
            <w:r w:rsidRPr="00E730B1">
              <w:rPr>
                <w:rFonts w:ascii="Arial Narrow" w:hAnsi="Arial Narrow" w:cs="Arial"/>
                <w:sz w:val="28"/>
                <w:szCs w:val="28"/>
              </w:rPr>
              <w:t>-проект, М: 2013 - 13 с.</w:t>
            </w:r>
          </w:p>
        </w:tc>
      </w:tr>
      <w:tr w:rsidR="00A25859" w:rsidRPr="00E730B1" w:rsidTr="00CA1735">
        <w:tc>
          <w:tcPr>
            <w:tcW w:w="748" w:type="dxa"/>
            <w:shd w:val="clear" w:color="auto" w:fill="auto"/>
          </w:tcPr>
          <w:p w:rsidR="00A25859" w:rsidRPr="00E730B1" w:rsidRDefault="00A25859" w:rsidP="00A25859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ind w:right="57"/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9226" w:type="dxa"/>
            <w:gridSpan w:val="2"/>
            <w:shd w:val="clear" w:color="auto" w:fill="auto"/>
          </w:tcPr>
          <w:p w:rsidR="00A25859" w:rsidRPr="00E730B1" w:rsidRDefault="00A25859" w:rsidP="00C4306E">
            <w:pPr>
              <w:ind w:right="57"/>
              <w:rPr>
                <w:rFonts w:ascii="Arial Narrow" w:hAnsi="Arial Narrow" w:cs="Arial"/>
                <w:sz w:val="28"/>
                <w:szCs w:val="28"/>
              </w:rPr>
            </w:pPr>
            <w:r w:rsidRPr="00E730B1">
              <w:rPr>
                <w:rFonts w:ascii="Arial Narrow" w:hAnsi="Arial Narrow" w:cs="Arial"/>
                <w:sz w:val="28"/>
                <w:szCs w:val="28"/>
              </w:rPr>
              <w:t>Справочник проектировщика. Организация работы Управляющего проектом (ГИПа, ГАПа). – ЦНИО-проект, М: 2013 - 46 с.</w:t>
            </w:r>
          </w:p>
        </w:tc>
      </w:tr>
    </w:tbl>
    <w:p w:rsidR="00E22842" w:rsidRDefault="00E22842"/>
    <w:tbl>
      <w:tblPr>
        <w:tblW w:w="9974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8"/>
        <w:gridCol w:w="9356"/>
      </w:tblGrid>
      <w:tr w:rsidR="00E22842" w:rsidRPr="00E730B1" w:rsidTr="00276C47">
        <w:tc>
          <w:tcPr>
            <w:tcW w:w="9974" w:type="dxa"/>
            <w:gridSpan w:val="2"/>
            <w:shd w:val="clear" w:color="auto" w:fill="DDD9C3"/>
          </w:tcPr>
          <w:p w:rsidR="00E22842" w:rsidRPr="00E730B1" w:rsidRDefault="00E22842" w:rsidP="00E22842">
            <w:pPr>
              <w:overflowPunct/>
              <w:autoSpaceDE/>
              <w:autoSpaceDN/>
              <w:adjustRightInd/>
              <w:ind w:right="57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E730B1">
              <w:rPr>
                <w:rFonts w:ascii="Arial Narrow" w:hAnsi="Arial Narrow" w:cs="Arial"/>
                <w:b/>
                <w:sz w:val="28"/>
                <w:szCs w:val="28"/>
              </w:rPr>
              <w:t>201</w:t>
            </w:r>
            <w:r>
              <w:rPr>
                <w:rFonts w:ascii="Arial Narrow" w:hAnsi="Arial Narrow" w:cs="Arial"/>
                <w:b/>
                <w:sz w:val="28"/>
                <w:szCs w:val="28"/>
              </w:rPr>
              <w:t>4</w:t>
            </w:r>
            <w:r w:rsidRPr="00E730B1">
              <w:rPr>
                <w:rFonts w:ascii="Arial Narrow" w:hAnsi="Arial Narrow" w:cs="Arial"/>
                <w:b/>
                <w:sz w:val="28"/>
                <w:szCs w:val="28"/>
              </w:rPr>
              <w:t xml:space="preserve"> год</w:t>
            </w:r>
          </w:p>
        </w:tc>
      </w:tr>
      <w:tr w:rsidR="00E22842" w:rsidRPr="00E730B1" w:rsidTr="00FF7B63">
        <w:tc>
          <w:tcPr>
            <w:tcW w:w="618" w:type="dxa"/>
            <w:shd w:val="clear" w:color="auto" w:fill="auto"/>
          </w:tcPr>
          <w:p w:rsidR="00E22842" w:rsidRPr="00E730B1" w:rsidRDefault="00E22842" w:rsidP="00A25859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ind w:right="57"/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9356" w:type="dxa"/>
            <w:shd w:val="clear" w:color="auto" w:fill="auto"/>
          </w:tcPr>
          <w:p w:rsidR="00C4306E" w:rsidRPr="00C4306E" w:rsidRDefault="00C4306E" w:rsidP="00C4306E">
            <w:pPr>
              <w:rPr>
                <w:rFonts w:ascii="Arial Narrow" w:hAnsi="Arial Narrow" w:cs="Arial"/>
                <w:sz w:val="28"/>
                <w:szCs w:val="28"/>
              </w:rPr>
            </w:pPr>
            <w:r w:rsidRPr="00C4306E">
              <w:rPr>
                <w:rFonts w:ascii="Arial Narrow" w:hAnsi="Arial Narrow" w:cs="Arial"/>
                <w:sz w:val="28"/>
                <w:szCs w:val="28"/>
              </w:rPr>
              <w:t>Справочник проектировщика. Роль главного инженера проекта в управлении рисками при проектировании объектов строительства//Рекомендации. - ЦНИО-проект, М: 2014 - 25 с.</w:t>
            </w:r>
          </w:p>
          <w:p w:rsidR="00E22842" w:rsidRPr="007C1362" w:rsidRDefault="00C4306E" w:rsidP="00B07066">
            <w:pPr>
              <w:pStyle w:val="a4"/>
              <w:numPr>
                <w:ilvl w:val="0"/>
                <w:numId w:val="2"/>
              </w:numPr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7C1362">
              <w:rPr>
                <w:rFonts w:ascii="Arial Narrow" w:hAnsi="Arial Narrow" w:cs="Arial"/>
                <w:b/>
                <w:sz w:val="24"/>
                <w:szCs w:val="28"/>
              </w:rPr>
              <w:t>Управление рисками//Электронная презентация к Рекомендациям</w:t>
            </w:r>
            <w:r w:rsidR="000D29CC">
              <w:rPr>
                <w:rFonts w:ascii="Arial Narrow" w:hAnsi="Arial Narrow" w:cs="Arial"/>
                <w:b/>
                <w:sz w:val="24"/>
                <w:szCs w:val="28"/>
              </w:rPr>
              <w:t xml:space="preserve"> в формате </w:t>
            </w:r>
            <w:r w:rsidRPr="007C1362">
              <w:rPr>
                <w:rFonts w:ascii="Arial Narrow" w:hAnsi="Arial Narrow" w:cs="Arial"/>
                <w:b/>
                <w:sz w:val="24"/>
                <w:szCs w:val="28"/>
              </w:rPr>
              <w:t>.</w:t>
            </w:r>
            <w:r w:rsidR="000D29CC">
              <w:rPr>
                <w:rFonts w:ascii="Arial Narrow" w:hAnsi="Arial Narrow" w:cs="Arial"/>
                <w:b/>
                <w:sz w:val="24"/>
                <w:szCs w:val="28"/>
                <w:lang w:val="en-US"/>
              </w:rPr>
              <w:t>ppt</w:t>
            </w:r>
            <w:r w:rsidRPr="007C1362">
              <w:rPr>
                <w:rFonts w:ascii="Arial Narrow" w:hAnsi="Arial Narrow" w:cs="Arial"/>
                <w:b/>
                <w:sz w:val="24"/>
                <w:szCs w:val="28"/>
              </w:rPr>
              <w:t xml:space="preserve"> – ЦНИО-проект, 2014. </w:t>
            </w:r>
            <w:r w:rsidR="00F84A18" w:rsidRPr="007C1362">
              <w:rPr>
                <w:rFonts w:ascii="Arial Narrow" w:hAnsi="Arial Narrow" w:cs="Arial"/>
                <w:b/>
                <w:sz w:val="24"/>
                <w:szCs w:val="28"/>
              </w:rPr>
              <w:t>(</w:t>
            </w:r>
            <w:proofErr w:type="gramStart"/>
            <w:r w:rsidR="00B07066">
              <w:rPr>
                <w:rFonts w:ascii="Arial Narrow" w:hAnsi="Arial Narrow" w:cs="Arial"/>
                <w:b/>
                <w:sz w:val="24"/>
                <w:szCs w:val="28"/>
              </w:rPr>
              <w:t>в</w:t>
            </w:r>
            <w:proofErr w:type="gramEnd"/>
            <w:r w:rsidRPr="007C1362">
              <w:rPr>
                <w:rFonts w:ascii="Arial Narrow" w:hAnsi="Arial Narrow" w:cs="Arial"/>
                <w:b/>
                <w:sz w:val="24"/>
                <w:szCs w:val="28"/>
              </w:rPr>
              <w:t xml:space="preserve"> комплекте с Рекомендациями).</w:t>
            </w:r>
          </w:p>
        </w:tc>
      </w:tr>
      <w:tr w:rsidR="00C4306E" w:rsidRPr="00E730B1" w:rsidTr="00FF7B63">
        <w:tc>
          <w:tcPr>
            <w:tcW w:w="618" w:type="dxa"/>
            <w:shd w:val="clear" w:color="auto" w:fill="auto"/>
          </w:tcPr>
          <w:p w:rsidR="00C4306E" w:rsidRPr="00E730B1" w:rsidRDefault="00C4306E" w:rsidP="00A25859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ind w:right="57"/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9356" w:type="dxa"/>
            <w:shd w:val="clear" w:color="auto" w:fill="auto"/>
          </w:tcPr>
          <w:p w:rsidR="00C4306E" w:rsidRPr="00E730B1" w:rsidRDefault="00C4306E" w:rsidP="00C4306E">
            <w:pPr>
              <w:rPr>
                <w:rFonts w:ascii="Arial Narrow" w:hAnsi="Arial Narrow" w:cs="Arial"/>
                <w:sz w:val="28"/>
                <w:szCs w:val="28"/>
              </w:rPr>
            </w:pPr>
            <w:r w:rsidRPr="00C4306E">
              <w:rPr>
                <w:rFonts w:ascii="Arial Narrow" w:hAnsi="Arial Narrow" w:cs="Arial"/>
                <w:sz w:val="28"/>
                <w:szCs w:val="28"/>
              </w:rPr>
              <w:t>Справочник проектировщика. Формирование спроса на продукцию проектной организации//Рекомендации. Изд. 2. – ЦНИО-</w:t>
            </w:r>
            <w:proofErr w:type="gramStart"/>
            <w:r w:rsidRPr="00C4306E">
              <w:rPr>
                <w:rFonts w:ascii="Arial Narrow" w:hAnsi="Arial Narrow" w:cs="Arial"/>
                <w:sz w:val="28"/>
                <w:szCs w:val="28"/>
              </w:rPr>
              <w:t>проект,  М</w:t>
            </w:r>
            <w:proofErr w:type="gramEnd"/>
            <w:r w:rsidRPr="00C4306E">
              <w:rPr>
                <w:rFonts w:ascii="Arial Narrow" w:hAnsi="Arial Narrow" w:cs="Arial"/>
                <w:sz w:val="28"/>
                <w:szCs w:val="28"/>
              </w:rPr>
              <w:t>: 201</w:t>
            </w:r>
            <w:r>
              <w:rPr>
                <w:rFonts w:ascii="Arial Narrow" w:hAnsi="Arial Narrow" w:cs="Arial"/>
                <w:sz w:val="28"/>
                <w:szCs w:val="28"/>
              </w:rPr>
              <w:t>4</w:t>
            </w:r>
            <w:r w:rsidRPr="00C4306E">
              <w:rPr>
                <w:rFonts w:ascii="Arial Narrow" w:hAnsi="Arial Narrow" w:cs="Arial"/>
                <w:sz w:val="28"/>
                <w:szCs w:val="28"/>
              </w:rPr>
              <w:t xml:space="preserve"> - 8 с.</w:t>
            </w:r>
          </w:p>
        </w:tc>
      </w:tr>
      <w:tr w:rsidR="00A25859" w:rsidRPr="00E730B1" w:rsidTr="00FF7B63">
        <w:tc>
          <w:tcPr>
            <w:tcW w:w="618" w:type="dxa"/>
            <w:shd w:val="clear" w:color="auto" w:fill="auto"/>
          </w:tcPr>
          <w:p w:rsidR="00A25859" w:rsidRPr="00E730B1" w:rsidRDefault="00A25859" w:rsidP="00A25859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ind w:right="57"/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9356" w:type="dxa"/>
            <w:shd w:val="clear" w:color="auto" w:fill="auto"/>
          </w:tcPr>
          <w:p w:rsidR="00A25859" w:rsidRPr="00E730B1" w:rsidRDefault="00A25859" w:rsidP="00F84A18">
            <w:pPr>
              <w:rPr>
                <w:rFonts w:ascii="Arial Narrow" w:hAnsi="Arial Narrow" w:cs="Arial"/>
                <w:sz w:val="28"/>
                <w:szCs w:val="28"/>
              </w:rPr>
            </w:pPr>
            <w:r w:rsidRPr="00E730B1">
              <w:rPr>
                <w:rFonts w:ascii="Arial Narrow" w:hAnsi="Arial Narrow" w:cs="Arial"/>
                <w:sz w:val="28"/>
                <w:szCs w:val="28"/>
              </w:rPr>
              <w:t>Справочник проектировщика. Фор</w:t>
            </w:r>
            <w:r w:rsidRPr="00E730B1">
              <w:rPr>
                <w:rFonts w:ascii="Arial Narrow" w:hAnsi="Arial Narrow" w:cs="Arial"/>
                <w:sz w:val="28"/>
                <w:szCs w:val="28"/>
              </w:rPr>
              <w:softHyphen/>
              <w:t>ми</w:t>
            </w:r>
            <w:r w:rsidRPr="00E730B1">
              <w:rPr>
                <w:rFonts w:ascii="Arial Narrow" w:hAnsi="Arial Narrow" w:cs="Arial"/>
                <w:sz w:val="28"/>
                <w:szCs w:val="28"/>
              </w:rPr>
              <w:softHyphen/>
              <w:t>ро</w:t>
            </w:r>
            <w:r w:rsidRPr="00E730B1">
              <w:rPr>
                <w:rFonts w:ascii="Arial Narrow" w:hAnsi="Arial Narrow" w:cs="Arial"/>
                <w:sz w:val="28"/>
                <w:szCs w:val="28"/>
              </w:rPr>
              <w:softHyphen/>
              <w:t>ва</w:t>
            </w:r>
            <w:r w:rsidRPr="00E730B1">
              <w:rPr>
                <w:rFonts w:ascii="Arial Narrow" w:hAnsi="Arial Narrow" w:cs="Arial"/>
                <w:sz w:val="28"/>
                <w:szCs w:val="28"/>
              </w:rPr>
              <w:softHyphen/>
              <w:t>ние ор</w:t>
            </w:r>
            <w:r w:rsidRPr="00E730B1">
              <w:rPr>
                <w:rFonts w:ascii="Arial Narrow" w:hAnsi="Arial Narrow" w:cs="Arial"/>
                <w:sz w:val="28"/>
                <w:szCs w:val="28"/>
              </w:rPr>
              <w:softHyphen/>
              <w:t>га</w:t>
            </w:r>
            <w:r w:rsidRPr="00E730B1">
              <w:rPr>
                <w:rFonts w:ascii="Arial Narrow" w:hAnsi="Arial Narrow" w:cs="Arial"/>
                <w:sz w:val="28"/>
                <w:szCs w:val="28"/>
              </w:rPr>
              <w:softHyphen/>
              <w:t>ни</w:t>
            </w:r>
            <w:r w:rsidRPr="00E730B1">
              <w:rPr>
                <w:rFonts w:ascii="Arial Narrow" w:hAnsi="Arial Narrow" w:cs="Arial"/>
                <w:sz w:val="28"/>
                <w:szCs w:val="28"/>
              </w:rPr>
              <w:softHyphen/>
              <w:t>за</w:t>
            </w:r>
            <w:r w:rsidRPr="00E730B1">
              <w:rPr>
                <w:rFonts w:ascii="Arial Narrow" w:hAnsi="Arial Narrow" w:cs="Arial"/>
                <w:sz w:val="28"/>
                <w:szCs w:val="28"/>
              </w:rPr>
              <w:softHyphen/>
              <w:t>ци</w:t>
            </w:r>
            <w:r w:rsidRPr="00E730B1">
              <w:rPr>
                <w:rFonts w:ascii="Arial Narrow" w:hAnsi="Arial Narrow" w:cs="Arial"/>
                <w:sz w:val="28"/>
                <w:szCs w:val="28"/>
              </w:rPr>
              <w:softHyphen/>
              <w:t>он</w:t>
            </w:r>
            <w:r w:rsidRPr="00E730B1">
              <w:rPr>
                <w:rFonts w:ascii="Arial Narrow" w:hAnsi="Arial Narrow" w:cs="Arial"/>
                <w:sz w:val="28"/>
                <w:szCs w:val="28"/>
              </w:rPr>
              <w:softHyphen/>
              <w:t>ных структур про</w:t>
            </w:r>
            <w:r w:rsidRPr="00E730B1">
              <w:rPr>
                <w:rFonts w:ascii="Arial Narrow" w:hAnsi="Arial Narrow" w:cs="Arial"/>
                <w:sz w:val="28"/>
                <w:szCs w:val="28"/>
              </w:rPr>
              <w:softHyphen/>
              <w:t>ект</w:t>
            </w:r>
            <w:r w:rsidRPr="00E730B1">
              <w:rPr>
                <w:rFonts w:ascii="Arial Narrow" w:hAnsi="Arial Narrow" w:cs="Arial"/>
                <w:sz w:val="28"/>
                <w:szCs w:val="28"/>
              </w:rPr>
              <w:softHyphen/>
              <w:t>ных организаций ма</w:t>
            </w:r>
            <w:r w:rsidRPr="00E730B1">
              <w:rPr>
                <w:rFonts w:ascii="Arial Narrow" w:hAnsi="Arial Narrow" w:cs="Arial"/>
                <w:sz w:val="28"/>
                <w:szCs w:val="28"/>
              </w:rPr>
              <w:softHyphen/>
              <w:t>лой чи</w:t>
            </w:r>
            <w:r w:rsidRPr="00E730B1">
              <w:rPr>
                <w:rFonts w:ascii="Arial Narrow" w:hAnsi="Arial Narrow" w:cs="Arial"/>
                <w:sz w:val="28"/>
                <w:szCs w:val="28"/>
              </w:rPr>
              <w:softHyphen/>
              <w:t>с</w:t>
            </w:r>
            <w:r w:rsidRPr="00E730B1">
              <w:rPr>
                <w:rFonts w:ascii="Arial Narrow" w:hAnsi="Arial Narrow" w:cs="Arial"/>
                <w:sz w:val="28"/>
                <w:szCs w:val="28"/>
              </w:rPr>
              <w:softHyphen/>
              <w:t>лен</w:t>
            </w:r>
            <w:r w:rsidRPr="00E730B1">
              <w:rPr>
                <w:rFonts w:ascii="Arial Narrow" w:hAnsi="Arial Narrow" w:cs="Arial"/>
                <w:sz w:val="28"/>
                <w:szCs w:val="28"/>
              </w:rPr>
              <w:softHyphen/>
              <w:t>но</w:t>
            </w:r>
            <w:r w:rsidRPr="00E730B1">
              <w:rPr>
                <w:rFonts w:ascii="Arial Narrow" w:hAnsi="Arial Narrow" w:cs="Arial"/>
                <w:sz w:val="28"/>
                <w:szCs w:val="28"/>
              </w:rPr>
              <w:softHyphen/>
              <w:t xml:space="preserve">сти (50-120 </w:t>
            </w:r>
            <w:proofErr w:type="gramStart"/>
            <w:r w:rsidRPr="00E730B1">
              <w:rPr>
                <w:rFonts w:ascii="Arial Narrow" w:hAnsi="Arial Narrow" w:cs="Arial"/>
                <w:sz w:val="28"/>
                <w:szCs w:val="28"/>
              </w:rPr>
              <w:t>человек)</w:t>
            </w:r>
            <w:r w:rsidR="00E22842">
              <w:rPr>
                <w:rFonts w:ascii="Arial Narrow" w:hAnsi="Arial Narrow" w:cs="Arial"/>
                <w:sz w:val="28"/>
                <w:szCs w:val="28"/>
              </w:rPr>
              <w:t>/</w:t>
            </w:r>
            <w:proofErr w:type="gramEnd"/>
            <w:r w:rsidR="00E22842">
              <w:rPr>
                <w:rFonts w:ascii="Arial Narrow" w:hAnsi="Arial Narrow" w:cs="Arial"/>
                <w:sz w:val="28"/>
                <w:szCs w:val="28"/>
              </w:rPr>
              <w:t>/</w:t>
            </w:r>
            <w:r w:rsidRPr="00E730B1">
              <w:rPr>
                <w:rFonts w:ascii="Arial Narrow" w:hAnsi="Arial Narrow" w:cs="Arial"/>
                <w:sz w:val="28"/>
                <w:szCs w:val="28"/>
              </w:rPr>
              <w:t>Ре</w:t>
            </w:r>
            <w:r w:rsidRPr="00E730B1">
              <w:rPr>
                <w:rFonts w:ascii="Arial Narrow" w:hAnsi="Arial Narrow" w:cs="Arial"/>
                <w:sz w:val="28"/>
                <w:szCs w:val="28"/>
              </w:rPr>
              <w:softHyphen/>
              <w:t>ко</w:t>
            </w:r>
            <w:r w:rsidRPr="00E730B1">
              <w:rPr>
                <w:rFonts w:ascii="Arial Narrow" w:hAnsi="Arial Narrow" w:cs="Arial"/>
                <w:sz w:val="28"/>
                <w:szCs w:val="28"/>
              </w:rPr>
              <w:softHyphen/>
              <w:t>мен</w:t>
            </w:r>
            <w:r w:rsidRPr="00E730B1">
              <w:rPr>
                <w:rFonts w:ascii="Arial Narrow" w:hAnsi="Arial Narrow" w:cs="Arial"/>
                <w:sz w:val="28"/>
                <w:szCs w:val="28"/>
              </w:rPr>
              <w:softHyphen/>
              <w:t>да</w:t>
            </w:r>
            <w:r w:rsidRPr="00E730B1">
              <w:rPr>
                <w:rFonts w:ascii="Arial Narrow" w:hAnsi="Arial Narrow" w:cs="Arial"/>
                <w:sz w:val="28"/>
                <w:szCs w:val="28"/>
              </w:rPr>
              <w:softHyphen/>
              <w:t>ции. Изд</w:t>
            </w:r>
            <w:r w:rsidR="00E22842">
              <w:rPr>
                <w:rFonts w:ascii="Arial Narrow" w:hAnsi="Arial Narrow" w:cs="Arial"/>
                <w:sz w:val="28"/>
                <w:szCs w:val="28"/>
              </w:rPr>
              <w:t>.</w:t>
            </w:r>
            <w:r w:rsidRPr="00E730B1">
              <w:rPr>
                <w:rFonts w:ascii="Arial Narrow" w:hAnsi="Arial Narrow" w:cs="Arial"/>
                <w:sz w:val="28"/>
                <w:szCs w:val="28"/>
              </w:rPr>
              <w:t xml:space="preserve"> 5. </w:t>
            </w:r>
            <w:r w:rsidR="00F84A18">
              <w:rPr>
                <w:rFonts w:ascii="Arial Narrow" w:hAnsi="Arial Narrow" w:cs="Arial"/>
                <w:sz w:val="28"/>
                <w:szCs w:val="28"/>
              </w:rPr>
              <w:t xml:space="preserve">- </w:t>
            </w:r>
            <w:r w:rsidR="00F84A18" w:rsidRPr="00C4306E">
              <w:rPr>
                <w:rFonts w:ascii="Arial Narrow" w:hAnsi="Arial Narrow" w:cs="Arial"/>
                <w:sz w:val="28"/>
                <w:szCs w:val="28"/>
              </w:rPr>
              <w:t xml:space="preserve">ЦНИО-проект, М: 2014 - </w:t>
            </w:r>
            <w:r w:rsidR="007C1362">
              <w:rPr>
                <w:rFonts w:ascii="Arial Narrow" w:hAnsi="Arial Narrow" w:cs="Arial"/>
                <w:sz w:val="28"/>
                <w:szCs w:val="28"/>
              </w:rPr>
              <w:t>47</w:t>
            </w:r>
            <w:r w:rsidR="00F84A18" w:rsidRPr="00C4306E">
              <w:rPr>
                <w:rFonts w:ascii="Arial Narrow" w:hAnsi="Arial Narrow" w:cs="Arial"/>
                <w:sz w:val="28"/>
                <w:szCs w:val="28"/>
              </w:rPr>
              <w:t xml:space="preserve"> с.</w:t>
            </w:r>
          </w:p>
        </w:tc>
      </w:tr>
      <w:tr w:rsidR="00A25859" w:rsidRPr="00E730B1" w:rsidTr="00FF7B63">
        <w:tc>
          <w:tcPr>
            <w:tcW w:w="618" w:type="dxa"/>
            <w:shd w:val="clear" w:color="auto" w:fill="auto"/>
          </w:tcPr>
          <w:p w:rsidR="00A25859" w:rsidRPr="00E730B1" w:rsidRDefault="00A25859" w:rsidP="00A25859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ind w:right="57"/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9356" w:type="dxa"/>
            <w:shd w:val="clear" w:color="auto" w:fill="auto"/>
          </w:tcPr>
          <w:p w:rsidR="00A25859" w:rsidRPr="00E730B1" w:rsidRDefault="00A25859" w:rsidP="007C1362">
            <w:pPr>
              <w:rPr>
                <w:rFonts w:ascii="Arial Narrow" w:hAnsi="Arial Narrow" w:cs="Arial"/>
                <w:sz w:val="28"/>
                <w:szCs w:val="28"/>
              </w:rPr>
            </w:pPr>
            <w:r w:rsidRPr="00E730B1">
              <w:rPr>
                <w:rFonts w:ascii="Arial Narrow" w:hAnsi="Arial Narrow" w:cs="Arial"/>
                <w:sz w:val="28"/>
                <w:szCs w:val="28"/>
              </w:rPr>
              <w:t>Справочник проектировщика. Фор</w:t>
            </w:r>
            <w:r w:rsidRPr="00E730B1">
              <w:rPr>
                <w:rFonts w:ascii="Arial Narrow" w:hAnsi="Arial Narrow" w:cs="Arial"/>
                <w:sz w:val="28"/>
                <w:szCs w:val="28"/>
              </w:rPr>
              <w:softHyphen/>
              <w:t>ми</w:t>
            </w:r>
            <w:r w:rsidRPr="00E730B1">
              <w:rPr>
                <w:rFonts w:ascii="Arial Narrow" w:hAnsi="Arial Narrow" w:cs="Arial"/>
                <w:sz w:val="28"/>
                <w:szCs w:val="28"/>
              </w:rPr>
              <w:softHyphen/>
              <w:t>ро</w:t>
            </w:r>
            <w:r w:rsidRPr="00E730B1">
              <w:rPr>
                <w:rFonts w:ascii="Arial Narrow" w:hAnsi="Arial Narrow" w:cs="Arial"/>
                <w:sz w:val="28"/>
                <w:szCs w:val="28"/>
              </w:rPr>
              <w:softHyphen/>
              <w:t>ва</w:t>
            </w:r>
            <w:r w:rsidRPr="00E730B1">
              <w:rPr>
                <w:rFonts w:ascii="Arial Narrow" w:hAnsi="Arial Narrow" w:cs="Arial"/>
                <w:sz w:val="28"/>
                <w:szCs w:val="28"/>
              </w:rPr>
              <w:softHyphen/>
              <w:t>ние управленческих структур про</w:t>
            </w:r>
            <w:r w:rsidRPr="00E730B1">
              <w:rPr>
                <w:rFonts w:ascii="Arial Narrow" w:hAnsi="Arial Narrow" w:cs="Arial"/>
                <w:sz w:val="28"/>
                <w:szCs w:val="28"/>
              </w:rPr>
              <w:softHyphen/>
              <w:t>ект</w:t>
            </w:r>
            <w:r w:rsidRPr="00E730B1">
              <w:rPr>
                <w:rFonts w:ascii="Arial Narrow" w:hAnsi="Arial Narrow" w:cs="Arial"/>
                <w:sz w:val="28"/>
                <w:szCs w:val="28"/>
              </w:rPr>
              <w:softHyphen/>
              <w:t>ных организаций ма</w:t>
            </w:r>
            <w:r w:rsidRPr="00E730B1">
              <w:rPr>
                <w:rFonts w:ascii="Arial Narrow" w:hAnsi="Arial Narrow" w:cs="Arial"/>
                <w:sz w:val="28"/>
                <w:szCs w:val="28"/>
              </w:rPr>
              <w:softHyphen/>
              <w:t>лой чи</w:t>
            </w:r>
            <w:r w:rsidRPr="00E730B1">
              <w:rPr>
                <w:rFonts w:ascii="Arial Narrow" w:hAnsi="Arial Narrow" w:cs="Arial"/>
                <w:sz w:val="28"/>
                <w:szCs w:val="28"/>
              </w:rPr>
              <w:softHyphen/>
              <w:t>с</w:t>
            </w:r>
            <w:r w:rsidRPr="00E730B1">
              <w:rPr>
                <w:rFonts w:ascii="Arial Narrow" w:hAnsi="Arial Narrow" w:cs="Arial"/>
                <w:sz w:val="28"/>
                <w:szCs w:val="28"/>
              </w:rPr>
              <w:softHyphen/>
              <w:t>лен</w:t>
            </w:r>
            <w:r w:rsidRPr="00E730B1">
              <w:rPr>
                <w:rFonts w:ascii="Arial Narrow" w:hAnsi="Arial Narrow" w:cs="Arial"/>
                <w:sz w:val="28"/>
                <w:szCs w:val="28"/>
              </w:rPr>
              <w:softHyphen/>
              <w:t>но</w:t>
            </w:r>
            <w:r w:rsidRPr="00E730B1">
              <w:rPr>
                <w:rFonts w:ascii="Arial Narrow" w:hAnsi="Arial Narrow" w:cs="Arial"/>
                <w:sz w:val="28"/>
                <w:szCs w:val="28"/>
              </w:rPr>
              <w:softHyphen/>
              <w:t xml:space="preserve">сти (до 30 </w:t>
            </w:r>
            <w:proofErr w:type="gramStart"/>
            <w:r w:rsidRPr="00E730B1">
              <w:rPr>
                <w:rFonts w:ascii="Arial Narrow" w:hAnsi="Arial Narrow" w:cs="Arial"/>
                <w:sz w:val="28"/>
                <w:szCs w:val="28"/>
              </w:rPr>
              <w:t>человек)</w:t>
            </w:r>
            <w:r w:rsidR="00E22842">
              <w:rPr>
                <w:rFonts w:ascii="Arial Narrow" w:hAnsi="Arial Narrow" w:cs="Arial"/>
                <w:sz w:val="28"/>
                <w:szCs w:val="28"/>
              </w:rPr>
              <w:t>/</w:t>
            </w:r>
            <w:proofErr w:type="gramEnd"/>
            <w:r w:rsidR="00E22842">
              <w:rPr>
                <w:rFonts w:ascii="Arial Narrow" w:hAnsi="Arial Narrow" w:cs="Arial"/>
                <w:sz w:val="28"/>
                <w:szCs w:val="28"/>
              </w:rPr>
              <w:t>/</w:t>
            </w:r>
            <w:r w:rsidRPr="00E730B1">
              <w:rPr>
                <w:rFonts w:ascii="Arial Narrow" w:hAnsi="Arial Narrow" w:cs="Arial"/>
                <w:sz w:val="28"/>
                <w:szCs w:val="28"/>
              </w:rPr>
              <w:t>Ре</w:t>
            </w:r>
            <w:r w:rsidRPr="00E730B1">
              <w:rPr>
                <w:rFonts w:ascii="Arial Narrow" w:hAnsi="Arial Narrow" w:cs="Arial"/>
                <w:sz w:val="28"/>
                <w:szCs w:val="28"/>
              </w:rPr>
              <w:softHyphen/>
              <w:t>ко</w:t>
            </w:r>
            <w:r w:rsidRPr="00E730B1">
              <w:rPr>
                <w:rFonts w:ascii="Arial Narrow" w:hAnsi="Arial Narrow" w:cs="Arial"/>
                <w:sz w:val="28"/>
                <w:szCs w:val="28"/>
              </w:rPr>
              <w:softHyphen/>
              <w:t>мен</w:t>
            </w:r>
            <w:r w:rsidRPr="00E730B1">
              <w:rPr>
                <w:rFonts w:ascii="Arial Narrow" w:hAnsi="Arial Narrow" w:cs="Arial"/>
                <w:sz w:val="28"/>
                <w:szCs w:val="28"/>
              </w:rPr>
              <w:softHyphen/>
              <w:t>да</w:t>
            </w:r>
            <w:r w:rsidRPr="00E730B1">
              <w:rPr>
                <w:rFonts w:ascii="Arial Narrow" w:hAnsi="Arial Narrow" w:cs="Arial"/>
                <w:sz w:val="28"/>
                <w:szCs w:val="28"/>
              </w:rPr>
              <w:softHyphen/>
              <w:t xml:space="preserve">ции. </w:t>
            </w:r>
            <w:r w:rsidR="00F84A18">
              <w:rPr>
                <w:rFonts w:ascii="Arial Narrow" w:hAnsi="Arial Narrow" w:cs="Arial"/>
                <w:sz w:val="28"/>
                <w:szCs w:val="28"/>
              </w:rPr>
              <w:t>-</w:t>
            </w:r>
            <w:r w:rsidR="00F84A18" w:rsidRPr="00C4306E">
              <w:rPr>
                <w:rFonts w:ascii="Arial Narrow" w:hAnsi="Arial Narrow" w:cs="Arial"/>
                <w:sz w:val="28"/>
                <w:szCs w:val="28"/>
              </w:rPr>
              <w:t xml:space="preserve"> ЦНИО-проект, М: 2014 - </w:t>
            </w:r>
            <w:r w:rsidR="007C1362">
              <w:rPr>
                <w:rFonts w:ascii="Arial Narrow" w:hAnsi="Arial Narrow" w:cs="Arial"/>
                <w:sz w:val="28"/>
                <w:szCs w:val="28"/>
              </w:rPr>
              <w:t>27</w:t>
            </w:r>
            <w:r w:rsidR="00F84A18" w:rsidRPr="00C4306E">
              <w:rPr>
                <w:rFonts w:ascii="Arial Narrow" w:hAnsi="Arial Narrow" w:cs="Arial"/>
                <w:sz w:val="28"/>
                <w:szCs w:val="28"/>
              </w:rPr>
              <w:t xml:space="preserve"> с.</w:t>
            </w:r>
          </w:p>
        </w:tc>
      </w:tr>
      <w:tr w:rsidR="00E22842" w:rsidRPr="00E730B1" w:rsidTr="00FF7B63">
        <w:tc>
          <w:tcPr>
            <w:tcW w:w="618" w:type="dxa"/>
            <w:shd w:val="clear" w:color="auto" w:fill="auto"/>
          </w:tcPr>
          <w:p w:rsidR="00E22842" w:rsidRPr="00E730B1" w:rsidRDefault="00E22842" w:rsidP="00A25859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ind w:right="57"/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9356" w:type="dxa"/>
            <w:shd w:val="clear" w:color="auto" w:fill="auto"/>
          </w:tcPr>
          <w:p w:rsidR="00E22842" w:rsidRPr="00E730B1" w:rsidRDefault="00E22842" w:rsidP="007C1362">
            <w:pPr>
              <w:rPr>
                <w:rFonts w:ascii="Arial Narrow" w:hAnsi="Arial Narrow" w:cs="Arial"/>
                <w:sz w:val="28"/>
                <w:szCs w:val="28"/>
              </w:rPr>
            </w:pPr>
            <w:r w:rsidRPr="00F84A18">
              <w:rPr>
                <w:rFonts w:ascii="Arial Narrow" w:hAnsi="Arial Narrow" w:cs="Arial"/>
                <w:sz w:val="26"/>
                <w:szCs w:val="26"/>
              </w:rPr>
              <w:t>Справочник проектировщика. Рекомендации по формированию системы повышения квалификации в проектной организации</w:t>
            </w:r>
            <w:r w:rsidRPr="00F84A18">
              <w:rPr>
                <w:rFonts w:ascii="Arial Narrow" w:hAnsi="Arial Narrow"/>
                <w:sz w:val="26"/>
                <w:szCs w:val="26"/>
              </w:rPr>
              <w:t>. Изд. 2</w:t>
            </w:r>
            <w:r w:rsidR="007C1362">
              <w:rPr>
                <w:rFonts w:ascii="Arial Narrow" w:hAnsi="Arial Narrow"/>
                <w:sz w:val="26"/>
                <w:szCs w:val="26"/>
              </w:rPr>
              <w:t>.</w:t>
            </w:r>
            <w:r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Pr="00E22842">
              <w:rPr>
                <w:rFonts w:ascii="Arial Narrow" w:hAnsi="Arial Narrow" w:cs="Arial"/>
                <w:sz w:val="24"/>
                <w:szCs w:val="28"/>
              </w:rPr>
              <w:t>(</w:t>
            </w:r>
            <w:r w:rsidR="007C1362" w:rsidRPr="00E22842">
              <w:rPr>
                <w:rFonts w:ascii="Arial Narrow" w:hAnsi="Arial Narrow" w:cs="Arial"/>
                <w:i/>
                <w:sz w:val="24"/>
                <w:szCs w:val="28"/>
              </w:rPr>
              <w:t xml:space="preserve">В </w:t>
            </w:r>
            <w:r w:rsidRPr="00E22842">
              <w:rPr>
                <w:rFonts w:ascii="Arial Narrow" w:hAnsi="Arial Narrow" w:cs="Arial"/>
                <w:i/>
                <w:sz w:val="24"/>
                <w:szCs w:val="28"/>
              </w:rPr>
              <w:t>стадии разра</w:t>
            </w:r>
            <w:r>
              <w:rPr>
                <w:rFonts w:ascii="Arial Narrow" w:hAnsi="Arial Narrow" w:cs="Arial"/>
                <w:i/>
                <w:sz w:val="24"/>
                <w:szCs w:val="28"/>
              </w:rPr>
              <w:t>ботки</w:t>
            </w:r>
            <w:r w:rsidRPr="00E22842">
              <w:rPr>
                <w:rFonts w:ascii="Arial Narrow" w:hAnsi="Arial Narrow" w:cs="Arial"/>
                <w:sz w:val="24"/>
                <w:szCs w:val="28"/>
              </w:rPr>
              <w:t>).</w:t>
            </w:r>
            <w:r w:rsidR="00F84A18">
              <w:rPr>
                <w:rFonts w:ascii="Arial Narrow" w:hAnsi="Arial Narrow" w:cs="Arial"/>
                <w:sz w:val="24"/>
                <w:szCs w:val="28"/>
              </w:rPr>
              <w:t xml:space="preserve">   </w:t>
            </w:r>
            <w:r w:rsidRPr="00E22842">
              <w:rPr>
                <w:rFonts w:ascii="Arial Narrow" w:hAnsi="Arial Narrow" w:cs="Arial"/>
                <w:sz w:val="24"/>
                <w:szCs w:val="28"/>
              </w:rPr>
              <w:t xml:space="preserve"> </w:t>
            </w:r>
            <w:r w:rsidRPr="007C1362">
              <w:rPr>
                <w:rFonts w:ascii="Arial Narrow" w:hAnsi="Arial Narrow" w:cs="Arial"/>
                <w:sz w:val="26"/>
                <w:szCs w:val="26"/>
              </w:rPr>
              <w:t>См. издание МДЦ № 4</w:t>
            </w:r>
            <w:r w:rsidR="00A84E3A" w:rsidRPr="007C1362">
              <w:rPr>
                <w:rFonts w:ascii="Arial Narrow" w:hAnsi="Arial Narrow" w:cs="Arial"/>
                <w:sz w:val="26"/>
                <w:szCs w:val="26"/>
              </w:rPr>
              <w:t>0</w:t>
            </w:r>
            <w:r w:rsidR="009F6CE0">
              <w:rPr>
                <w:rFonts w:ascii="Arial Narrow" w:hAnsi="Arial Narrow" w:cs="Arial"/>
                <w:sz w:val="26"/>
                <w:szCs w:val="26"/>
              </w:rPr>
              <w:t>-13</w:t>
            </w:r>
            <w:r w:rsidRPr="007C1362">
              <w:rPr>
                <w:rFonts w:ascii="Arial Narrow" w:hAnsi="Arial Narrow" w:cs="Arial"/>
                <w:sz w:val="26"/>
                <w:szCs w:val="26"/>
              </w:rPr>
              <w:t>.</w:t>
            </w:r>
          </w:p>
        </w:tc>
      </w:tr>
      <w:tr w:rsidR="00F84A18" w:rsidRPr="00E730B1" w:rsidTr="00FF7B63">
        <w:tc>
          <w:tcPr>
            <w:tcW w:w="618" w:type="dxa"/>
            <w:shd w:val="clear" w:color="auto" w:fill="auto"/>
          </w:tcPr>
          <w:p w:rsidR="00F84A18" w:rsidRPr="00E730B1" w:rsidRDefault="00F84A18" w:rsidP="00A25859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ind w:right="57"/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9356" w:type="dxa"/>
            <w:shd w:val="clear" w:color="auto" w:fill="auto"/>
          </w:tcPr>
          <w:p w:rsidR="00F84A18" w:rsidRPr="00E730B1" w:rsidRDefault="00F84A18" w:rsidP="007C1362">
            <w:pPr>
              <w:rPr>
                <w:rFonts w:ascii="Arial Narrow" w:hAnsi="Arial Narrow" w:cs="Arial"/>
                <w:sz w:val="28"/>
                <w:szCs w:val="28"/>
              </w:rPr>
            </w:pPr>
            <w:r w:rsidRPr="00F84A18">
              <w:rPr>
                <w:rFonts w:ascii="Arial Narrow" w:hAnsi="Arial Narrow" w:cs="Arial"/>
                <w:sz w:val="26"/>
                <w:szCs w:val="26"/>
              </w:rPr>
              <w:t>Справочник проектировщика. Формирование договорных цен на проектно-изыскательские работы, выполняемые проектными организациями//Рекомендации.</w:t>
            </w:r>
            <w:r>
              <w:rPr>
                <w:rFonts w:ascii="Arial Narrow" w:hAnsi="Arial Narrow" w:cs="Arial"/>
                <w:sz w:val="28"/>
                <w:szCs w:val="28"/>
              </w:rPr>
              <w:t xml:space="preserve">  </w:t>
            </w:r>
            <w:r w:rsidRPr="00E22842">
              <w:rPr>
                <w:rFonts w:ascii="Arial Narrow" w:hAnsi="Arial Narrow" w:cs="Arial"/>
                <w:sz w:val="24"/>
                <w:szCs w:val="28"/>
              </w:rPr>
              <w:t>(</w:t>
            </w:r>
            <w:r w:rsidR="007C1362" w:rsidRPr="00E22842">
              <w:rPr>
                <w:rFonts w:ascii="Arial Narrow" w:hAnsi="Arial Narrow" w:cs="Arial"/>
                <w:i/>
                <w:sz w:val="24"/>
                <w:szCs w:val="28"/>
              </w:rPr>
              <w:t xml:space="preserve">В </w:t>
            </w:r>
            <w:r w:rsidRPr="00E22842">
              <w:rPr>
                <w:rFonts w:ascii="Arial Narrow" w:hAnsi="Arial Narrow" w:cs="Arial"/>
                <w:i/>
                <w:sz w:val="24"/>
                <w:szCs w:val="28"/>
              </w:rPr>
              <w:t xml:space="preserve">стадии </w:t>
            </w:r>
            <w:r>
              <w:rPr>
                <w:rFonts w:ascii="Arial Narrow" w:hAnsi="Arial Narrow" w:cs="Arial"/>
                <w:i/>
                <w:sz w:val="24"/>
                <w:szCs w:val="28"/>
              </w:rPr>
              <w:t>р</w:t>
            </w:r>
            <w:r w:rsidRPr="00E22842">
              <w:rPr>
                <w:rFonts w:ascii="Arial Narrow" w:hAnsi="Arial Narrow" w:cs="Arial"/>
                <w:i/>
                <w:sz w:val="24"/>
                <w:szCs w:val="28"/>
              </w:rPr>
              <w:t>азра</w:t>
            </w:r>
            <w:r>
              <w:rPr>
                <w:rFonts w:ascii="Arial Narrow" w:hAnsi="Arial Narrow" w:cs="Arial"/>
                <w:i/>
                <w:sz w:val="24"/>
                <w:szCs w:val="28"/>
              </w:rPr>
              <w:t>ботки</w:t>
            </w:r>
            <w:r w:rsidRPr="00E22842">
              <w:rPr>
                <w:rFonts w:ascii="Arial Narrow" w:hAnsi="Arial Narrow" w:cs="Arial"/>
                <w:sz w:val="24"/>
                <w:szCs w:val="28"/>
              </w:rPr>
              <w:t>).</w:t>
            </w:r>
            <w:r>
              <w:rPr>
                <w:rFonts w:ascii="Arial Narrow" w:hAnsi="Arial Narrow" w:cs="Arial"/>
                <w:sz w:val="28"/>
                <w:szCs w:val="28"/>
              </w:rPr>
              <w:t xml:space="preserve"> </w:t>
            </w:r>
          </w:p>
        </w:tc>
      </w:tr>
      <w:tr w:rsidR="000D29CC" w:rsidRPr="00E730B1" w:rsidTr="00FF7B63">
        <w:tc>
          <w:tcPr>
            <w:tcW w:w="618" w:type="dxa"/>
            <w:shd w:val="clear" w:color="auto" w:fill="auto"/>
          </w:tcPr>
          <w:p w:rsidR="000D29CC" w:rsidRPr="00E730B1" w:rsidRDefault="000D29CC" w:rsidP="00A25859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ind w:right="57"/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9356" w:type="dxa"/>
            <w:shd w:val="clear" w:color="auto" w:fill="auto"/>
          </w:tcPr>
          <w:p w:rsidR="000D29CC" w:rsidRPr="000D29CC" w:rsidRDefault="000D29CC" w:rsidP="000D29CC">
            <w:pPr>
              <w:rPr>
                <w:rFonts w:ascii="Arial Narrow" w:hAnsi="Arial Narrow" w:cs="Arial"/>
                <w:sz w:val="28"/>
                <w:szCs w:val="26"/>
              </w:rPr>
            </w:pPr>
            <w:r w:rsidRPr="000D29CC">
              <w:rPr>
                <w:rFonts w:ascii="Arial Narrow" w:hAnsi="Arial Narrow" w:cs="Arial"/>
                <w:sz w:val="28"/>
                <w:szCs w:val="26"/>
              </w:rPr>
              <w:t>Справочник проектировщика. Как удержать основных заказчиков и чем привлечь новых</w:t>
            </w:r>
            <w:r w:rsidR="006F0B50">
              <w:rPr>
                <w:rFonts w:ascii="Arial Narrow" w:hAnsi="Arial Narrow" w:cs="Arial"/>
                <w:sz w:val="28"/>
                <w:szCs w:val="26"/>
              </w:rPr>
              <w:t xml:space="preserve"> </w:t>
            </w:r>
            <w:r w:rsidRPr="000D29CC">
              <w:rPr>
                <w:rFonts w:ascii="Arial Narrow" w:hAnsi="Arial Narrow" w:cs="Arial"/>
                <w:sz w:val="28"/>
                <w:szCs w:val="26"/>
              </w:rPr>
              <w:t>//</w:t>
            </w:r>
            <w:r w:rsidR="006F0B50">
              <w:rPr>
                <w:rFonts w:ascii="Arial Narrow" w:hAnsi="Arial Narrow" w:cs="Arial"/>
                <w:sz w:val="28"/>
                <w:szCs w:val="26"/>
              </w:rPr>
              <w:t xml:space="preserve"> </w:t>
            </w:r>
            <w:r w:rsidRPr="000D29CC">
              <w:rPr>
                <w:rFonts w:ascii="Arial Narrow" w:hAnsi="Arial Narrow" w:cs="Arial"/>
                <w:sz w:val="28"/>
                <w:szCs w:val="26"/>
              </w:rPr>
              <w:t>Рекомендации. – ЦНИО-проект, М: 2014 - 15 с.</w:t>
            </w:r>
          </w:p>
          <w:p w:rsidR="000D29CC" w:rsidRPr="000D29CC" w:rsidRDefault="000D29CC" w:rsidP="000D29CC">
            <w:pPr>
              <w:pStyle w:val="a4"/>
              <w:numPr>
                <w:ilvl w:val="0"/>
                <w:numId w:val="2"/>
              </w:numPr>
              <w:rPr>
                <w:rFonts w:ascii="Arial Narrow" w:hAnsi="Arial Narrow" w:cs="Arial"/>
                <w:sz w:val="26"/>
                <w:szCs w:val="26"/>
              </w:rPr>
            </w:pPr>
            <w:r w:rsidRPr="000D29CC">
              <w:rPr>
                <w:rFonts w:ascii="Arial Narrow" w:hAnsi="Arial Narrow" w:cs="Arial"/>
                <w:b/>
                <w:sz w:val="24"/>
                <w:szCs w:val="26"/>
              </w:rPr>
              <w:t>Как удержать основных заказчиков и чем привлечь новых</w:t>
            </w:r>
            <w:r w:rsidRPr="000D29CC">
              <w:rPr>
                <w:rFonts w:ascii="Arial Narrow" w:hAnsi="Arial Narrow" w:cs="Arial"/>
                <w:b/>
                <w:sz w:val="22"/>
                <w:szCs w:val="28"/>
              </w:rPr>
              <w:t xml:space="preserve"> </w:t>
            </w:r>
            <w:r w:rsidRPr="000D29CC">
              <w:rPr>
                <w:rFonts w:ascii="Arial Narrow" w:hAnsi="Arial Narrow" w:cs="Arial"/>
                <w:b/>
                <w:sz w:val="24"/>
                <w:szCs w:val="28"/>
              </w:rPr>
              <w:t>//Электронная презентация к Рекомендациям в формате .</w:t>
            </w:r>
            <w:r w:rsidRPr="000D29CC">
              <w:rPr>
                <w:rFonts w:ascii="Arial Narrow" w:hAnsi="Arial Narrow" w:cs="Arial"/>
                <w:b/>
                <w:sz w:val="24"/>
                <w:szCs w:val="28"/>
                <w:lang w:val="en-US"/>
              </w:rPr>
              <w:t>ppt</w:t>
            </w:r>
            <w:r w:rsidRPr="000D29CC">
              <w:rPr>
                <w:rFonts w:ascii="Arial Narrow" w:hAnsi="Arial Narrow" w:cs="Arial"/>
                <w:b/>
                <w:sz w:val="24"/>
                <w:szCs w:val="28"/>
              </w:rPr>
              <w:t xml:space="preserve"> – ЦНИО-проект, 2014. (</w:t>
            </w:r>
            <w:proofErr w:type="gramStart"/>
            <w:r w:rsidR="00B07066">
              <w:rPr>
                <w:rFonts w:ascii="Arial Narrow" w:hAnsi="Arial Narrow" w:cs="Arial"/>
                <w:b/>
                <w:sz w:val="24"/>
                <w:szCs w:val="28"/>
              </w:rPr>
              <w:t>в</w:t>
            </w:r>
            <w:proofErr w:type="gramEnd"/>
            <w:r w:rsidRPr="000D29CC">
              <w:rPr>
                <w:rFonts w:ascii="Arial Narrow" w:hAnsi="Arial Narrow" w:cs="Arial"/>
                <w:b/>
                <w:sz w:val="24"/>
                <w:szCs w:val="28"/>
              </w:rPr>
              <w:t xml:space="preserve"> комплекте с Рекомендациями).</w:t>
            </w:r>
          </w:p>
          <w:p w:rsidR="000D29CC" w:rsidRPr="000D29CC" w:rsidRDefault="000D29CC" w:rsidP="000D29CC">
            <w:pPr>
              <w:rPr>
                <w:rFonts w:ascii="Arial Narrow" w:hAnsi="Arial Narrow" w:cs="Arial"/>
                <w:i/>
                <w:sz w:val="26"/>
                <w:szCs w:val="26"/>
              </w:rPr>
            </w:pPr>
            <w:r w:rsidRPr="000D29CC">
              <w:rPr>
                <w:rFonts w:ascii="Arial Narrow" w:hAnsi="Arial Narrow" w:cs="Arial"/>
                <w:i/>
                <w:sz w:val="24"/>
                <w:szCs w:val="26"/>
              </w:rPr>
              <w:t xml:space="preserve">(Взамен Рекомендаций 2009 года в редакции </w:t>
            </w:r>
            <w:r w:rsidRPr="008E22AD">
              <w:rPr>
                <w:rFonts w:ascii="Arial Narrow" w:hAnsi="Arial Narrow" w:cs="Arial"/>
                <w:i/>
                <w:color w:val="FF0000"/>
                <w:sz w:val="24"/>
                <w:szCs w:val="26"/>
              </w:rPr>
              <w:t>поз. 11-09</w:t>
            </w:r>
            <w:r w:rsidRPr="000D29CC">
              <w:rPr>
                <w:rFonts w:ascii="Arial Narrow" w:hAnsi="Arial Narrow" w:cs="Arial"/>
                <w:i/>
                <w:sz w:val="24"/>
                <w:szCs w:val="26"/>
              </w:rPr>
              <w:t>)</w:t>
            </w:r>
          </w:p>
        </w:tc>
      </w:tr>
      <w:tr w:rsidR="009636BD" w:rsidRPr="00E730B1" w:rsidTr="00FF7B63">
        <w:tc>
          <w:tcPr>
            <w:tcW w:w="618" w:type="dxa"/>
            <w:shd w:val="clear" w:color="auto" w:fill="auto"/>
          </w:tcPr>
          <w:p w:rsidR="009636BD" w:rsidRPr="00E730B1" w:rsidRDefault="009636BD" w:rsidP="00A25859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ind w:right="57"/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9356" w:type="dxa"/>
            <w:shd w:val="clear" w:color="auto" w:fill="auto"/>
          </w:tcPr>
          <w:p w:rsidR="009636BD" w:rsidRPr="000D29CC" w:rsidRDefault="009636BD" w:rsidP="009636BD">
            <w:pPr>
              <w:rPr>
                <w:rFonts w:ascii="Arial Narrow" w:hAnsi="Arial Narrow" w:cs="Arial"/>
                <w:sz w:val="28"/>
                <w:szCs w:val="26"/>
              </w:rPr>
            </w:pPr>
            <w:r w:rsidRPr="000D29CC">
              <w:rPr>
                <w:rFonts w:ascii="Arial Narrow" w:hAnsi="Arial Narrow" w:cs="Arial"/>
                <w:sz w:val="28"/>
                <w:szCs w:val="26"/>
              </w:rPr>
              <w:t>Справочник проектировщика.</w:t>
            </w:r>
            <w:r>
              <w:rPr>
                <w:rFonts w:ascii="Arial Narrow" w:hAnsi="Arial Narrow" w:cs="Arial"/>
                <w:sz w:val="28"/>
                <w:szCs w:val="26"/>
              </w:rPr>
              <w:t xml:space="preserve"> </w:t>
            </w:r>
            <w:r w:rsidRPr="009636BD">
              <w:rPr>
                <w:rFonts w:ascii="Arial Narrow" w:eastAsia="Calibri" w:hAnsi="Arial Narrow" w:cs="Arial"/>
                <w:b/>
                <w:sz w:val="24"/>
                <w:szCs w:val="24"/>
                <w:lang w:eastAsia="en-US"/>
              </w:rPr>
              <w:t>Обеспечение конфиденциальности информации о величине заработной платы работников проектной организации</w:t>
            </w:r>
            <w:r>
              <w:rPr>
                <w:rFonts w:ascii="Arial Narrow" w:eastAsia="Calibri" w:hAnsi="Arial Narrow" w:cs="Arial"/>
                <w:b/>
                <w:sz w:val="24"/>
                <w:szCs w:val="24"/>
                <w:lang w:eastAsia="en-US"/>
              </w:rPr>
              <w:t xml:space="preserve"> </w:t>
            </w:r>
            <w:r w:rsidRPr="000D29CC">
              <w:rPr>
                <w:rFonts w:ascii="Arial Narrow" w:hAnsi="Arial Narrow" w:cs="Arial"/>
                <w:sz w:val="28"/>
                <w:szCs w:val="26"/>
              </w:rPr>
              <w:t>//</w:t>
            </w:r>
            <w:r>
              <w:rPr>
                <w:rFonts w:ascii="Arial Narrow" w:hAnsi="Arial Narrow" w:cs="Arial"/>
                <w:sz w:val="28"/>
                <w:szCs w:val="26"/>
              </w:rPr>
              <w:t xml:space="preserve"> </w:t>
            </w:r>
            <w:r w:rsidRPr="000D29CC">
              <w:rPr>
                <w:rFonts w:ascii="Arial Narrow" w:hAnsi="Arial Narrow" w:cs="Arial"/>
                <w:sz w:val="28"/>
                <w:szCs w:val="26"/>
              </w:rPr>
              <w:t>Рекомендации.</w:t>
            </w:r>
            <w:r w:rsidR="00E01B95">
              <w:rPr>
                <w:rFonts w:ascii="Arial Narrow" w:hAnsi="Arial Narrow" w:cs="Arial"/>
                <w:sz w:val="28"/>
                <w:szCs w:val="26"/>
              </w:rPr>
              <w:t xml:space="preserve"> Изд. 4.</w:t>
            </w:r>
            <w:r w:rsidRPr="000D29CC">
              <w:rPr>
                <w:rFonts w:ascii="Arial Narrow" w:hAnsi="Arial Narrow" w:cs="Arial"/>
                <w:sz w:val="28"/>
                <w:szCs w:val="26"/>
              </w:rPr>
              <w:t xml:space="preserve"> – ЦНИО-проект</w:t>
            </w:r>
            <w:r w:rsidR="008E22AD">
              <w:rPr>
                <w:rFonts w:ascii="Arial Narrow" w:hAnsi="Arial Narrow" w:cs="Arial"/>
                <w:sz w:val="28"/>
                <w:szCs w:val="26"/>
              </w:rPr>
              <w:t>.</w:t>
            </w:r>
            <w:r w:rsidRPr="000D29CC">
              <w:rPr>
                <w:rFonts w:ascii="Arial Narrow" w:hAnsi="Arial Narrow" w:cs="Arial"/>
                <w:sz w:val="28"/>
                <w:szCs w:val="26"/>
              </w:rPr>
              <w:t xml:space="preserve"> М: 2014 - 15 с.</w:t>
            </w:r>
          </w:p>
          <w:p w:rsidR="009636BD" w:rsidRPr="000D29CC" w:rsidRDefault="009636BD" w:rsidP="009636BD">
            <w:pPr>
              <w:rPr>
                <w:rFonts w:ascii="Arial Narrow" w:hAnsi="Arial Narrow" w:cs="Arial"/>
                <w:sz w:val="28"/>
                <w:szCs w:val="26"/>
              </w:rPr>
            </w:pPr>
            <w:r w:rsidRPr="000D29CC">
              <w:rPr>
                <w:rFonts w:ascii="Arial Narrow" w:hAnsi="Arial Narrow" w:cs="Arial"/>
                <w:i/>
                <w:sz w:val="24"/>
                <w:szCs w:val="26"/>
              </w:rPr>
              <w:t>(Взамен Рекомендаций 2009</w:t>
            </w:r>
            <w:r>
              <w:rPr>
                <w:rFonts w:ascii="Arial Narrow" w:hAnsi="Arial Narrow" w:cs="Arial"/>
                <w:i/>
                <w:sz w:val="24"/>
                <w:szCs w:val="26"/>
              </w:rPr>
              <w:t xml:space="preserve"> года в редакции </w:t>
            </w:r>
            <w:r w:rsidRPr="00614AAD">
              <w:rPr>
                <w:rFonts w:ascii="Arial Narrow" w:hAnsi="Arial Narrow" w:cs="Arial"/>
                <w:b/>
                <w:i/>
                <w:color w:val="FF0000"/>
                <w:sz w:val="24"/>
                <w:szCs w:val="26"/>
              </w:rPr>
              <w:t>поз. 04-08</w:t>
            </w:r>
            <w:r w:rsidRPr="000D29CC">
              <w:rPr>
                <w:rFonts w:ascii="Arial Narrow" w:hAnsi="Arial Narrow" w:cs="Arial"/>
                <w:i/>
                <w:sz w:val="24"/>
                <w:szCs w:val="26"/>
              </w:rPr>
              <w:t>)</w:t>
            </w:r>
            <w:r>
              <w:rPr>
                <w:rFonts w:ascii="Arial Narrow" w:hAnsi="Arial Narrow" w:cs="Arial"/>
                <w:i/>
                <w:sz w:val="24"/>
                <w:szCs w:val="26"/>
              </w:rPr>
              <w:t>.</w:t>
            </w:r>
          </w:p>
        </w:tc>
      </w:tr>
      <w:tr w:rsidR="009636BD" w:rsidRPr="00E730B1" w:rsidTr="00FF7B63">
        <w:tc>
          <w:tcPr>
            <w:tcW w:w="618" w:type="dxa"/>
            <w:shd w:val="clear" w:color="auto" w:fill="auto"/>
          </w:tcPr>
          <w:p w:rsidR="009636BD" w:rsidRPr="00E730B1" w:rsidRDefault="009636BD" w:rsidP="00A25859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ind w:right="57"/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9356" w:type="dxa"/>
            <w:shd w:val="clear" w:color="auto" w:fill="auto"/>
          </w:tcPr>
          <w:p w:rsidR="009636BD" w:rsidRDefault="004370D5" w:rsidP="004370D5">
            <w:pPr>
              <w:rPr>
                <w:rFonts w:ascii="Arial Narrow" w:hAnsi="Arial Narrow" w:cs="Arial"/>
                <w:sz w:val="28"/>
                <w:szCs w:val="28"/>
              </w:rPr>
            </w:pPr>
            <w:r w:rsidRPr="004370D5">
              <w:rPr>
                <w:rFonts w:ascii="Arial Narrow" w:hAnsi="Arial Narrow" w:cs="Arial"/>
                <w:sz w:val="28"/>
                <w:szCs w:val="28"/>
              </w:rPr>
              <w:t>Справочник проектировщика. Организация работы главного инженера проектного института в современных условиях//Рекомендации.</w:t>
            </w:r>
            <w:r>
              <w:rPr>
                <w:rFonts w:ascii="Arial Narrow" w:hAnsi="Arial Narrow" w:cs="Arial"/>
                <w:sz w:val="28"/>
                <w:szCs w:val="28"/>
              </w:rPr>
              <w:t xml:space="preserve"> Изд. уточн</w:t>
            </w:r>
            <w:proofErr w:type="gramStart"/>
            <w:r>
              <w:rPr>
                <w:rFonts w:ascii="Arial Narrow" w:hAnsi="Arial Narrow" w:cs="Arial"/>
                <w:sz w:val="28"/>
                <w:szCs w:val="28"/>
              </w:rPr>
              <w:t>.</w:t>
            </w:r>
            <w:r w:rsidR="00D509D2">
              <w:rPr>
                <w:rFonts w:ascii="Arial Narrow" w:hAnsi="Arial Narrow" w:cs="Arial"/>
                <w:sz w:val="28"/>
                <w:szCs w:val="28"/>
              </w:rPr>
              <w:t xml:space="preserve"> </w:t>
            </w:r>
            <w:r>
              <w:rPr>
                <w:rFonts w:ascii="Arial Narrow" w:hAnsi="Arial Narrow" w:cs="Arial"/>
                <w:sz w:val="28"/>
                <w:szCs w:val="28"/>
              </w:rPr>
              <w:t>и</w:t>
            </w:r>
            <w:proofErr w:type="gramEnd"/>
            <w:r>
              <w:rPr>
                <w:rFonts w:ascii="Arial Narrow" w:hAnsi="Arial Narrow" w:cs="Arial"/>
                <w:sz w:val="28"/>
                <w:szCs w:val="28"/>
              </w:rPr>
              <w:t xml:space="preserve"> доп.</w:t>
            </w:r>
            <w:r w:rsidRPr="004370D5">
              <w:rPr>
                <w:rFonts w:ascii="Arial Narrow" w:hAnsi="Arial Narrow" w:cs="Arial"/>
                <w:sz w:val="28"/>
                <w:szCs w:val="28"/>
              </w:rPr>
              <w:t xml:space="preserve"> – ЦНИО-проект, М: 201</w:t>
            </w:r>
            <w:r>
              <w:rPr>
                <w:rFonts w:ascii="Arial Narrow" w:hAnsi="Arial Narrow" w:cs="Arial"/>
                <w:sz w:val="28"/>
                <w:szCs w:val="28"/>
              </w:rPr>
              <w:t>4</w:t>
            </w:r>
            <w:r w:rsidRPr="004370D5">
              <w:rPr>
                <w:rFonts w:ascii="Arial Narrow" w:hAnsi="Arial Narrow" w:cs="Arial"/>
                <w:sz w:val="28"/>
                <w:szCs w:val="28"/>
              </w:rPr>
              <w:t xml:space="preserve"> - </w:t>
            </w:r>
            <w:r>
              <w:rPr>
                <w:rFonts w:ascii="Arial Narrow" w:hAnsi="Arial Narrow" w:cs="Arial"/>
                <w:sz w:val="28"/>
                <w:szCs w:val="28"/>
              </w:rPr>
              <w:t>41</w:t>
            </w:r>
            <w:r w:rsidRPr="004370D5">
              <w:rPr>
                <w:rFonts w:ascii="Arial Narrow" w:hAnsi="Arial Narrow" w:cs="Arial"/>
                <w:sz w:val="28"/>
                <w:szCs w:val="28"/>
              </w:rPr>
              <w:t xml:space="preserve"> с.</w:t>
            </w:r>
          </w:p>
          <w:p w:rsidR="00AE0F05" w:rsidRPr="004370D5" w:rsidRDefault="00AE0F05" w:rsidP="004370D5">
            <w:pPr>
              <w:rPr>
                <w:rFonts w:ascii="Arial Narrow" w:hAnsi="Arial Narrow" w:cs="Arial"/>
                <w:sz w:val="28"/>
                <w:szCs w:val="26"/>
              </w:rPr>
            </w:pPr>
            <w:r w:rsidRPr="00AE0F05">
              <w:rPr>
                <w:rFonts w:ascii="Arial Narrow" w:hAnsi="Arial Narrow" w:cs="Arial"/>
                <w:color w:val="A6A6A6" w:themeColor="background1" w:themeShade="A6"/>
                <w:sz w:val="24"/>
                <w:szCs w:val="28"/>
              </w:rPr>
              <w:t>(</w:t>
            </w:r>
            <w:r w:rsidRPr="00AE0F05">
              <w:rPr>
                <w:rFonts w:ascii="Arial Narrow" w:hAnsi="Arial Narrow" w:cs="Arial"/>
                <w:b/>
                <w:i/>
                <w:color w:val="A6A6A6" w:themeColor="background1" w:themeShade="A6"/>
                <w:sz w:val="24"/>
                <w:szCs w:val="28"/>
              </w:rPr>
              <w:t xml:space="preserve">См. МДЦ </w:t>
            </w:r>
            <w:r w:rsidRPr="00AE0F05">
              <w:rPr>
                <w:rFonts w:ascii="Arial Narrow" w:hAnsi="Arial Narrow" w:cs="Arial"/>
                <w:b/>
                <w:i/>
                <w:color w:val="C00000"/>
                <w:sz w:val="24"/>
                <w:szCs w:val="28"/>
              </w:rPr>
              <w:t>37-14</w:t>
            </w:r>
            <w:r w:rsidRPr="00AE0F05">
              <w:rPr>
                <w:rFonts w:ascii="Arial Narrow" w:hAnsi="Arial Narrow" w:cs="Arial"/>
                <w:b/>
                <w:i/>
                <w:color w:val="A6A6A6" w:themeColor="background1" w:themeShade="A6"/>
                <w:sz w:val="24"/>
                <w:szCs w:val="28"/>
              </w:rPr>
              <w:t>, ред. 4</w:t>
            </w:r>
            <w:r w:rsidRPr="00AE0F05">
              <w:rPr>
                <w:rFonts w:ascii="Arial Narrow" w:hAnsi="Arial Narrow" w:cs="Arial"/>
                <w:color w:val="A6A6A6" w:themeColor="background1" w:themeShade="A6"/>
                <w:sz w:val="24"/>
                <w:szCs w:val="28"/>
              </w:rPr>
              <w:t>)</w:t>
            </w:r>
          </w:p>
        </w:tc>
      </w:tr>
      <w:tr w:rsidR="00F317E7" w:rsidRPr="00E730B1" w:rsidTr="00F317E7">
        <w:tc>
          <w:tcPr>
            <w:tcW w:w="9974" w:type="dxa"/>
            <w:gridSpan w:val="2"/>
            <w:shd w:val="clear" w:color="auto" w:fill="C4BC96" w:themeFill="background2" w:themeFillShade="BF"/>
          </w:tcPr>
          <w:p w:rsidR="00F317E7" w:rsidRPr="00F317E7" w:rsidRDefault="00F317E7" w:rsidP="00F317E7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F317E7">
              <w:rPr>
                <w:rFonts w:ascii="Arial Narrow" w:hAnsi="Arial Narrow" w:cs="Arial"/>
                <w:b/>
                <w:sz w:val="28"/>
                <w:szCs w:val="28"/>
              </w:rPr>
              <w:t>2015</w:t>
            </w:r>
            <w:r>
              <w:rPr>
                <w:rFonts w:ascii="Arial Narrow" w:hAnsi="Arial Narrow" w:cs="Arial"/>
                <w:b/>
                <w:sz w:val="28"/>
                <w:szCs w:val="28"/>
              </w:rPr>
              <w:t xml:space="preserve"> год</w:t>
            </w:r>
          </w:p>
        </w:tc>
      </w:tr>
      <w:tr w:rsidR="008E22AD" w:rsidRPr="00E730B1" w:rsidTr="00FF7B63">
        <w:tc>
          <w:tcPr>
            <w:tcW w:w="618" w:type="dxa"/>
            <w:shd w:val="clear" w:color="auto" w:fill="auto"/>
          </w:tcPr>
          <w:p w:rsidR="008E22AD" w:rsidRPr="00E730B1" w:rsidRDefault="008E22AD" w:rsidP="00A25859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ind w:right="57"/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9356" w:type="dxa"/>
            <w:shd w:val="clear" w:color="auto" w:fill="auto"/>
          </w:tcPr>
          <w:p w:rsidR="008E22AD" w:rsidRPr="008E22AD" w:rsidRDefault="008E22AD" w:rsidP="0078333C">
            <w:pPr>
              <w:rPr>
                <w:rFonts w:ascii="Arial Narrow" w:hAnsi="Arial Narrow" w:cs="Arial"/>
                <w:sz w:val="6"/>
                <w:szCs w:val="18"/>
              </w:rPr>
            </w:pPr>
            <w:r w:rsidRPr="004370D5">
              <w:rPr>
                <w:rFonts w:ascii="Arial Narrow" w:hAnsi="Arial Narrow" w:cs="Arial"/>
                <w:sz w:val="28"/>
                <w:szCs w:val="28"/>
              </w:rPr>
              <w:t>Справочник проектировщика.</w:t>
            </w:r>
            <w:r>
              <w:rPr>
                <w:rFonts w:ascii="Arial Narrow" w:hAnsi="Arial Narrow" w:cs="Arial"/>
                <w:sz w:val="28"/>
                <w:szCs w:val="28"/>
              </w:rPr>
              <w:t xml:space="preserve"> </w:t>
            </w:r>
            <w:r w:rsidRPr="008E22AD">
              <w:rPr>
                <w:rFonts w:ascii="Arial Narrow" w:hAnsi="Arial Narrow"/>
                <w:bCs/>
                <w:sz w:val="28"/>
                <w:szCs w:val="54"/>
              </w:rPr>
              <w:t>Руководство по организационным и экономическим методам борьбы с конкурентами на рынке проектной продукции</w:t>
            </w:r>
            <w:r>
              <w:rPr>
                <w:rFonts w:ascii="Arial Narrow" w:hAnsi="Arial Narrow"/>
                <w:bCs/>
                <w:sz w:val="28"/>
                <w:szCs w:val="54"/>
              </w:rPr>
              <w:t xml:space="preserve"> // </w:t>
            </w:r>
            <w:r w:rsidR="0048730A">
              <w:rPr>
                <w:rFonts w:ascii="Arial Narrow" w:hAnsi="Arial Narrow"/>
                <w:bCs/>
                <w:sz w:val="28"/>
                <w:szCs w:val="54"/>
              </w:rPr>
              <w:t>Вып.</w:t>
            </w:r>
            <w:r>
              <w:rPr>
                <w:rFonts w:ascii="Arial Narrow" w:hAnsi="Arial Narrow"/>
                <w:bCs/>
                <w:sz w:val="28"/>
                <w:szCs w:val="54"/>
              </w:rPr>
              <w:t xml:space="preserve"> </w:t>
            </w:r>
            <w:r w:rsidR="0048730A">
              <w:rPr>
                <w:rFonts w:ascii="Arial Narrow" w:hAnsi="Arial Narrow"/>
                <w:bCs/>
                <w:sz w:val="28"/>
                <w:szCs w:val="54"/>
              </w:rPr>
              <w:t>4</w:t>
            </w:r>
            <w:r>
              <w:rPr>
                <w:rFonts w:ascii="Arial Narrow" w:hAnsi="Arial Narrow"/>
                <w:bCs/>
                <w:sz w:val="28"/>
                <w:szCs w:val="54"/>
              </w:rPr>
              <w:t>. – ЦНИО-проект. М: 2015 – 2</w:t>
            </w:r>
            <w:r w:rsidR="00FB05F0">
              <w:rPr>
                <w:rFonts w:ascii="Arial Narrow" w:hAnsi="Arial Narrow"/>
                <w:bCs/>
                <w:sz w:val="28"/>
                <w:szCs w:val="54"/>
              </w:rPr>
              <w:t>6</w:t>
            </w:r>
            <w:r>
              <w:rPr>
                <w:rFonts w:ascii="Arial Narrow" w:hAnsi="Arial Narrow"/>
                <w:bCs/>
                <w:sz w:val="28"/>
                <w:szCs w:val="54"/>
              </w:rPr>
              <w:t xml:space="preserve"> с.</w:t>
            </w:r>
            <w:r w:rsidR="00EE19EB">
              <w:rPr>
                <w:rFonts w:ascii="Arial Narrow" w:hAnsi="Arial Narrow"/>
                <w:bCs/>
                <w:sz w:val="28"/>
                <w:szCs w:val="54"/>
              </w:rPr>
              <w:t xml:space="preserve"> (Шифр 52-15_СП)</w:t>
            </w:r>
          </w:p>
          <w:p w:rsidR="008E22AD" w:rsidRPr="004370D5" w:rsidRDefault="0048730A" w:rsidP="0078333C">
            <w:pPr>
              <w:rPr>
                <w:rFonts w:ascii="Arial Narrow" w:hAnsi="Arial Narrow" w:cs="Arial"/>
                <w:sz w:val="28"/>
                <w:szCs w:val="28"/>
              </w:rPr>
            </w:pPr>
            <w:r w:rsidRPr="00614AAD">
              <w:rPr>
                <w:rFonts w:ascii="Arial Narrow" w:hAnsi="Arial Narrow" w:cs="Arial"/>
                <w:b/>
                <w:i/>
                <w:color w:val="A6A6A6" w:themeColor="background1" w:themeShade="A6"/>
                <w:sz w:val="24"/>
                <w:szCs w:val="28"/>
              </w:rPr>
              <w:t>(</w:t>
            </w:r>
            <w:r w:rsidR="00614AAD" w:rsidRPr="00614AAD">
              <w:rPr>
                <w:rFonts w:ascii="Arial Narrow" w:hAnsi="Arial Narrow" w:cs="Arial"/>
                <w:b/>
                <w:i/>
                <w:color w:val="A6A6A6" w:themeColor="background1" w:themeShade="A6"/>
                <w:sz w:val="24"/>
                <w:szCs w:val="28"/>
              </w:rPr>
              <w:t>Взамен</w:t>
            </w:r>
            <w:r w:rsidRPr="00AE0F05">
              <w:rPr>
                <w:rFonts w:ascii="Arial Narrow" w:hAnsi="Arial Narrow" w:cs="Arial"/>
                <w:b/>
                <w:i/>
                <w:color w:val="A6A6A6" w:themeColor="background1" w:themeShade="A6"/>
                <w:sz w:val="24"/>
                <w:szCs w:val="28"/>
              </w:rPr>
              <w:t xml:space="preserve"> МДЦ </w:t>
            </w:r>
            <w:r>
              <w:rPr>
                <w:rFonts w:ascii="Arial Narrow" w:hAnsi="Arial Narrow" w:cs="Arial"/>
                <w:b/>
                <w:i/>
                <w:color w:val="C00000"/>
                <w:sz w:val="24"/>
                <w:szCs w:val="28"/>
              </w:rPr>
              <w:t>06</w:t>
            </w:r>
            <w:r w:rsidRPr="00AE0F05">
              <w:rPr>
                <w:rFonts w:ascii="Arial Narrow" w:hAnsi="Arial Narrow" w:cs="Arial"/>
                <w:b/>
                <w:i/>
                <w:color w:val="C00000"/>
                <w:sz w:val="24"/>
                <w:szCs w:val="28"/>
              </w:rPr>
              <w:t>-</w:t>
            </w:r>
            <w:r>
              <w:rPr>
                <w:rFonts w:ascii="Arial Narrow" w:hAnsi="Arial Narrow" w:cs="Arial"/>
                <w:b/>
                <w:i/>
                <w:color w:val="C00000"/>
                <w:sz w:val="24"/>
                <w:szCs w:val="28"/>
              </w:rPr>
              <w:t>2008</w:t>
            </w:r>
            <w:r w:rsidRPr="00AE0F05">
              <w:rPr>
                <w:rFonts w:ascii="Arial Narrow" w:hAnsi="Arial Narrow" w:cs="Arial"/>
                <w:b/>
                <w:i/>
                <w:color w:val="A6A6A6" w:themeColor="background1" w:themeShade="A6"/>
                <w:sz w:val="24"/>
                <w:szCs w:val="28"/>
              </w:rPr>
              <w:t xml:space="preserve">, </w:t>
            </w:r>
            <w:r w:rsidR="00614AAD">
              <w:rPr>
                <w:rFonts w:ascii="Arial Narrow" w:hAnsi="Arial Narrow" w:cs="Arial"/>
                <w:b/>
                <w:i/>
                <w:color w:val="A6A6A6" w:themeColor="background1" w:themeShade="A6"/>
                <w:sz w:val="24"/>
                <w:szCs w:val="28"/>
              </w:rPr>
              <w:t>вып</w:t>
            </w:r>
            <w:r w:rsidRPr="00AE0F05">
              <w:rPr>
                <w:rFonts w:ascii="Arial Narrow" w:hAnsi="Arial Narrow" w:cs="Arial"/>
                <w:b/>
                <w:i/>
                <w:color w:val="A6A6A6" w:themeColor="background1" w:themeShade="A6"/>
                <w:sz w:val="24"/>
                <w:szCs w:val="28"/>
              </w:rPr>
              <w:t xml:space="preserve">. </w:t>
            </w:r>
            <w:r>
              <w:rPr>
                <w:rFonts w:ascii="Arial Narrow" w:hAnsi="Arial Narrow" w:cs="Arial"/>
                <w:b/>
                <w:i/>
                <w:color w:val="A6A6A6" w:themeColor="background1" w:themeShade="A6"/>
                <w:sz w:val="24"/>
                <w:szCs w:val="28"/>
              </w:rPr>
              <w:t>3</w:t>
            </w:r>
            <w:r w:rsidRPr="00AE0F05">
              <w:rPr>
                <w:rFonts w:ascii="Arial Narrow" w:hAnsi="Arial Narrow" w:cs="Arial"/>
                <w:color w:val="A6A6A6" w:themeColor="background1" w:themeShade="A6"/>
                <w:sz w:val="24"/>
                <w:szCs w:val="28"/>
              </w:rPr>
              <w:t>)</w:t>
            </w:r>
          </w:p>
        </w:tc>
      </w:tr>
    </w:tbl>
    <w:p w:rsidR="0078333C" w:rsidRDefault="0078333C">
      <w:r>
        <w:br w:type="page"/>
      </w:r>
    </w:p>
    <w:tbl>
      <w:tblPr>
        <w:tblW w:w="9974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8"/>
        <w:gridCol w:w="9356"/>
      </w:tblGrid>
      <w:tr w:rsidR="0078333C" w:rsidRPr="00E730B1" w:rsidTr="00FF7B63">
        <w:tc>
          <w:tcPr>
            <w:tcW w:w="618" w:type="dxa"/>
            <w:shd w:val="clear" w:color="auto" w:fill="auto"/>
          </w:tcPr>
          <w:p w:rsidR="0078333C" w:rsidRPr="00E730B1" w:rsidRDefault="0078333C" w:rsidP="00A25859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ind w:right="57"/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9356" w:type="dxa"/>
            <w:shd w:val="clear" w:color="auto" w:fill="auto"/>
          </w:tcPr>
          <w:p w:rsidR="0078333C" w:rsidRDefault="0078333C" w:rsidP="0078333C">
            <w:pPr>
              <w:rPr>
                <w:rFonts w:ascii="Arial Narrow" w:hAnsi="Arial Narrow" w:cs="Arial"/>
                <w:sz w:val="28"/>
                <w:szCs w:val="28"/>
              </w:rPr>
            </w:pPr>
            <w:r w:rsidRPr="0078333C">
              <w:rPr>
                <w:rFonts w:ascii="Arial Narrow" w:hAnsi="Arial Narrow" w:cs="Arial"/>
                <w:sz w:val="28"/>
                <w:szCs w:val="28"/>
              </w:rPr>
              <w:t>Справочник проектировщика. Р</w:t>
            </w:r>
            <w:r>
              <w:rPr>
                <w:rFonts w:ascii="Arial Narrow" w:hAnsi="Arial Narrow" w:cs="Arial"/>
                <w:sz w:val="28"/>
                <w:szCs w:val="28"/>
              </w:rPr>
              <w:t>екомендации</w:t>
            </w:r>
            <w:r w:rsidRPr="0078333C">
              <w:rPr>
                <w:rFonts w:ascii="Arial Narrow" w:hAnsi="Arial Narrow" w:cs="Arial"/>
                <w:sz w:val="28"/>
                <w:szCs w:val="28"/>
              </w:rPr>
              <w:t xml:space="preserve"> р</w:t>
            </w:r>
            <w:r>
              <w:rPr>
                <w:rFonts w:ascii="Arial Narrow" w:hAnsi="Arial Narrow" w:cs="Arial"/>
                <w:sz w:val="28"/>
                <w:szCs w:val="28"/>
              </w:rPr>
              <w:t>уководителям производственных совещаний</w:t>
            </w:r>
            <w:r w:rsidRPr="0078333C">
              <w:rPr>
                <w:rFonts w:ascii="Arial Narrow" w:hAnsi="Arial Narrow" w:cs="Arial"/>
                <w:sz w:val="28"/>
                <w:szCs w:val="28"/>
              </w:rPr>
              <w:t xml:space="preserve"> </w:t>
            </w:r>
            <w:r>
              <w:rPr>
                <w:rFonts w:ascii="Arial Narrow" w:hAnsi="Arial Narrow" w:cs="Arial"/>
                <w:sz w:val="28"/>
                <w:szCs w:val="28"/>
              </w:rPr>
              <w:t xml:space="preserve">в </w:t>
            </w:r>
            <w:r w:rsidRPr="0078333C">
              <w:rPr>
                <w:rFonts w:ascii="Arial Narrow" w:hAnsi="Arial Narrow" w:cs="Arial"/>
                <w:sz w:val="28"/>
                <w:szCs w:val="28"/>
              </w:rPr>
              <w:t>проектн</w:t>
            </w:r>
            <w:r>
              <w:rPr>
                <w:rFonts w:ascii="Arial Narrow" w:hAnsi="Arial Narrow" w:cs="Arial"/>
                <w:sz w:val="28"/>
                <w:szCs w:val="28"/>
              </w:rPr>
              <w:t>ых</w:t>
            </w:r>
            <w:r w:rsidRPr="0078333C">
              <w:rPr>
                <w:rFonts w:ascii="Arial Narrow" w:hAnsi="Arial Narrow" w:cs="Arial"/>
                <w:sz w:val="28"/>
                <w:szCs w:val="28"/>
              </w:rPr>
              <w:t xml:space="preserve"> </w:t>
            </w:r>
            <w:r>
              <w:rPr>
                <w:rFonts w:ascii="Arial Narrow" w:hAnsi="Arial Narrow" w:cs="Arial"/>
                <w:sz w:val="28"/>
                <w:szCs w:val="28"/>
              </w:rPr>
              <w:t>организациях</w:t>
            </w:r>
            <w:r w:rsidRPr="0078333C">
              <w:rPr>
                <w:rFonts w:ascii="Arial Narrow" w:hAnsi="Arial Narrow" w:cs="Arial"/>
                <w:sz w:val="28"/>
                <w:szCs w:val="28"/>
              </w:rPr>
              <w:t xml:space="preserve"> // </w:t>
            </w:r>
            <w:proofErr w:type="spellStart"/>
            <w:r w:rsidRPr="0078333C">
              <w:rPr>
                <w:rFonts w:ascii="Arial Narrow" w:hAnsi="Arial Narrow" w:cs="Arial"/>
                <w:sz w:val="28"/>
                <w:szCs w:val="28"/>
              </w:rPr>
              <w:t>Вып</w:t>
            </w:r>
            <w:proofErr w:type="spellEnd"/>
            <w:r w:rsidRPr="0078333C">
              <w:rPr>
                <w:rFonts w:ascii="Arial Narrow" w:hAnsi="Arial Narrow" w:cs="Arial"/>
                <w:sz w:val="28"/>
                <w:szCs w:val="28"/>
              </w:rPr>
              <w:t xml:space="preserve">. </w:t>
            </w:r>
            <w:r>
              <w:rPr>
                <w:rFonts w:ascii="Arial Narrow" w:hAnsi="Arial Narrow" w:cs="Arial"/>
                <w:sz w:val="28"/>
                <w:szCs w:val="28"/>
              </w:rPr>
              <w:t>2</w:t>
            </w:r>
            <w:r w:rsidRPr="0078333C">
              <w:rPr>
                <w:rFonts w:ascii="Arial Narrow" w:hAnsi="Arial Narrow" w:cs="Arial"/>
                <w:sz w:val="28"/>
                <w:szCs w:val="28"/>
              </w:rPr>
              <w:t xml:space="preserve">. – ЦНИО-проект. М: 2015 – </w:t>
            </w:r>
            <w:r>
              <w:rPr>
                <w:rFonts w:ascii="Arial Narrow" w:hAnsi="Arial Narrow" w:cs="Arial"/>
                <w:sz w:val="28"/>
                <w:szCs w:val="28"/>
              </w:rPr>
              <w:t>15</w:t>
            </w:r>
            <w:r w:rsidRPr="0078333C">
              <w:rPr>
                <w:rFonts w:ascii="Arial Narrow" w:hAnsi="Arial Narrow" w:cs="Arial"/>
                <w:sz w:val="28"/>
                <w:szCs w:val="28"/>
              </w:rPr>
              <w:t xml:space="preserve"> с. (Шифр 5</w:t>
            </w:r>
            <w:r>
              <w:rPr>
                <w:rFonts w:ascii="Arial Narrow" w:hAnsi="Arial Narrow" w:cs="Arial"/>
                <w:sz w:val="28"/>
                <w:szCs w:val="28"/>
              </w:rPr>
              <w:t>3</w:t>
            </w:r>
            <w:r w:rsidRPr="0078333C">
              <w:rPr>
                <w:rFonts w:ascii="Arial Narrow" w:hAnsi="Arial Narrow" w:cs="Arial"/>
                <w:sz w:val="28"/>
                <w:szCs w:val="28"/>
              </w:rPr>
              <w:t>-15_СП)</w:t>
            </w:r>
          </w:p>
          <w:p w:rsidR="0078333C" w:rsidRPr="0078333C" w:rsidRDefault="0078333C" w:rsidP="00817871">
            <w:pPr>
              <w:rPr>
                <w:rFonts w:ascii="Arial Narrow" w:hAnsi="Arial Narrow" w:cs="Arial"/>
                <w:i/>
                <w:sz w:val="28"/>
                <w:szCs w:val="28"/>
              </w:rPr>
            </w:pPr>
            <w:r w:rsidRPr="00817871">
              <w:rPr>
                <w:rFonts w:ascii="Arial Narrow" w:hAnsi="Arial Narrow" w:cs="Arial"/>
                <w:i/>
                <w:color w:val="A6A6A6" w:themeColor="background1" w:themeShade="A6"/>
                <w:sz w:val="24"/>
                <w:szCs w:val="28"/>
              </w:rPr>
              <w:t xml:space="preserve">(Взамен МДЦ </w:t>
            </w:r>
            <w:r w:rsidRPr="00817871">
              <w:rPr>
                <w:rFonts w:ascii="Arial Narrow" w:hAnsi="Arial Narrow" w:cs="Arial"/>
                <w:b/>
                <w:i/>
                <w:color w:val="C00000"/>
                <w:sz w:val="24"/>
                <w:szCs w:val="28"/>
              </w:rPr>
              <w:t>0</w:t>
            </w:r>
            <w:r w:rsidRPr="00817871">
              <w:rPr>
                <w:rFonts w:ascii="Arial Narrow" w:hAnsi="Arial Narrow" w:cs="Arial"/>
                <w:b/>
                <w:i/>
                <w:color w:val="C00000"/>
                <w:sz w:val="24"/>
                <w:szCs w:val="28"/>
              </w:rPr>
              <w:t>7</w:t>
            </w:r>
            <w:r w:rsidRPr="00817871">
              <w:rPr>
                <w:rFonts w:ascii="Arial Narrow" w:hAnsi="Arial Narrow" w:cs="Arial"/>
                <w:b/>
                <w:i/>
                <w:color w:val="C00000"/>
                <w:sz w:val="24"/>
                <w:szCs w:val="28"/>
              </w:rPr>
              <w:t>-2008</w:t>
            </w:r>
            <w:r w:rsidRPr="00817871">
              <w:rPr>
                <w:rFonts w:ascii="Arial Narrow" w:hAnsi="Arial Narrow" w:cs="Arial"/>
                <w:i/>
                <w:color w:val="A6A6A6" w:themeColor="background1" w:themeShade="A6"/>
                <w:sz w:val="24"/>
                <w:szCs w:val="28"/>
              </w:rPr>
              <w:t>, вып.</w:t>
            </w:r>
            <w:r w:rsidRPr="00817871">
              <w:rPr>
                <w:rFonts w:ascii="Arial Narrow" w:hAnsi="Arial Narrow" w:cs="Arial"/>
                <w:i/>
                <w:color w:val="A6A6A6" w:themeColor="background1" w:themeShade="A6"/>
                <w:sz w:val="24"/>
                <w:szCs w:val="28"/>
              </w:rPr>
              <w:t>1</w:t>
            </w:r>
            <w:r w:rsidRPr="00817871">
              <w:rPr>
                <w:rFonts w:ascii="Arial Narrow" w:hAnsi="Arial Narrow" w:cs="Arial"/>
                <w:i/>
                <w:color w:val="A6A6A6" w:themeColor="background1" w:themeShade="A6"/>
                <w:sz w:val="24"/>
                <w:szCs w:val="28"/>
              </w:rPr>
              <w:t>)</w:t>
            </w:r>
          </w:p>
        </w:tc>
      </w:tr>
    </w:tbl>
    <w:p w:rsidR="00D509D2" w:rsidRDefault="00A25859" w:rsidP="00700BDE">
      <w:pPr>
        <w:tabs>
          <w:tab w:val="left" w:pos="284"/>
        </w:tabs>
      </w:pPr>
      <w:r w:rsidRPr="00D202F8">
        <w:rPr>
          <w:rFonts w:ascii="Arial" w:hAnsi="Arial" w:cs="Arial"/>
          <w:szCs w:val="18"/>
        </w:rPr>
        <w:t xml:space="preserve"> </w:t>
      </w:r>
    </w:p>
    <w:p w:rsidR="00D509D2" w:rsidRPr="00D509D2" w:rsidRDefault="0078333C" w:rsidP="00D509D2">
      <w:pPr>
        <w:rPr>
          <w:rFonts w:ascii="Arial Narrow" w:hAnsi="Arial Narrow"/>
          <w:sz w:val="32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F822209" wp14:editId="4E609A12">
                <wp:simplePos x="0" y="0"/>
                <wp:positionH relativeFrom="column">
                  <wp:posOffset>69215</wp:posOffset>
                </wp:positionH>
                <wp:positionV relativeFrom="paragraph">
                  <wp:posOffset>502285</wp:posOffset>
                </wp:positionV>
                <wp:extent cx="5740400" cy="1079500"/>
                <wp:effectExtent l="95250" t="57150" r="88900" b="12065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10795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17871" w:rsidRPr="00817871" w:rsidRDefault="00817871" w:rsidP="00817871">
                            <w:pPr>
                              <w:rPr>
                                <w:rFonts w:ascii="Arial Narrow" w:hAnsi="Arial Narrow"/>
                                <w:smallCaps/>
                                <w:color w:val="000000" w:themeColor="text1"/>
                                <w:sz w:val="16"/>
                                <w:szCs w:val="23"/>
                              </w:rPr>
                            </w:pPr>
                          </w:p>
                          <w:p w:rsidR="001778DE" w:rsidRPr="00817871" w:rsidRDefault="001778DE" w:rsidP="00817871">
                            <w:pPr>
                              <w:jc w:val="center"/>
                              <w:rPr>
                                <w:rFonts w:ascii="Arial Narrow" w:hAnsi="Arial Narrow"/>
                                <w:smallCaps/>
                                <w:color w:val="000000" w:themeColor="text1"/>
                                <w:sz w:val="32"/>
                                <w:szCs w:val="23"/>
                              </w:rPr>
                            </w:pPr>
                            <w:r w:rsidRPr="00817871">
                              <w:rPr>
                                <w:rFonts w:ascii="Arial Narrow" w:hAnsi="Arial Narrow"/>
                                <w:b/>
                                <w:smallCaps/>
                                <w:color w:val="000000" w:themeColor="text1"/>
                                <w:sz w:val="32"/>
                                <w:szCs w:val="23"/>
                              </w:rPr>
                              <w:t>Узнать об условиях и порядке приобретения МДЦ можно по</w:t>
                            </w:r>
                            <w:r w:rsidRPr="00817871">
                              <w:rPr>
                                <w:rFonts w:ascii="Arial Narrow" w:hAnsi="Arial Narrow"/>
                                <w:smallCaps/>
                                <w:color w:val="000000" w:themeColor="text1"/>
                                <w:sz w:val="32"/>
                                <w:szCs w:val="23"/>
                              </w:rPr>
                              <w:t>:</w:t>
                            </w:r>
                          </w:p>
                          <w:p w:rsidR="001778DE" w:rsidRPr="00817871" w:rsidRDefault="001778DE" w:rsidP="001778DE">
                            <w:pPr>
                              <w:rPr>
                                <w:rFonts w:ascii="Arial Narrow" w:hAnsi="Arial Narrow"/>
                                <w:smallCaps/>
                                <w:color w:val="000000" w:themeColor="text1"/>
                                <w:sz w:val="32"/>
                                <w:szCs w:val="23"/>
                              </w:rPr>
                            </w:pPr>
                            <w:r w:rsidRPr="00817871">
                              <w:rPr>
                                <w:rFonts w:ascii="Arial Narrow" w:hAnsi="Arial Narrow"/>
                                <w:b/>
                                <w:smallCaps/>
                                <w:color w:val="000000" w:themeColor="text1"/>
                                <w:sz w:val="32"/>
                                <w:szCs w:val="23"/>
                              </w:rPr>
                              <w:t>тел</w:t>
                            </w:r>
                            <w:r w:rsidRPr="00817871">
                              <w:rPr>
                                <w:rFonts w:ascii="Arial Narrow" w:hAnsi="Arial Narrow"/>
                                <w:smallCaps/>
                                <w:color w:val="000000" w:themeColor="text1"/>
                                <w:sz w:val="32"/>
                                <w:szCs w:val="23"/>
                              </w:rPr>
                              <w:t>.: 8 (495) 181-5002, доб. «0»</w:t>
                            </w:r>
                          </w:p>
                          <w:p w:rsidR="001778DE" w:rsidRPr="00817871" w:rsidRDefault="001778DE" w:rsidP="001778DE">
                            <w:pPr>
                              <w:rPr>
                                <w:rFonts w:ascii="Arial Narrow" w:hAnsi="Arial Narrow"/>
                                <w:smallCaps/>
                                <w:sz w:val="32"/>
                                <w:szCs w:val="23"/>
                              </w:rPr>
                            </w:pPr>
                            <w:r w:rsidRPr="00817871">
                              <w:rPr>
                                <w:rFonts w:ascii="Arial Narrow" w:hAnsi="Arial Narrow"/>
                                <w:b/>
                                <w:smallCaps/>
                                <w:color w:val="000000" w:themeColor="text1"/>
                                <w:sz w:val="32"/>
                                <w:szCs w:val="23"/>
                              </w:rPr>
                              <w:t>e-</w:t>
                            </w:r>
                            <w:proofErr w:type="spellStart"/>
                            <w:r w:rsidRPr="00817871">
                              <w:rPr>
                                <w:rFonts w:ascii="Arial Narrow" w:hAnsi="Arial Narrow"/>
                                <w:b/>
                                <w:smallCaps/>
                                <w:color w:val="000000" w:themeColor="text1"/>
                                <w:sz w:val="32"/>
                                <w:szCs w:val="23"/>
                              </w:rPr>
                              <w:t>mail</w:t>
                            </w:r>
                            <w:proofErr w:type="spellEnd"/>
                            <w:r w:rsidRPr="00817871">
                              <w:rPr>
                                <w:rFonts w:ascii="Arial Narrow" w:hAnsi="Arial Narrow"/>
                                <w:b/>
                                <w:smallCaps/>
                                <w:color w:val="000000" w:themeColor="text1"/>
                                <w:sz w:val="32"/>
                                <w:szCs w:val="23"/>
                              </w:rPr>
                              <w:t>:</w:t>
                            </w:r>
                            <w:r w:rsidRPr="00817871">
                              <w:rPr>
                                <w:rFonts w:ascii="Arial Narrow" w:hAnsi="Arial Narrow"/>
                                <w:smallCaps/>
                                <w:color w:val="000000" w:themeColor="text1"/>
                                <w:sz w:val="32"/>
                                <w:szCs w:val="23"/>
                              </w:rPr>
                              <w:t xml:space="preserve"> </w:t>
                            </w:r>
                            <w:hyperlink r:id="rId8" w:history="1">
                              <w:r w:rsidRPr="00817871">
                                <w:rPr>
                                  <w:rStyle w:val="af"/>
                                  <w:rFonts w:ascii="Arial Narrow" w:hAnsi="Arial Narrow"/>
                                  <w:smallCaps/>
                                  <w:sz w:val="32"/>
                                  <w:szCs w:val="23"/>
                                  <w:lang w:val="en-US"/>
                                </w:rPr>
                                <w:t>alla</w:t>
                              </w:r>
                              <w:r w:rsidRPr="00817871">
                                <w:rPr>
                                  <w:rStyle w:val="af"/>
                                  <w:rFonts w:ascii="Arial Narrow" w:hAnsi="Arial Narrow"/>
                                  <w:smallCaps/>
                                  <w:sz w:val="32"/>
                                  <w:szCs w:val="23"/>
                                </w:rPr>
                                <w:t>@cnio.ru</w:t>
                              </w:r>
                            </w:hyperlink>
                            <w:r w:rsidRPr="00817871">
                              <w:rPr>
                                <w:rFonts w:ascii="Arial Narrow" w:hAnsi="Arial Narrow"/>
                                <w:smallCaps/>
                                <w:sz w:val="32"/>
                                <w:szCs w:val="23"/>
                              </w:rPr>
                              <w:t xml:space="preserve"> </w:t>
                            </w:r>
                            <w:r w:rsidRPr="00817871">
                              <w:rPr>
                                <w:rFonts w:ascii="Arial Narrow" w:hAnsi="Arial Narrow"/>
                                <w:smallCaps/>
                                <w:color w:val="000000" w:themeColor="text1"/>
                                <w:sz w:val="32"/>
                                <w:szCs w:val="23"/>
                              </w:rPr>
                              <w:t xml:space="preserve">и по ссылке: </w:t>
                            </w:r>
                            <w:hyperlink r:id="rId9" w:history="1">
                              <w:r w:rsidRPr="00817871">
                                <w:rPr>
                                  <w:rStyle w:val="af"/>
                                  <w:rFonts w:ascii="Arial Narrow" w:hAnsi="Arial Narrow"/>
                                  <w:smallCaps/>
                                  <w:sz w:val="32"/>
                                  <w:szCs w:val="23"/>
                                </w:rPr>
                                <w:t>http://www.cnio.ru/page_105.html</w:t>
                              </w:r>
                            </w:hyperlink>
                          </w:p>
                          <w:p w:rsidR="001778DE" w:rsidRPr="00817871" w:rsidRDefault="001778DE">
                            <w:pPr>
                              <w:rPr>
                                <w:smallCap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822209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5.45pt;margin-top:39.55pt;width:452pt;height:8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" fillcolor="#9a4906 [1641]" stroked="f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path arrowok="t"/>
                <v:textbox>
                  <w:txbxContent>
                    <w:p w:rsidR="00817871" w:rsidRPr="00817871" w:rsidRDefault="00817871" w:rsidP="00817871">
                      <w:pPr>
                        <w:rPr>
                          <w:rFonts w:ascii="Arial Narrow" w:hAnsi="Arial Narrow"/>
                          <w:smallCaps/>
                          <w:color w:val="000000" w:themeColor="text1"/>
                          <w:sz w:val="16"/>
                          <w:szCs w:val="23"/>
                        </w:rPr>
                      </w:pPr>
                    </w:p>
                    <w:p w:rsidR="001778DE" w:rsidRPr="00817871" w:rsidRDefault="001778DE" w:rsidP="00817871">
                      <w:pPr>
                        <w:jc w:val="center"/>
                        <w:rPr>
                          <w:rFonts w:ascii="Arial Narrow" w:hAnsi="Arial Narrow"/>
                          <w:smallCaps/>
                          <w:color w:val="000000" w:themeColor="text1"/>
                          <w:sz w:val="32"/>
                          <w:szCs w:val="23"/>
                        </w:rPr>
                      </w:pPr>
                      <w:r w:rsidRPr="00817871">
                        <w:rPr>
                          <w:rFonts w:ascii="Arial Narrow" w:hAnsi="Arial Narrow"/>
                          <w:b/>
                          <w:smallCaps/>
                          <w:color w:val="000000" w:themeColor="text1"/>
                          <w:sz w:val="32"/>
                          <w:szCs w:val="23"/>
                        </w:rPr>
                        <w:t>Узнать об условиях и порядке приобретения МДЦ можно по</w:t>
                      </w:r>
                      <w:r w:rsidRPr="00817871">
                        <w:rPr>
                          <w:rFonts w:ascii="Arial Narrow" w:hAnsi="Arial Narrow"/>
                          <w:smallCaps/>
                          <w:color w:val="000000" w:themeColor="text1"/>
                          <w:sz w:val="32"/>
                          <w:szCs w:val="23"/>
                        </w:rPr>
                        <w:t>:</w:t>
                      </w:r>
                    </w:p>
                    <w:p w:rsidR="001778DE" w:rsidRPr="00817871" w:rsidRDefault="001778DE" w:rsidP="001778DE">
                      <w:pPr>
                        <w:rPr>
                          <w:rFonts w:ascii="Arial Narrow" w:hAnsi="Arial Narrow"/>
                          <w:smallCaps/>
                          <w:color w:val="000000" w:themeColor="text1"/>
                          <w:sz w:val="32"/>
                          <w:szCs w:val="23"/>
                        </w:rPr>
                      </w:pPr>
                      <w:r w:rsidRPr="00817871">
                        <w:rPr>
                          <w:rFonts w:ascii="Arial Narrow" w:hAnsi="Arial Narrow"/>
                          <w:b/>
                          <w:smallCaps/>
                          <w:color w:val="000000" w:themeColor="text1"/>
                          <w:sz w:val="32"/>
                          <w:szCs w:val="23"/>
                        </w:rPr>
                        <w:t>тел</w:t>
                      </w:r>
                      <w:r w:rsidRPr="00817871">
                        <w:rPr>
                          <w:rFonts w:ascii="Arial Narrow" w:hAnsi="Arial Narrow"/>
                          <w:smallCaps/>
                          <w:color w:val="000000" w:themeColor="text1"/>
                          <w:sz w:val="32"/>
                          <w:szCs w:val="23"/>
                        </w:rPr>
                        <w:t>.: 8 (495) 181-5002, доб. «0»</w:t>
                      </w:r>
                    </w:p>
                    <w:p w:rsidR="001778DE" w:rsidRPr="00817871" w:rsidRDefault="001778DE" w:rsidP="001778DE">
                      <w:pPr>
                        <w:rPr>
                          <w:rFonts w:ascii="Arial Narrow" w:hAnsi="Arial Narrow"/>
                          <w:smallCaps/>
                          <w:sz w:val="32"/>
                          <w:szCs w:val="23"/>
                        </w:rPr>
                      </w:pPr>
                      <w:r w:rsidRPr="00817871">
                        <w:rPr>
                          <w:rFonts w:ascii="Arial Narrow" w:hAnsi="Arial Narrow"/>
                          <w:b/>
                          <w:smallCaps/>
                          <w:color w:val="000000" w:themeColor="text1"/>
                          <w:sz w:val="32"/>
                          <w:szCs w:val="23"/>
                        </w:rPr>
                        <w:t>e-</w:t>
                      </w:r>
                      <w:proofErr w:type="spellStart"/>
                      <w:r w:rsidRPr="00817871">
                        <w:rPr>
                          <w:rFonts w:ascii="Arial Narrow" w:hAnsi="Arial Narrow"/>
                          <w:b/>
                          <w:smallCaps/>
                          <w:color w:val="000000" w:themeColor="text1"/>
                          <w:sz w:val="32"/>
                          <w:szCs w:val="23"/>
                        </w:rPr>
                        <w:t>mail</w:t>
                      </w:r>
                      <w:proofErr w:type="spellEnd"/>
                      <w:r w:rsidRPr="00817871">
                        <w:rPr>
                          <w:rFonts w:ascii="Arial Narrow" w:hAnsi="Arial Narrow"/>
                          <w:b/>
                          <w:smallCaps/>
                          <w:color w:val="000000" w:themeColor="text1"/>
                          <w:sz w:val="32"/>
                          <w:szCs w:val="23"/>
                        </w:rPr>
                        <w:t>:</w:t>
                      </w:r>
                      <w:r w:rsidRPr="00817871">
                        <w:rPr>
                          <w:rFonts w:ascii="Arial Narrow" w:hAnsi="Arial Narrow"/>
                          <w:smallCaps/>
                          <w:color w:val="000000" w:themeColor="text1"/>
                          <w:sz w:val="32"/>
                          <w:szCs w:val="23"/>
                        </w:rPr>
                        <w:t xml:space="preserve"> </w:t>
                      </w:r>
                      <w:hyperlink r:id="rId10" w:history="1">
                        <w:r w:rsidRPr="00817871">
                          <w:rPr>
                            <w:rStyle w:val="af"/>
                            <w:rFonts w:ascii="Arial Narrow" w:hAnsi="Arial Narrow"/>
                            <w:smallCaps/>
                            <w:sz w:val="32"/>
                            <w:szCs w:val="23"/>
                            <w:lang w:val="en-US"/>
                          </w:rPr>
                          <w:t>alla</w:t>
                        </w:r>
                        <w:r w:rsidRPr="00817871">
                          <w:rPr>
                            <w:rStyle w:val="af"/>
                            <w:rFonts w:ascii="Arial Narrow" w:hAnsi="Arial Narrow"/>
                            <w:smallCaps/>
                            <w:sz w:val="32"/>
                            <w:szCs w:val="23"/>
                          </w:rPr>
                          <w:t>@cnio.ru</w:t>
                        </w:r>
                      </w:hyperlink>
                      <w:r w:rsidRPr="00817871">
                        <w:rPr>
                          <w:rFonts w:ascii="Arial Narrow" w:hAnsi="Arial Narrow"/>
                          <w:smallCaps/>
                          <w:sz w:val="32"/>
                          <w:szCs w:val="23"/>
                        </w:rPr>
                        <w:t xml:space="preserve"> </w:t>
                      </w:r>
                      <w:r w:rsidRPr="00817871">
                        <w:rPr>
                          <w:rFonts w:ascii="Arial Narrow" w:hAnsi="Arial Narrow"/>
                          <w:smallCaps/>
                          <w:color w:val="000000" w:themeColor="text1"/>
                          <w:sz w:val="32"/>
                          <w:szCs w:val="23"/>
                        </w:rPr>
                        <w:t xml:space="preserve">и по ссылке: </w:t>
                      </w:r>
                      <w:hyperlink r:id="rId11" w:history="1">
                        <w:r w:rsidRPr="00817871">
                          <w:rPr>
                            <w:rStyle w:val="af"/>
                            <w:rFonts w:ascii="Arial Narrow" w:hAnsi="Arial Narrow"/>
                            <w:smallCaps/>
                            <w:sz w:val="32"/>
                            <w:szCs w:val="23"/>
                          </w:rPr>
                          <w:t>http://www.cnio.ru/page_105.html</w:t>
                        </w:r>
                      </w:hyperlink>
                    </w:p>
                    <w:p w:rsidR="001778DE" w:rsidRPr="00817871" w:rsidRDefault="001778DE">
                      <w:pPr>
                        <w:rPr>
                          <w:smallCap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D509D2" w:rsidRPr="00D509D2" w:rsidSect="0078333C">
      <w:headerReference w:type="even" r:id="rId12"/>
      <w:headerReference w:type="default" r:id="rId13"/>
      <w:footerReference w:type="default" r:id="rId14"/>
      <w:footerReference w:type="first" r:id="rId15"/>
      <w:pgSz w:w="12240" w:h="15840"/>
      <w:pgMar w:top="1134" w:right="758" w:bottom="851" w:left="1701" w:header="709" w:footer="585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3A69" w:rsidRDefault="00A33A69">
      <w:r>
        <w:separator/>
      </w:r>
    </w:p>
  </w:endnote>
  <w:endnote w:type="continuationSeparator" w:id="0">
    <w:p w:rsidR="00A33A69" w:rsidRDefault="00A33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629D" w:rsidRDefault="0078333C">
    <w:pPr>
      <w:pStyle w:val="a9"/>
    </w:pPr>
    <w:r>
      <w:rPr>
        <w:rFonts w:ascii="Arial Narrow" w:hAnsi="Arial Narrow"/>
        <w:b/>
        <w:i/>
        <w:smallCaps/>
      </w:rPr>
      <w:t>2</w:t>
    </w:r>
    <w:r w:rsidR="00557C42">
      <w:rPr>
        <w:rFonts w:ascii="Arial Narrow" w:hAnsi="Arial Narrow"/>
        <w:b/>
        <w:i/>
        <w:smallCaps/>
      </w:rPr>
      <w:t>0</w:t>
    </w:r>
    <w:r w:rsidR="00BE6928">
      <w:rPr>
        <w:rFonts w:ascii="Arial Narrow" w:hAnsi="Arial Narrow"/>
        <w:b/>
        <w:i/>
        <w:smallCaps/>
      </w:rPr>
      <w:t>.</w:t>
    </w:r>
    <w:r w:rsidR="00BF5005">
      <w:rPr>
        <w:rFonts w:ascii="Arial Narrow" w:hAnsi="Arial Narrow"/>
        <w:b/>
        <w:i/>
        <w:smallCaps/>
      </w:rPr>
      <w:t>0</w:t>
    </w:r>
    <w:r w:rsidR="00557C42">
      <w:rPr>
        <w:rFonts w:ascii="Arial Narrow" w:hAnsi="Arial Narrow"/>
        <w:b/>
        <w:i/>
        <w:smallCaps/>
      </w:rPr>
      <w:t>1</w:t>
    </w:r>
    <w:r w:rsidR="00BE6928">
      <w:rPr>
        <w:rFonts w:ascii="Arial Narrow" w:hAnsi="Arial Narrow"/>
        <w:b/>
        <w:i/>
        <w:smallCaps/>
      </w:rPr>
      <w:t>.201</w:t>
    </w:r>
    <w:r w:rsidR="00BF5005">
      <w:rPr>
        <w:rFonts w:ascii="Arial Narrow" w:hAnsi="Arial Narrow"/>
        <w:b/>
        <w:i/>
        <w:smallCaps/>
      </w:rPr>
      <w:t>5</w:t>
    </w:r>
    <w:r w:rsidR="00BE6928">
      <w:rPr>
        <w:rFonts w:ascii="Arial Narrow" w:hAnsi="Arial Narrow"/>
        <w:b/>
        <w:i/>
        <w:smallCaps/>
      </w:rPr>
      <w:t xml:space="preserve">                                                                                                         </w:t>
    </w:r>
    <w:r w:rsidR="00BE6928" w:rsidRPr="003D136C">
      <w:rPr>
        <w:rFonts w:ascii="Arial Narrow" w:hAnsi="Arial Narrow"/>
        <w:b/>
        <w:i/>
        <w:smallCaps/>
      </w:rPr>
      <w:t xml:space="preserve">© ООО «ЦНИО-проект», </w:t>
    </w:r>
    <w:proofErr w:type="gramStart"/>
    <w:r w:rsidR="00BE6928" w:rsidRPr="003D136C">
      <w:rPr>
        <w:rFonts w:ascii="Arial Narrow" w:hAnsi="Arial Narrow"/>
        <w:b/>
        <w:i/>
        <w:smallCaps/>
      </w:rPr>
      <w:t>201</w:t>
    </w:r>
    <w:r w:rsidR="00700BDE">
      <w:rPr>
        <w:rFonts w:ascii="Arial Narrow" w:hAnsi="Arial Narrow"/>
        <w:b/>
        <w:i/>
        <w:smallCaps/>
      </w:rPr>
      <w:t>5</w:t>
    </w:r>
    <w:r w:rsidR="00BE6928" w:rsidRPr="003D136C">
      <w:rPr>
        <w:rFonts w:ascii="Arial Narrow" w:hAnsi="Arial Narrow"/>
        <w:b/>
        <w:i/>
        <w:smallCaps/>
      </w:rPr>
      <w:t xml:space="preserve"> </w:t>
    </w:r>
    <w:r w:rsidR="00BE6928">
      <w:rPr>
        <w:rFonts w:ascii="Arial Narrow" w:hAnsi="Arial Narrow"/>
        <w:b/>
        <w:i/>
        <w:smallCaps/>
      </w:rPr>
      <w:t xml:space="preserve"> (</w:t>
    </w:r>
    <w:proofErr w:type="gramEnd"/>
    <w:r w:rsidR="00BE6928" w:rsidRPr="003D136C">
      <w:rPr>
        <w:rFonts w:ascii="Arial Narrow" w:hAnsi="Arial Narrow"/>
        <w:b/>
        <w:i/>
        <w:smallCaps/>
      </w:rPr>
      <w:t>на правах рекламного материала</w:t>
    </w:r>
    <w:r w:rsidR="00BE6928">
      <w:rPr>
        <w:rFonts w:ascii="Arial Narrow" w:hAnsi="Arial Narrow"/>
        <w:b/>
        <w:i/>
        <w:smallCaps/>
      </w:rPr>
      <w:t>).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136C" w:rsidRPr="003D136C" w:rsidRDefault="009F09B3" w:rsidP="00D6631B">
    <w:pPr>
      <w:pStyle w:val="a9"/>
      <w:tabs>
        <w:tab w:val="left" w:pos="6704"/>
        <w:tab w:val="right" w:pos="9781"/>
      </w:tabs>
      <w:rPr>
        <w:rFonts w:ascii="Arial Narrow" w:hAnsi="Arial Narrow"/>
        <w:b/>
        <w:i/>
        <w:smallCaps/>
      </w:rPr>
    </w:pPr>
    <w:r>
      <w:rPr>
        <w:rFonts w:ascii="Arial Narrow" w:hAnsi="Arial Narrow"/>
        <w:b/>
        <w:i/>
        <w:smallCaps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557C42">
      <w:rPr>
        <w:rFonts w:ascii="Arial Narrow" w:hAnsi="Arial Narrow"/>
        <w:b/>
        <w:i/>
        <w:smallCaps/>
      </w:rPr>
      <w:t>10</w:t>
    </w:r>
    <w:r w:rsidR="00D6631B">
      <w:rPr>
        <w:rFonts w:ascii="Arial Narrow" w:hAnsi="Arial Narrow"/>
        <w:b/>
        <w:i/>
        <w:smallCaps/>
      </w:rPr>
      <w:t>.</w:t>
    </w:r>
    <w:r w:rsidR="00557C42">
      <w:rPr>
        <w:rFonts w:ascii="Arial Narrow" w:hAnsi="Arial Narrow"/>
        <w:b/>
        <w:i/>
        <w:smallCaps/>
      </w:rPr>
      <w:t>10</w:t>
    </w:r>
    <w:r w:rsidR="00D6631B">
      <w:rPr>
        <w:rFonts w:ascii="Arial Narrow" w:hAnsi="Arial Narrow"/>
        <w:b/>
        <w:i/>
        <w:smallCaps/>
      </w:rPr>
      <w:t xml:space="preserve">.2014                                                                                                         </w:t>
    </w:r>
    <w:r w:rsidRPr="003D136C">
      <w:rPr>
        <w:rFonts w:ascii="Arial Narrow" w:hAnsi="Arial Narrow"/>
        <w:b/>
        <w:i/>
        <w:smallCaps/>
      </w:rPr>
      <w:t xml:space="preserve">© ООО «ЦНИО-проект», </w:t>
    </w:r>
    <w:proofErr w:type="gramStart"/>
    <w:r w:rsidRPr="003D136C">
      <w:rPr>
        <w:rFonts w:ascii="Arial Narrow" w:hAnsi="Arial Narrow"/>
        <w:b/>
        <w:i/>
        <w:smallCaps/>
      </w:rPr>
      <w:t>201</w:t>
    </w:r>
    <w:r w:rsidR="00557C42">
      <w:rPr>
        <w:rFonts w:ascii="Arial Narrow" w:hAnsi="Arial Narrow"/>
        <w:b/>
        <w:i/>
        <w:smallCaps/>
      </w:rPr>
      <w:t>4</w:t>
    </w:r>
    <w:r w:rsidRPr="003D136C">
      <w:rPr>
        <w:rFonts w:ascii="Arial Narrow" w:hAnsi="Arial Narrow"/>
        <w:b/>
        <w:i/>
        <w:smallCaps/>
      </w:rPr>
      <w:t xml:space="preserve"> </w:t>
    </w:r>
    <w:r>
      <w:rPr>
        <w:rFonts w:ascii="Arial Narrow" w:hAnsi="Arial Narrow"/>
        <w:b/>
        <w:i/>
        <w:smallCaps/>
      </w:rPr>
      <w:t xml:space="preserve"> (</w:t>
    </w:r>
    <w:proofErr w:type="gramEnd"/>
    <w:r w:rsidRPr="003D136C">
      <w:rPr>
        <w:rFonts w:ascii="Arial Narrow" w:hAnsi="Arial Narrow"/>
        <w:b/>
        <w:i/>
        <w:smallCaps/>
      </w:rPr>
      <w:t>на правах рекламного материала</w:t>
    </w:r>
    <w:r>
      <w:rPr>
        <w:rFonts w:ascii="Arial Narrow" w:hAnsi="Arial Narrow"/>
        <w:b/>
        <w:i/>
        <w:smallCaps/>
      </w:rPr>
      <w:t>)</w:t>
    </w:r>
    <w:r w:rsidR="00D6631B">
      <w:rPr>
        <w:rFonts w:ascii="Arial Narrow" w:hAnsi="Arial Narrow"/>
        <w:b/>
        <w:i/>
        <w:smallCaps/>
      </w:rPr>
      <w:t>.</w:t>
    </w:r>
  </w:p>
  <w:p w:rsidR="005D629D" w:rsidRPr="003D136C" w:rsidRDefault="00A33A69" w:rsidP="003D136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3A69" w:rsidRDefault="00A33A69">
      <w:r>
        <w:separator/>
      </w:r>
    </w:p>
  </w:footnote>
  <w:footnote w:type="continuationSeparator" w:id="0">
    <w:p w:rsidR="00A33A69" w:rsidRDefault="00A33A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6B9D" w:rsidRDefault="00EA32B6" w:rsidP="00B21199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9F09B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B6B9D" w:rsidRDefault="00A33A69" w:rsidP="009D42EC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6B9D" w:rsidRDefault="00EA32B6" w:rsidP="00B21199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9F09B3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17871">
      <w:rPr>
        <w:rStyle w:val="a8"/>
        <w:noProof/>
      </w:rPr>
      <w:t>3</w:t>
    </w:r>
    <w:r>
      <w:rPr>
        <w:rStyle w:val="a8"/>
      </w:rPr>
      <w:fldChar w:fldCharType="end"/>
    </w:r>
  </w:p>
  <w:p w:rsidR="00BB6B9D" w:rsidRDefault="00A33A69" w:rsidP="009D42EC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48168E"/>
    <w:multiLevelType w:val="hybridMultilevel"/>
    <w:tmpl w:val="D9065C16"/>
    <w:lvl w:ilvl="0" w:tplc="244E4250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0A5FE5"/>
    <w:multiLevelType w:val="hybridMultilevel"/>
    <w:tmpl w:val="346C998E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859"/>
    <w:rsid w:val="000D29CC"/>
    <w:rsid w:val="000F32E4"/>
    <w:rsid w:val="00103511"/>
    <w:rsid w:val="00162FF6"/>
    <w:rsid w:val="001778DE"/>
    <w:rsid w:val="001B4811"/>
    <w:rsid w:val="002B7CA0"/>
    <w:rsid w:val="002C384F"/>
    <w:rsid w:val="002C444E"/>
    <w:rsid w:val="002E5CDB"/>
    <w:rsid w:val="00302EE5"/>
    <w:rsid w:val="003C5BF9"/>
    <w:rsid w:val="003E314A"/>
    <w:rsid w:val="004370D5"/>
    <w:rsid w:val="0044610E"/>
    <w:rsid w:val="0048730A"/>
    <w:rsid w:val="004A3B2E"/>
    <w:rsid w:val="00557C42"/>
    <w:rsid w:val="005F24AF"/>
    <w:rsid w:val="00614AAD"/>
    <w:rsid w:val="00624DC1"/>
    <w:rsid w:val="006543FD"/>
    <w:rsid w:val="00656B98"/>
    <w:rsid w:val="006A7B33"/>
    <w:rsid w:val="006B374C"/>
    <w:rsid w:val="006F0B50"/>
    <w:rsid w:val="00700BDE"/>
    <w:rsid w:val="00751AFB"/>
    <w:rsid w:val="00763F0E"/>
    <w:rsid w:val="0078333C"/>
    <w:rsid w:val="007A272A"/>
    <w:rsid w:val="007C1362"/>
    <w:rsid w:val="007D3F95"/>
    <w:rsid w:val="00817871"/>
    <w:rsid w:val="00820443"/>
    <w:rsid w:val="00865AC4"/>
    <w:rsid w:val="00897C1F"/>
    <w:rsid w:val="008A3725"/>
    <w:rsid w:val="008B72E1"/>
    <w:rsid w:val="008D018F"/>
    <w:rsid w:val="008E22AD"/>
    <w:rsid w:val="009636BD"/>
    <w:rsid w:val="009A77FE"/>
    <w:rsid w:val="009D6540"/>
    <w:rsid w:val="009F09B3"/>
    <w:rsid w:val="009F6CE0"/>
    <w:rsid w:val="00A25859"/>
    <w:rsid w:val="00A30C29"/>
    <w:rsid w:val="00A33A69"/>
    <w:rsid w:val="00A84E3A"/>
    <w:rsid w:val="00AA44B4"/>
    <w:rsid w:val="00AB5B1E"/>
    <w:rsid w:val="00AE0F05"/>
    <w:rsid w:val="00B07066"/>
    <w:rsid w:val="00B45E1D"/>
    <w:rsid w:val="00B56B88"/>
    <w:rsid w:val="00BE6928"/>
    <w:rsid w:val="00BF5005"/>
    <w:rsid w:val="00C4306E"/>
    <w:rsid w:val="00C702C2"/>
    <w:rsid w:val="00C77EC3"/>
    <w:rsid w:val="00CA1735"/>
    <w:rsid w:val="00CA2555"/>
    <w:rsid w:val="00CA3ABE"/>
    <w:rsid w:val="00D412C1"/>
    <w:rsid w:val="00D509D2"/>
    <w:rsid w:val="00D52E01"/>
    <w:rsid w:val="00D6631B"/>
    <w:rsid w:val="00D72223"/>
    <w:rsid w:val="00D90357"/>
    <w:rsid w:val="00DD0D96"/>
    <w:rsid w:val="00DE425B"/>
    <w:rsid w:val="00DF1171"/>
    <w:rsid w:val="00E01B95"/>
    <w:rsid w:val="00E16C37"/>
    <w:rsid w:val="00E22842"/>
    <w:rsid w:val="00E76384"/>
    <w:rsid w:val="00E97F91"/>
    <w:rsid w:val="00EA227A"/>
    <w:rsid w:val="00EA2B96"/>
    <w:rsid w:val="00EA32B6"/>
    <w:rsid w:val="00EE19EB"/>
    <w:rsid w:val="00EE5252"/>
    <w:rsid w:val="00EF0CFE"/>
    <w:rsid w:val="00F317E7"/>
    <w:rsid w:val="00F604A6"/>
    <w:rsid w:val="00F84A18"/>
    <w:rsid w:val="00FB05F0"/>
    <w:rsid w:val="00FB129F"/>
    <w:rsid w:val="00FF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53A6EF-7965-485A-908C-F189CA444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Theme="minorHAnsi" w:hAnsi="Arial Narrow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859"/>
    <w:pPr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77FE"/>
  </w:style>
  <w:style w:type="paragraph" w:styleId="a4">
    <w:name w:val="List Paragraph"/>
    <w:basedOn w:val="a"/>
    <w:uiPriority w:val="34"/>
    <w:qFormat/>
    <w:rsid w:val="009A77FE"/>
    <w:pPr>
      <w:ind w:left="720"/>
      <w:contextualSpacing/>
    </w:pPr>
  </w:style>
  <w:style w:type="paragraph" w:styleId="a5">
    <w:name w:val="Normal Indent"/>
    <w:basedOn w:val="a"/>
    <w:rsid w:val="00A25859"/>
    <w:pPr>
      <w:spacing w:after="120"/>
      <w:ind w:firstLine="709"/>
      <w:textAlignment w:val="baseline"/>
    </w:pPr>
    <w:rPr>
      <w:rFonts w:ascii="TimesDL" w:hAnsi="TimesDL"/>
      <w:sz w:val="24"/>
      <w:lang w:eastAsia="en-US"/>
    </w:rPr>
  </w:style>
  <w:style w:type="paragraph" w:styleId="a6">
    <w:name w:val="header"/>
    <w:basedOn w:val="a"/>
    <w:link w:val="a7"/>
    <w:rsid w:val="00A25859"/>
    <w:pPr>
      <w:tabs>
        <w:tab w:val="center" w:pos="4844"/>
        <w:tab w:val="right" w:pos="9689"/>
      </w:tabs>
    </w:pPr>
  </w:style>
  <w:style w:type="character" w:customStyle="1" w:styleId="a7">
    <w:name w:val="Верхний колонтитул Знак"/>
    <w:basedOn w:val="a0"/>
    <w:link w:val="a6"/>
    <w:rsid w:val="00A2585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A25859"/>
  </w:style>
  <w:style w:type="paragraph" w:styleId="a9">
    <w:name w:val="footer"/>
    <w:basedOn w:val="a"/>
    <w:link w:val="aa"/>
    <w:uiPriority w:val="99"/>
    <w:rsid w:val="00A2585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258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2585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25859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Plain Text"/>
    <w:basedOn w:val="a"/>
    <w:link w:val="ae"/>
    <w:uiPriority w:val="99"/>
    <w:unhideWhenUsed/>
    <w:rsid w:val="00C4306E"/>
    <w:pPr>
      <w:overflowPunct/>
      <w:autoSpaceDE/>
      <w:autoSpaceDN/>
      <w:adjustRightInd/>
    </w:pPr>
    <w:rPr>
      <w:rFonts w:ascii="Consolas" w:hAnsi="Consolas"/>
      <w:sz w:val="21"/>
      <w:szCs w:val="21"/>
    </w:rPr>
  </w:style>
  <w:style w:type="character" w:customStyle="1" w:styleId="ae">
    <w:name w:val="Текст Знак"/>
    <w:basedOn w:val="a0"/>
    <w:link w:val="ad"/>
    <w:uiPriority w:val="99"/>
    <w:rsid w:val="00C4306E"/>
    <w:rPr>
      <w:rFonts w:ascii="Consolas" w:eastAsia="Times New Roman" w:hAnsi="Consolas" w:cs="Times New Roman"/>
      <w:sz w:val="21"/>
      <w:szCs w:val="21"/>
      <w:lang w:eastAsia="ru-RU"/>
    </w:rPr>
  </w:style>
  <w:style w:type="paragraph" w:customStyle="1" w:styleId="Default">
    <w:name w:val="Default"/>
    <w:rsid w:val="00D509D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f">
    <w:name w:val="Hyperlink"/>
    <w:basedOn w:val="a0"/>
    <w:uiPriority w:val="99"/>
    <w:unhideWhenUsed/>
    <w:rsid w:val="00D509D2"/>
    <w:rPr>
      <w:color w:val="0000FF" w:themeColor="hyperlink"/>
      <w:u w:val="single"/>
    </w:rPr>
  </w:style>
  <w:style w:type="character" w:styleId="af0">
    <w:name w:val="FollowedHyperlink"/>
    <w:basedOn w:val="a0"/>
    <w:uiPriority w:val="99"/>
    <w:semiHidden/>
    <w:unhideWhenUsed/>
    <w:rsid w:val="00D509D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la@cnio.ru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nio.ru/page_105.htm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alla@cnio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nio.ru/page_105.htm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1451</Words>
  <Characters>8277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</dc:creator>
  <cp:lastModifiedBy>Литвинов А.В.</cp:lastModifiedBy>
  <cp:revision>5</cp:revision>
  <cp:lastPrinted>2015-01-19T08:57:00Z</cp:lastPrinted>
  <dcterms:created xsi:type="dcterms:W3CDTF">2015-01-12T12:31:00Z</dcterms:created>
  <dcterms:modified xsi:type="dcterms:W3CDTF">2015-01-20T17:12:00Z</dcterms:modified>
</cp:coreProperties>
</file>