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39"/>
        <w:tblW w:w="94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950"/>
      </w:tblGrid>
      <w:tr w:rsidR="007103AD" w:rsidRPr="006B5771" w:rsidTr="00025B6F">
        <w:trPr>
          <w:trHeight w:val="80"/>
        </w:trPr>
        <w:tc>
          <w:tcPr>
            <w:tcW w:w="3544" w:type="dxa"/>
          </w:tcPr>
          <w:p w:rsidR="007103AD" w:rsidRDefault="007103AD" w:rsidP="005D2588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5950" w:type="dxa"/>
          </w:tcPr>
          <w:p w:rsidR="007103AD" w:rsidRPr="006B5771" w:rsidRDefault="007103AD" w:rsidP="005D2588">
            <w:pPr>
              <w:ind w:firstLine="340"/>
              <w:jc w:val="right"/>
              <w:rPr>
                <w:rFonts w:ascii="Arial" w:hAnsi="Arial" w:cs="Arial"/>
                <w:sz w:val="22"/>
              </w:rPr>
            </w:pPr>
            <w:r w:rsidRPr="006B5771">
              <w:rPr>
                <w:rFonts w:ascii="Arial" w:hAnsi="Arial" w:cs="Arial"/>
                <w:b/>
                <w:sz w:val="22"/>
              </w:rPr>
              <w:t xml:space="preserve">«УТВЕРЖДЕНО» </w:t>
            </w:r>
            <w:r w:rsidRPr="006B5771">
              <w:rPr>
                <w:rFonts w:ascii="Arial" w:hAnsi="Arial" w:cs="Arial"/>
                <w:sz w:val="22"/>
              </w:rPr>
              <w:t> </w:t>
            </w:r>
          </w:p>
        </w:tc>
      </w:tr>
      <w:tr w:rsidR="007103AD" w:rsidRPr="006B5771" w:rsidTr="00025B6F">
        <w:tc>
          <w:tcPr>
            <w:tcW w:w="3544" w:type="dxa"/>
          </w:tcPr>
          <w:p w:rsidR="007103AD" w:rsidRDefault="007103AD" w:rsidP="005D2588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5950" w:type="dxa"/>
          </w:tcPr>
          <w:p w:rsidR="007103AD" w:rsidRPr="006B5771" w:rsidRDefault="007103AD" w:rsidP="005D2588">
            <w:pPr>
              <w:ind w:firstLine="340"/>
              <w:jc w:val="right"/>
              <w:rPr>
                <w:rFonts w:ascii="Arial" w:hAnsi="Arial" w:cs="Arial"/>
                <w:b/>
                <w:sz w:val="22"/>
              </w:rPr>
            </w:pPr>
            <w:r w:rsidRPr="006B5771">
              <w:rPr>
                <w:rFonts w:ascii="Arial" w:hAnsi="Arial" w:cs="Arial"/>
                <w:b/>
                <w:i/>
                <w:sz w:val="22"/>
              </w:rPr>
              <w:t>Решением Общего собрания</w:t>
            </w:r>
          </w:p>
        </w:tc>
      </w:tr>
      <w:tr w:rsidR="007103AD" w:rsidRPr="006B5771" w:rsidTr="00025B6F">
        <w:tc>
          <w:tcPr>
            <w:tcW w:w="3544" w:type="dxa"/>
          </w:tcPr>
          <w:p w:rsidR="007103AD" w:rsidRDefault="007103AD" w:rsidP="005D2588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5950" w:type="dxa"/>
          </w:tcPr>
          <w:p w:rsidR="007103AD" w:rsidRPr="006B5771" w:rsidRDefault="007103AD" w:rsidP="005D2588">
            <w:pPr>
              <w:ind w:firstLine="340"/>
              <w:jc w:val="right"/>
              <w:rPr>
                <w:rFonts w:ascii="Arial" w:hAnsi="Arial" w:cs="Arial"/>
                <w:b/>
                <w:sz w:val="22"/>
              </w:rPr>
            </w:pPr>
            <w:r w:rsidRPr="006B5771">
              <w:rPr>
                <w:rFonts w:ascii="Arial" w:hAnsi="Arial" w:cs="Arial"/>
                <w:b/>
                <w:i/>
                <w:sz w:val="22"/>
              </w:rPr>
              <w:t>членов Партнерства</w:t>
            </w:r>
          </w:p>
        </w:tc>
      </w:tr>
      <w:tr w:rsidR="007103AD" w:rsidRPr="006B5771" w:rsidTr="00025B6F">
        <w:tc>
          <w:tcPr>
            <w:tcW w:w="3544" w:type="dxa"/>
          </w:tcPr>
          <w:p w:rsidR="007103AD" w:rsidRDefault="007103AD" w:rsidP="005D2588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5950" w:type="dxa"/>
          </w:tcPr>
          <w:p w:rsidR="007103AD" w:rsidRPr="006B5771" w:rsidRDefault="007103AD" w:rsidP="005D2588">
            <w:pPr>
              <w:ind w:firstLine="340"/>
              <w:jc w:val="right"/>
              <w:rPr>
                <w:rFonts w:ascii="Arial" w:hAnsi="Arial" w:cs="Arial"/>
                <w:b/>
                <w:sz w:val="22"/>
                <w:lang w:val="en-US"/>
              </w:rPr>
            </w:pPr>
            <w:r w:rsidRPr="006B5771">
              <w:rPr>
                <w:rFonts w:ascii="Arial" w:hAnsi="Arial" w:cs="Arial"/>
                <w:b/>
                <w:i/>
                <w:sz w:val="22"/>
              </w:rPr>
              <w:t xml:space="preserve">Протокол № </w:t>
            </w:r>
            <w:r w:rsidR="00376F94" w:rsidRPr="006B5771">
              <w:rPr>
                <w:rFonts w:ascii="Arial" w:hAnsi="Arial" w:cs="Arial"/>
                <w:b/>
                <w:i/>
                <w:sz w:val="22"/>
              </w:rPr>
              <w:t>7 от  « 17</w:t>
            </w:r>
            <w:r w:rsidRPr="006B5771">
              <w:rPr>
                <w:rFonts w:ascii="Arial" w:hAnsi="Arial" w:cs="Arial"/>
                <w:b/>
                <w:i/>
                <w:sz w:val="22"/>
              </w:rPr>
              <w:t xml:space="preserve">» </w:t>
            </w:r>
            <w:r w:rsidR="00376F94" w:rsidRPr="006B5771">
              <w:rPr>
                <w:rFonts w:ascii="Arial" w:hAnsi="Arial" w:cs="Arial"/>
                <w:b/>
                <w:i/>
                <w:sz w:val="22"/>
              </w:rPr>
              <w:t xml:space="preserve">декабря </w:t>
            </w:r>
            <w:r w:rsidRPr="006B5771">
              <w:rPr>
                <w:rFonts w:ascii="Arial" w:hAnsi="Arial" w:cs="Arial"/>
                <w:b/>
                <w:i/>
                <w:sz w:val="22"/>
                <w:lang w:val="en-US"/>
              </w:rPr>
              <w:t xml:space="preserve"> </w:t>
            </w:r>
            <w:r w:rsidRPr="006B5771">
              <w:rPr>
                <w:rFonts w:ascii="Arial" w:hAnsi="Arial" w:cs="Arial"/>
                <w:b/>
                <w:i/>
                <w:sz w:val="22"/>
              </w:rPr>
              <w:t>2009 года</w:t>
            </w:r>
          </w:p>
        </w:tc>
      </w:tr>
      <w:tr w:rsidR="007103AD" w:rsidRPr="006B5771" w:rsidTr="00025B6F">
        <w:tc>
          <w:tcPr>
            <w:tcW w:w="3544" w:type="dxa"/>
          </w:tcPr>
          <w:p w:rsidR="007103AD" w:rsidRDefault="007103AD" w:rsidP="005D2588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5950" w:type="dxa"/>
          </w:tcPr>
          <w:p w:rsidR="007103AD" w:rsidRPr="006B5771" w:rsidRDefault="00A569EF" w:rsidP="00A569EF">
            <w:pPr>
              <w:tabs>
                <w:tab w:val="left" w:pos="4425"/>
              </w:tabs>
              <w:ind w:firstLine="340"/>
              <w:jc w:val="right"/>
              <w:rPr>
                <w:rFonts w:ascii="Arial" w:hAnsi="Arial" w:cs="Arial"/>
                <w:b/>
                <w:i/>
                <w:sz w:val="22"/>
              </w:rPr>
            </w:pPr>
            <w:r w:rsidRPr="006B5771">
              <w:rPr>
                <w:rFonts w:ascii="Arial" w:hAnsi="Arial" w:cs="Arial"/>
                <w:b/>
                <w:i/>
                <w:sz w:val="22"/>
              </w:rPr>
              <w:t>с изменениями</w:t>
            </w:r>
          </w:p>
        </w:tc>
      </w:tr>
      <w:tr w:rsidR="00A569EF" w:rsidRPr="006B5771" w:rsidTr="00025B6F">
        <w:tc>
          <w:tcPr>
            <w:tcW w:w="3544" w:type="dxa"/>
          </w:tcPr>
          <w:p w:rsidR="00A569EF" w:rsidRDefault="00A569EF" w:rsidP="00A569EF">
            <w:pPr>
              <w:ind w:firstLine="340"/>
              <w:jc w:val="right"/>
              <w:rPr>
                <w:sz w:val="22"/>
              </w:rPr>
            </w:pPr>
          </w:p>
        </w:tc>
        <w:tc>
          <w:tcPr>
            <w:tcW w:w="5950" w:type="dxa"/>
          </w:tcPr>
          <w:p w:rsidR="00A569EF" w:rsidRPr="006B5771" w:rsidRDefault="00A569EF" w:rsidP="00A569EF">
            <w:pPr>
              <w:tabs>
                <w:tab w:val="left" w:pos="4425"/>
              </w:tabs>
              <w:ind w:firstLine="340"/>
              <w:jc w:val="right"/>
              <w:rPr>
                <w:rFonts w:ascii="Arial" w:hAnsi="Arial" w:cs="Arial"/>
                <w:b/>
                <w:i/>
                <w:sz w:val="22"/>
              </w:rPr>
            </w:pPr>
            <w:r w:rsidRPr="006B5771">
              <w:rPr>
                <w:rFonts w:ascii="Arial" w:hAnsi="Arial" w:cs="Arial"/>
                <w:b/>
                <w:i/>
                <w:sz w:val="22"/>
              </w:rPr>
              <w:t xml:space="preserve">Решением Общего </w:t>
            </w:r>
            <w:r w:rsidR="00E7507C" w:rsidRPr="006B5771">
              <w:rPr>
                <w:rFonts w:ascii="Arial" w:hAnsi="Arial" w:cs="Arial"/>
                <w:b/>
                <w:i/>
                <w:sz w:val="22"/>
              </w:rPr>
              <w:t>с</w:t>
            </w:r>
            <w:r w:rsidRPr="006B5771">
              <w:rPr>
                <w:rFonts w:ascii="Arial" w:hAnsi="Arial" w:cs="Arial"/>
                <w:b/>
                <w:i/>
                <w:sz w:val="22"/>
              </w:rPr>
              <w:t>обрания</w:t>
            </w:r>
          </w:p>
          <w:p w:rsidR="00A569EF" w:rsidRPr="006B5771" w:rsidRDefault="00A569EF" w:rsidP="00A569EF">
            <w:pPr>
              <w:tabs>
                <w:tab w:val="left" w:pos="4425"/>
              </w:tabs>
              <w:ind w:firstLine="340"/>
              <w:jc w:val="right"/>
              <w:rPr>
                <w:rFonts w:ascii="Arial" w:hAnsi="Arial" w:cs="Arial"/>
                <w:b/>
                <w:i/>
                <w:sz w:val="22"/>
              </w:rPr>
            </w:pPr>
            <w:r w:rsidRPr="006B5771">
              <w:rPr>
                <w:rFonts w:ascii="Arial" w:hAnsi="Arial" w:cs="Arial"/>
                <w:b/>
                <w:i/>
                <w:sz w:val="22"/>
              </w:rPr>
              <w:t>членов Партнерства</w:t>
            </w:r>
          </w:p>
          <w:p w:rsidR="00A569EF" w:rsidRPr="006B5771" w:rsidRDefault="00A569EF" w:rsidP="00A569EF">
            <w:pPr>
              <w:tabs>
                <w:tab w:val="left" w:pos="4425"/>
              </w:tabs>
              <w:ind w:firstLine="340"/>
              <w:jc w:val="right"/>
              <w:rPr>
                <w:rFonts w:ascii="Arial" w:hAnsi="Arial" w:cs="Arial"/>
                <w:b/>
                <w:i/>
                <w:sz w:val="22"/>
              </w:rPr>
            </w:pPr>
            <w:r w:rsidRPr="006B5771">
              <w:rPr>
                <w:rFonts w:ascii="Arial" w:hAnsi="Arial" w:cs="Arial"/>
                <w:b/>
                <w:i/>
                <w:sz w:val="22"/>
              </w:rPr>
              <w:t>Протокол № 16 от «23» апреля 2015 года</w:t>
            </w:r>
          </w:p>
        </w:tc>
      </w:tr>
      <w:tr w:rsidR="00593ECD" w:rsidRPr="006B5771" w:rsidTr="00025B6F">
        <w:tc>
          <w:tcPr>
            <w:tcW w:w="3544" w:type="dxa"/>
          </w:tcPr>
          <w:p w:rsidR="00593ECD" w:rsidRDefault="00593ECD" w:rsidP="00A569EF">
            <w:pPr>
              <w:ind w:firstLine="340"/>
              <w:jc w:val="right"/>
              <w:rPr>
                <w:sz w:val="22"/>
              </w:rPr>
            </w:pPr>
          </w:p>
        </w:tc>
        <w:tc>
          <w:tcPr>
            <w:tcW w:w="5950" w:type="dxa"/>
          </w:tcPr>
          <w:p w:rsidR="007E3568" w:rsidRPr="007E3568" w:rsidRDefault="007E3568" w:rsidP="007E3568">
            <w:pPr>
              <w:tabs>
                <w:tab w:val="left" w:pos="4425"/>
              </w:tabs>
              <w:ind w:firstLine="340"/>
              <w:jc w:val="right"/>
              <w:rPr>
                <w:rFonts w:ascii="Arial" w:hAnsi="Arial" w:cs="Arial"/>
                <w:b/>
                <w:i/>
                <w:sz w:val="22"/>
              </w:rPr>
            </w:pPr>
            <w:r w:rsidRPr="007E3568">
              <w:rPr>
                <w:rFonts w:ascii="Arial" w:hAnsi="Arial" w:cs="Arial"/>
                <w:b/>
                <w:i/>
                <w:sz w:val="22"/>
              </w:rPr>
              <w:t>с изменениями</w:t>
            </w:r>
          </w:p>
          <w:p w:rsidR="007E3568" w:rsidRPr="007E3568" w:rsidRDefault="007E3568" w:rsidP="007E3568">
            <w:pPr>
              <w:tabs>
                <w:tab w:val="left" w:pos="4425"/>
              </w:tabs>
              <w:ind w:firstLine="340"/>
              <w:jc w:val="right"/>
              <w:rPr>
                <w:rFonts w:ascii="Arial" w:hAnsi="Arial" w:cs="Arial"/>
                <w:b/>
                <w:i/>
                <w:sz w:val="22"/>
              </w:rPr>
            </w:pPr>
            <w:r w:rsidRPr="007E3568">
              <w:rPr>
                <w:rFonts w:ascii="Arial" w:hAnsi="Arial" w:cs="Arial"/>
                <w:b/>
                <w:i/>
                <w:sz w:val="22"/>
              </w:rPr>
              <w:t>Решением Общего собрания</w:t>
            </w:r>
            <w:r w:rsidR="00025B6F">
              <w:rPr>
                <w:rFonts w:ascii="Arial" w:hAnsi="Arial" w:cs="Arial"/>
                <w:b/>
                <w:i/>
                <w:sz w:val="22"/>
              </w:rPr>
              <w:t xml:space="preserve"> </w:t>
            </w:r>
            <w:r w:rsidRPr="007E3568">
              <w:rPr>
                <w:rFonts w:ascii="Arial" w:hAnsi="Arial" w:cs="Arial"/>
                <w:b/>
                <w:i/>
                <w:sz w:val="22"/>
              </w:rPr>
              <w:t xml:space="preserve">членов </w:t>
            </w:r>
            <w:r>
              <w:rPr>
                <w:rFonts w:ascii="Arial" w:hAnsi="Arial" w:cs="Arial"/>
                <w:b/>
                <w:i/>
                <w:sz w:val="22"/>
              </w:rPr>
              <w:t>Ассоциации</w:t>
            </w:r>
          </w:p>
          <w:p w:rsidR="007E3568" w:rsidRDefault="007E3568" w:rsidP="007E3568">
            <w:pPr>
              <w:tabs>
                <w:tab w:val="left" w:pos="4425"/>
              </w:tabs>
              <w:ind w:firstLine="340"/>
              <w:jc w:val="right"/>
              <w:rPr>
                <w:rFonts w:ascii="Arial" w:hAnsi="Arial" w:cs="Arial"/>
                <w:b/>
                <w:i/>
                <w:sz w:val="22"/>
              </w:rPr>
            </w:pPr>
            <w:r w:rsidRPr="007E3568">
              <w:rPr>
                <w:rFonts w:ascii="Arial" w:hAnsi="Arial" w:cs="Arial"/>
                <w:b/>
                <w:i/>
                <w:sz w:val="22"/>
              </w:rPr>
              <w:t xml:space="preserve">Протокол № </w:t>
            </w:r>
            <w:r>
              <w:rPr>
                <w:rFonts w:ascii="Arial" w:hAnsi="Arial" w:cs="Arial"/>
                <w:b/>
                <w:i/>
                <w:sz w:val="22"/>
              </w:rPr>
              <w:t>20</w:t>
            </w:r>
            <w:r w:rsidRPr="007E3568">
              <w:rPr>
                <w:rFonts w:ascii="Arial" w:hAnsi="Arial" w:cs="Arial"/>
                <w:b/>
                <w:i/>
                <w:sz w:val="22"/>
              </w:rPr>
              <w:t xml:space="preserve"> от «</w:t>
            </w:r>
            <w:r>
              <w:rPr>
                <w:rFonts w:ascii="Arial" w:hAnsi="Arial" w:cs="Arial"/>
                <w:b/>
                <w:i/>
                <w:sz w:val="22"/>
              </w:rPr>
              <w:t>26</w:t>
            </w:r>
            <w:r w:rsidRPr="007E3568">
              <w:rPr>
                <w:rFonts w:ascii="Arial" w:hAnsi="Arial" w:cs="Arial"/>
                <w:b/>
                <w:i/>
                <w:sz w:val="22"/>
              </w:rPr>
              <w:t>» апреля 201</w:t>
            </w:r>
            <w:r>
              <w:rPr>
                <w:rFonts w:ascii="Arial" w:hAnsi="Arial" w:cs="Arial"/>
                <w:b/>
                <w:i/>
                <w:sz w:val="22"/>
              </w:rPr>
              <w:t>7</w:t>
            </w:r>
            <w:r w:rsidRPr="007E3568">
              <w:rPr>
                <w:rFonts w:ascii="Arial" w:hAnsi="Arial" w:cs="Arial"/>
                <w:b/>
                <w:i/>
                <w:sz w:val="22"/>
              </w:rPr>
              <w:t xml:space="preserve"> года</w:t>
            </w:r>
          </w:p>
          <w:p w:rsidR="00593ECD" w:rsidRPr="006B5771" w:rsidRDefault="00593ECD" w:rsidP="00A569EF">
            <w:pPr>
              <w:tabs>
                <w:tab w:val="left" w:pos="4425"/>
              </w:tabs>
              <w:ind w:firstLine="340"/>
              <w:jc w:val="right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E7507C" w:rsidRPr="006B5771" w:rsidTr="00025B6F">
        <w:tc>
          <w:tcPr>
            <w:tcW w:w="3544" w:type="dxa"/>
          </w:tcPr>
          <w:p w:rsidR="00E7507C" w:rsidRDefault="00E7507C" w:rsidP="00E7507C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5950" w:type="dxa"/>
          </w:tcPr>
          <w:p w:rsidR="00E7507C" w:rsidRPr="006B5771" w:rsidRDefault="00E7507C" w:rsidP="00E7507C">
            <w:pPr>
              <w:ind w:left="293"/>
              <w:jc w:val="right"/>
              <w:rPr>
                <w:rFonts w:ascii="Arial" w:hAnsi="Arial" w:cs="Arial"/>
                <w:b/>
                <w:i/>
                <w:sz w:val="22"/>
              </w:rPr>
            </w:pPr>
            <w:r w:rsidRPr="006B5771">
              <w:rPr>
                <w:rFonts w:ascii="Arial" w:hAnsi="Arial" w:cs="Arial"/>
                <w:b/>
                <w:i/>
                <w:sz w:val="22"/>
              </w:rPr>
              <w:t xml:space="preserve">                        </w:t>
            </w:r>
          </w:p>
          <w:p w:rsidR="00E7507C" w:rsidRPr="006B5771" w:rsidRDefault="00E7507C" w:rsidP="006B5771">
            <w:pPr>
              <w:rPr>
                <w:rFonts w:ascii="Arial" w:hAnsi="Arial" w:cs="Arial"/>
                <w:b/>
                <w:i/>
                <w:sz w:val="22"/>
              </w:rPr>
            </w:pPr>
            <w:r w:rsidRPr="006B5771">
              <w:rPr>
                <w:rFonts w:ascii="Arial" w:hAnsi="Arial" w:cs="Arial"/>
                <w:b/>
                <w:i/>
                <w:sz w:val="22"/>
              </w:rPr>
              <w:t xml:space="preserve">Председатель </w:t>
            </w:r>
            <w:proofErr w:type="spellStart"/>
            <w:r w:rsidRPr="006B5771">
              <w:rPr>
                <w:rFonts w:ascii="Arial" w:hAnsi="Arial" w:cs="Arial"/>
                <w:b/>
                <w:i/>
                <w:sz w:val="22"/>
              </w:rPr>
              <w:t>собрания_____</w:t>
            </w:r>
            <w:r w:rsidR="00025B6F">
              <w:rPr>
                <w:rFonts w:ascii="Arial" w:hAnsi="Arial" w:cs="Arial"/>
                <w:b/>
                <w:i/>
                <w:sz w:val="22"/>
              </w:rPr>
              <w:t>___</w:t>
            </w:r>
            <w:r w:rsidRPr="006B5771">
              <w:rPr>
                <w:rFonts w:ascii="Arial" w:hAnsi="Arial" w:cs="Arial"/>
                <w:b/>
                <w:i/>
                <w:sz w:val="22"/>
              </w:rPr>
              <w:t>___И.С</w:t>
            </w:r>
            <w:proofErr w:type="spellEnd"/>
            <w:r w:rsidRPr="006B5771">
              <w:rPr>
                <w:rFonts w:ascii="Arial" w:hAnsi="Arial" w:cs="Arial"/>
                <w:b/>
                <w:i/>
                <w:sz w:val="22"/>
              </w:rPr>
              <w:t>. Готовский</w:t>
            </w:r>
          </w:p>
        </w:tc>
      </w:tr>
      <w:tr w:rsidR="00E7507C" w:rsidRPr="006B5771" w:rsidTr="00025B6F">
        <w:trPr>
          <w:trHeight w:val="587"/>
        </w:trPr>
        <w:tc>
          <w:tcPr>
            <w:tcW w:w="3544" w:type="dxa"/>
          </w:tcPr>
          <w:p w:rsidR="00E7507C" w:rsidRDefault="00E7507C" w:rsidP="00E7507C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5950" w:type="dxa"/>
          </w:tcPr>
          <w:p w:rsidR="00E7507C" w:rsidRPr="006B5771" w:rsidRDefault="00E7507C" w:rsidP="00E7507C">
            <w:pPr>
              <w:ind w:left="293" w:firstLine="340"/>
              <w:jc w:val="right"/>
              <w:rPr>
                <w:rFonts w:ascii="Arial" w:hAnsi="Arial" w:cs="Arial"/>
                <w:b/>
                <w:i/>
                <w:sz w:val="22"/>
              </w:rPr>
            </w:pPr>
            <w:r w:rsidRPr="006B5771">
              <w:rPr>
                <w:rFonts w:ascii="Arial" w:hAnsi="Arial" w:cs="Arial"/>
                <w:b/>
                <w:i/>
                <w:sz w:val="22"/>
              </w:rPr>
              <w:t xml:space="preserve">            </w:t>
            </w:r>
          </w:p>
          <w:p w:rsidR="00E7507C" w:rsidRPr="006B5771" w:rsidRDefault="00E7507C" w:rsidP="006B5771">
            <w:pPr>
              <w:rPr>
                <w:rFonts w:ascii="Arial" w:hAnsi="Arial" w:cs="Arial"/>
                <w:b/>
                <w:i/>
                <w:sz w:val="22"/>
              </w:rPr>
            </w:pPr>
            <w:r w:rsidRPr="006B5771">
              <w:rPr>
                <w:rFonts w:ascii="Arial" w:hAnsi="Arial" w:cs="Arial"/>
                <w:b/>
                <w:i/>
                <w:sz w:val="22"/>
              </w:rPr>
              <w:t>Секретарь собрания _______</w:t>
            </w:r>
            <w:r w:rsidR="00025B6F">
              <w:rPr>
                <w:rFonts w:ascii="Arial" w:hAnsi="Arial" w:cs="Arial"/>
                <w:b/>
                <w:i/>
                <w:sz w:val="22"/>
              </w:rPr>
              <w:t>____</w:t>
            </w:r>
            <w:r w:rsidRPr="006B5771">
              <w:rPr>
                <w:rFonts w:ascii="Arial" w:hAnsi="Arial" w:cs="Arial"/>
                <w:b/>
                <w:i/>
                <w:sz w:val="22"/>
              </w:rPr>
              <w:t>____Н.А. Шибанова</w:t>
            </w:r>
          </w:p>
        </w:tc>
      </w:tr>
    </w:tbl>
    <w:p w:rsidR="0068293D" w:rsidRDefault="0068293D" w:rsidP="008E21C3">
      <w:pPr>
        <w:pStyle w:val="a4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293D" w:rsidRDefault="0068293D" w:rsidP="00166DDA">
      <w:pPr>
        <w:pStyle w:val="a4"/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8293D" w:rsidRDefault="00C664FC" w:rsidP="008E21C3">
      <w:pPr>
        <w:pStyle w:val="a4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152B00F0" wp14:editId="2DCFBE85">
            <wp:simplePos x="0" y="0"/>
            <wp:positionH relativeFrom="column">
              <wp:posOffset>1905</wp:posOffset>
            </wp:positionH>
            <wp:positionV relativeFrom="paragraph">
              <wp:posOffset>156845</wp:posOffset>
            </wp:positionV>
            <wp:extent cx="1676400" cy="12382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64FC" w:rsidRDefault="00C664FC" w:rsidP="00C664FC">
      <w:pPr>
        <w:pStyle w:val="a4"/>
        <w:widowControl w:val="0"/>
        <w:ind w:left="3540"/>
        <w:rPr>
          <w:rFonts w:ascii="Arial" w:hAnsi="Arial" w:cs="Arial"/>
          <w:b/>
          <w:bCs/>
          <w:color w:val="244061"/>
          <w:sz w:val="28"/>
          <w:szCs w:val="28"/>
        </w:rPr>
      </w:pPr>
    </w:p>
    <w:p w:rsidR="00C664FC" w:rsidRDefault="00166DDA" w:rsidP="00C664FC">
      <w:pPr>
        <w:pStyle w:val="a4"/>
        <w:widowControl w:val="0"/>
        <w:ind w:left="3540"/>
        <w:rPr>
          <w:rFonts w:ascii="Arial" w:hAnsi="Arial" w:cs="Arial"/>
          <w:b/>
          <w:bCs/>
          <w:color w:val="244061"/>
          <w:sz w:val="24"/>
          <w:szCs w:val="24"/>
        </w:rPr>
      </w:pPr>
      <w:r w:rsidRPr="00E7507C">
        <w:rPr>
          <w:rFonts w:ascii="Arial" w:hAnsi="Arial" w:cs="Arial"/>
          <w:b/>
          <w:bCs/>
          <w:color w:val="244061"/>
          <w:sz w:val="28"/>
          <w:szCs w:val="28"/>
        </w:rPr>
        <w:t xml:space="preserve"> </w:t>
      </w:r>
      <w:r w:rsidR="00C664FC">
        <w:rPr>
          <w:rFonts w:ascii="Arial" w:hAnsi="Arial" w:cs="Arial"/>
          <w:b/>
          <w:bCs/>
          <w:color w:val="244061"/>
          <w:sz w:val="24"/>
          <w:szCs w:val="24"/>
        </w:rPr>
        <w:t>Саморегулируемая организация</w:t>
      </w:r>
    </w:p>
    <w:p w:rsidR="00C664FC" w:rsidRDefault="00C664FC" w:rsidP="00C664FC">
      <w:pPr>
        <w:pStyle w:val="a4"/>
        <w:widowControl w:val="0"/>
        <w:ind w:left="3540"/>
        <w:rPr>
          <w:rFonts w:ascii="Arial" w:hAnsi="Arial" w:cs="Arial"/>
          <w:b/>
          <w:bCs/>
          <w:color w:val="244061"/>
          <w:sz w:val="24"/>
          <w:szCs w:val="24"/>
        </w:rPr>
      </w:pPr>
      <w:r>
        <w:rPr>
          <w:rFonts w:ascii="Arial" w:hAnsi="Arial" w:cs="Arial"/>
          <w:b/>
          <w:bCs/>
          <w:color w:val="244061"/>
          <w:sz w:val="24"/>
          <w:szCs w:val="24"/>
        </w:rPr>
        <w:t xml:space="preserve">                  Ассоциация</w:t>
      </w:r>
    </w:p>
    <w:p w:rsidR="00C664FC" w:rsidRDefault="00C664FC" w:rsidP="00C664FC">
      <w:pPr>
        <w:pStyle w:val="a4"/>
        <w:widowControl w:val="0"/>
        <w:ind w:left="3540"/>
        <w:rPr>
          <w:rFonts w:ascii="Arial" w:hAnsi="Arial" w:cs="Arial"/>
          <w:b/>
          <w:bCs/>
          <w:color w:val="244061"/>
          <w:sz w:val="24"/>
          <w:szCs w:val="24"/>
        </w:rPr>
      </w:pPr>
      <w:r>
        <w:rPr>
          <w:rFonts w:ascii="Arial" w:hAnsi="Arial" w:cs="Arial"/>
          <w:b/>
          <w:bCs/>
          <w:color w:val="244061"/>
          <w:sz w:val="24"/>
          <w:szCs w:val="24"/>
        </w:rPr>
        <w:t xml:space="preserve">   «Байкальское Региональное </w:t>
      </w:r>
    </w:p>
    <w:p w:rsidR="00C664FC" w:rsidRDefault="00C664FC" w:rsidP="00C664FC">
      <w:pPr>
        <w:pStyle w:val="a4"/>
        <w:widowControl w:val="0"/>
        <w:ind w:left="3540"/>
        <w:rPr>
          <w:rFonts w:ascii="Arial" w:hAnsi="Arial" w:cs="Arial"/>
          <w:b/>
          <w:bCs/>
          <w:color w:val="244061"/>
          <w:sz w:val="24"/>
          <w:szCs w:val="24"/>
        </w:rPr>
      </w:pPr>
      <w:r>
        <w:rPr>
          <w:rFonts w:ascii="Arial" w:hAnsi="Arial" w:cs="Arial"/>
          <w:b/>
          <w:bCs/>
          <w:color w:val="244061"/>
          <w:sz w:val="24"/>
          <w:szCs w:val="24"/>
        </w:rPr>
        <w:t>Объединение Проектировщиков»</w:t>
      </w:r>
    </w:p>
    <w:p w:rsidR="0068293D" w:rsidRDefault="0068293D" w:rsidP="00C664FC">
      <w:pPr>
        <w:pStyle w:val="a4"/>
        <w:widowControl w:val="0"/>
        <w:ind w:left="3540"/>
        <w:rPr>
          <w:b/>
          <w:bCs/>
          <w:sz w:val="28"/>
          <w:szCs w:val="28"/>
        </w:rPr>
      </w:pPr>
    </w:p>
    <w:p w:rsidR="00936778" w:rsidRDefault="00936778" w:rsidP="006B5771">
      <w:pPr>
        <w:rPr>
          <w:b/>
          <w:sz w:val="28"/>
          <w:szCs w:val="28"/>
        </w:rPr>
      </w:pPr>
    </w:p>
    <w:p w:rsidR="0010356A" w:rsidRPr="006B5771" w:rsidRDefault="0010356A" w:rsidP="005824E5">
      <w:pPr>
        <w:pStyle w:val="a9"/>
        <w:spacing w:line="360" w:lineRule="auto"/>
        <w:ind w:left="708"/>
        <w:jc w:val="center"/>
        <w:rPr>
          <w:rStyle w:val="ab"/>
          <w:rFonts w:ascii="Arial" w:hAnsi="Arial" w:cs="Arial"/>
        </w:rPr>
      </w:pPr>
      <w:r w:rsidRPr="006B5771">
        <w:rPr>
          <w:rStyle w:val="ab"/>
          <w:rFonts w:ascii="Arial" w:hAnsi="Arial" w:cs="Arial"/>
          <w:sz w:val="28"/>
          <w:szCs w:val="28"/>
        </w:rPr>
        <w:t>ПОЛОЖЕНИЕ</w:t>
      </w:r>
    </w:p>
    <w:p w:rsidR="005004F2" w:rsidRPr="006B5771" w:rsidRDefault="005004F2" w:rsidP="005824E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B5771">
        <w:rPr>
          <w:rStyle w:val="ab"/>
          <w:rFonts w:ascii="Arial" w:hAnsi="Arial" w:cs="Arial"/>
          <w:sz w:val="28"/>
          <w:szCs w:val="28"/>
        </w:rPr>
        <w:t xml:space="preserve">о порядке рассмотрения </w:t>
      </w:r>
      <w:r w:rsidRPr="006B5771">
        <w:rPr>
          <w:rFonts w:ascii="Arial" w:hAnsi="Arial" w:cs="Arial"/>
          <w:b/>
          <w:sz w:val="28"/>
          <w:szCs w:val="28"/>
        </w:rPr>
        <w:t xml:space="preserve">Байкальским региональным объединением проектировщиков </w:t>
      </w:r>
      <w:r w:rsidRPr="006B5771">
        <w:rPr>
          <w:rStyle w:val="ab"/>
          <w:rFonts w:ascii="Arial" w:hAnsi="Arial" w:cs="Arial"/>
          <w:sz w:val="28"/>
          <w:szCs w:val="28"/>
        </w:rPr>
        <w:t>жалоб на действия своих членов и обращений</w:t>
      </w:r>
    </w:p>
    <w:p w:rsidR="006102E5" w:rsidRPr="006B5771" w:rsidRDefault="006102E5" w:rsidP="005824E5">
      <w:pPr>
        <w:spacing w:line="360" w:lineRule="auto"/>
        <w:ind w:firstLine="709"/>
        <w:jc w:val="both"/>
        <w:rPr>
          <w:rFonts w:ascii="Arial" w:hAnsi="Arial" w:cs="Arial"/>
        </w:rPr>
      </w:pPr>
    </w:p>
    <w:p w:rsidR="006102E5" w:rsidRPr="006B5771" w:rsidRDefault="006102E5" w:rsidP="006102E5">
      <w:pPr>
        <w:ind w:firstLine="709"/>
        <w:jc w:val="both"/>
        <w:rPr>
          <w:rFonts w:ascii="Arial" w:hAnsi="Arial" w:cs="Arial"/>
        </w:rPr>
      </w:pPr>
    </w:p>
    <w:p w:rsidR="006102E5" w:rsidRDefault="006102E5" w:rsidP="006102E5">
      <w:pPr>
        <w:ind w:firstLine="709"/>
        <w:jc w:val="both"/>
      </w:pPr>
    </w:p>
    <w:p w:rsidR="006102E5" w:rsidRDefault="006102E5" w:rsidP="006102E5">
      <w:pPr>
        <w:ind w:firstLine="709"/>
        <w:jc w:val="both"/>
      </w:pPr>
    </w:p>
    <w:p w:rsidR="006102E5" w:rsidRDefault="006102E5" w:rsidP="006102E5">
      <w:pPr>
        <w:ind w:firstLine="709"/>
        <w:jc w:val="both"/>
      </w:pPr>
    </w:p>
    <w:p w:rsidR="006102E5" w:rsidRDefault="006102E5" w:rsidP="006102E5">
      <w:pPr>
        <w:ind w:firstLine="709"/>
        <w:jc w:val="both"/>
      </w:pPr>
    </w:p>
    <w:p w:rsidR="006102E5" w:rsidRDefault="006102E5" w:rsidP="006102E5">
      <w:pPr>
        <w:ind w:firstLine="709"/>
        <w:jc w:val="both"/>
      </w:pPr>
    </w:p>
    <w:p w:rsidR="006102E5" w:rsidRDefault="006102E5" w:rsidP="006102E5">
      <w:pPr>
        <w:ind w:firstLine="709"/>
        <w:jc w:val="both"/>
      </w:pPr>
    </w:p>
    <w:p w:rsidR="006102E5" w:rsidRDefault="006102E5" w:rsidP="006102E5">
      <w:pPr>
        <w:ind w:firstLine="709"/>
        <w:jc w:val="both"/>
      </w:pPr>
    </w:p>
    <w:p w:rsidR="006102E5" w:rsidRDefault="006102E5" w:rsidP="006102E5">
      <w:pPr>
        <w:ind w:firstLine="709"/>
        <w:jc w:val="both"/>
      </w:pPr>
    </w:p>
    <w:p w:rsidR="006102E5" w:rsidRDefault="006102E5" w:rsidP="006102E5">
      <w:pPr>
        <w:ind w:firstLine="709"/>
        <w:jc w:val="both"/>
      </w:pPr>
    </w:p>
    <w:p w:rsidR="006102E5" w:rsidRDefault="006102E5" w:rsidP="006102E5">
      <w:pPr>
        <w:ind w:firstLine="709"/>
        <w:jc w:val="both"/>
      </w:pPr>
    </w:p>
    <w:p w:rsidR="006102E5" w:rsidRDefault="006102E5" w:rsidP="006102E5">
      <w:pPr>
        <w:ind w:firstLine="709"/>
        <w:jc w:val="both"/>
      </w:pPr>
    </w:p>
    <w:p w:rsidR="008416BA" w:rsidRDefault="008416BA" w:rsidP="006102E5">
      <w:pPr>
        <w:ind w:firstLine="709"/>
        <w:jc w:val="both"/>
      </w:pPr>
    </w:p>
    <w:p w:rsidR="006102E5" w:rsidRDefault="006102E5" w:rsidP="006102E5">
      <w:pPr>
        <w:ind w:firstLine="709"/>
        <w:jc w:val="both"/>
      </w:pPr>
    </w:p>
    <w:p w:rsidR="006102E5" w:rsidRPr="006B5771" w:rsidRDefault="00E7507C" w:rsidP="006102E5">
      <w:pPr>
        <w:ind w:firstLine="709"/>
        <w:jc w:val="center"/>
        <w:rPr>
          <w:rFonts w:ascii="Arial" w:hAnsi="Arial" w:cs="Arial"/>
          <w:b/>
        </w:rPr>
      </w:pPr>
      <w:r w:rsidRPr="006B5771">
        <w:rPr>
          <w:rFonts w:ascii="Arial" w:hAnsi="Arial" w:cs="Arial"/>
          <w:b/>
        </w:rPr>
        <w:t>Иркутск</w:t>
      </w:r>
      <w:bookmarkStart w:id="0" w:name="_GoBack"/>
      <w:bookmarkEnd w:id="0"/>
      <w:r w:rsidRPr="006B5771">
        <w:rPr>
          <w:rFonts w:ascii="Arial" w:hAnsi="Arial" w:cs="Arial"/>
          <w:b/>
        </w:rPr>
        <w:t xml:space="preserve"> 201</w:t>
      </w:r>
      <w:r w:rsidR="0036361C" w:rsidRPr="006B5771">
        <w:rPr>
          <w:rFonts w:ascii="Arial" w:hAnsi="Arial" w:cs="Arial"/>
          <w:b/>
        </w:rPr>
        <w:t>7</w:t>
      </w:r>
      <w:r w:rsidR="006102E5" w:rsidRPr="006B5771">
        <w:rPr>
          <w:rFonts w:ascii="Arial" w:hAnsi="Arial" w:cs="Arial"/>
          <w:b/>
        </w:rPr>
        <w:t xml:space="preserve"> год</w:t>
      </w:r>
    </w:p>
    <w:p w:rsidR="005004F2" w:rsidRPr="006B5771" w:rsidRDefault="005004F2" w:rsidP="005004F2">
      <w:pPr>
        <w:pStyle w:val="printheader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6B5771">
        <w:rPr>
          <w:rFonts w:ascii="Arial" w:hAnsi="Arial" w:cs="Arial"/>
        </w:rPr>
        <w:lastRenderedPageBreak/>
        <w:t>Настоящее Положение разработано в соответствии с требованиями статьи 55.14. Градостроительного кодекса Российской Федерации, Федерального закона от 01.12.2007 №</w:t>
      </w:r>
      <w:r w:rsidR="00DD45D2" w:rsidRPr="006B5771">
        <w:rPr>
          <w:rFonts w:ascii="Arial" w:hAnsi="Arial" w:cs="Arial"/>
        </w:rPr>
        <w:t xml:space="preserve"> </w:t>
      </w:r>
      <w:r w:rsidRPr="006B5771">
        <w:rPr>
          <w:rFonts w:ascii="Arial" w:hAnsi="Arial" w:cs="Arial"/>
        </w:rPr>
        <w:t>315-ФЗ «О саморегулируемых организациях», а также Устав</w:t>
      </w:r>
      <w:r w:rsidR="00DD45D2" w:rsidRPr="006B5771">
        <w:rPr>
          <w:rFonts w:ascii="Arial" w:hAnsi="Arial" w:cs="Arial"/>
        </w:rPr>
        <w:t>а</w:t>
      </w:r>
      <w:r w:rsidRPr="006B5771">
        <w:rPr>
          <w:rFonts w:ascii="Arial" w:hAnsi="Arial" w:cs="Arial"/>
        </w:rPr>
        <w:t xml:space="preserve"> </w:t>
      </w:r>
      <w:r w:rsidR="00CB1ACD" w:rsidRPr="006B5771">
        <w:rPr>
          <w:rFonts w:ascii="Arial" w:hAnsi="Arial" w:cs="Arial"/>
        </w:rPr>
        <w:t xml:space="preserve">Ассоциации </w:t>
      </w:r>
      <w:r w:rsidRPr="006B5771">
        <w:rPr>
          <w:rFonts w:ascii="Arial" w:hAnsi="Arial" w:cs="Arial"/>
        </w:rPr>
        <w:t>«</w:t>
      </w:r>
      <w:r w:rsidR="00DD45D2" w:rsidRPr="006B5771">
        <w:rPr>
          <w:rFonts w:ascii="Arial" w:hAnsi="Arial" w:cs="Arial"/>
        </w:rPr>
        <w:t>Байкальское региональное объединение проектировщиков</w:t>
      </w:r>
      <w:r w:rsidR="004A0445" w:rsidRPr="006B5771">
        <w:rPr>
          <w:rFonts w:ascii="Arial" w:hAnsi="Arial" w:cs="Arial"/>
        </w:rPr>
        <w:t>»</w:t>
      </w:r>
      <w:r w:rsidRPr="006B5771">
        <w:rPr>
          <w:rFonts w:ascii="Arial" w:hAnsi="Arial" w:cs="Arial"/>
        </w:rPr>
        <w:t xml:space="preserve">, </w:t>
      </w:r>
      <w:r w:rsidR="0036361C" w:rsidRPr="006B5771">
        <w:rPr>
          <w:rFonts w:ascii="Arial" w:hAnsi="Arial" w:cs="Arial"/>
        </w:rPr>
        <w:t>иными</w:t>
      </w:r>
      <w:r w:rsidRPr="006B5771">
        <w:rPr>
          <w:rFonts w:ascii="Arial" w:hAnsi="Arial" w:cs="Arial"/>
        </w:rPr>
        <w:t xml:space="preserve"> локальными актами </w:t>
      </w:r>
      <w:r w:rsidR="0036361C" w:rsidRPr="006B5771">
        <w:rPr>
          <w:rFonts w:ascii="Arial" w:hAnsi="Arial" w:cs="Arial"/>
        </w:rPr>
        <w:t>Ассоциации</w:t>
      </w:r>
      <w:r w:rsidRPr="006B5771">
        <w:rPr>
          <w:rFonts w:ascii="Arial" w:hAnsi="Arial" w:cs="Arial"/>
        </w:rPr>
        <w:t>.</w:t>
      </w:r>
    </w:p>
    <w:p w:rsidR="005004F2" w:rsidRPr="006B5771" w:rsidRDefault="005004F2" w:rsidP="00A523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6B5771">
        <w:rPr>
          <w:rFonts w:ascii="Arial" w:hAnsi="Arial" w:cs="Arial"/>
        </w:rPr>
        <w:t xml:space="preserve">Настоящее положение определяет в рамках реализации уставных целей и задач </w:t>
      </w:r>
      <w:r w:rsidR="008F5B74" w:rsidRPr="006B5771">
        <w:rPr>
          <w:rFonts w:ascii="Arial" w:hAnsi="Arial" w:cs="Arial"/>
        </w:rPr>
        <w:t>процедур</w:t>
      </w:r>
      <w:r w:rsidR="00A52348" w:rsidRPr="006B5771">
        <w:rPr>
          <w:rFonts w:ascii="Arial" w:hAnsi="Arial" w:cs="Arial"/>
        </w:rPr>
        <w:t>у</w:t>
      </w:r>
      <w:r w:rsidR="008F5B74" w:rsidRPr="006B5771">
        <w:rPr>
          <w:rFonts w:ascii="Arial" w:hAnsi="Arial" w:cs="Arial"/>
        </w:rPr>
        <w:t xml:space="preserve"> рассмотрения </w:t>
      </w:r>
      <w:r w:rsidR="0036361C" w:rsidRPr="006B5771">
        <w:rPr>
          <w:rFonts w:ascii="Arial" w:hAnsi="Arial" w:cs="Arial"/>
        </w:rPr>
        <w:t>в</w:t>
      </w:r>
      <w:r w:rsidRPr="006B5771">
        <w:rPr>
          <w:rFonts w:ascii="Arial" w:hAnsi="Arial" w:cs="Arial"/>
        </w:rPr>
        <w:t xml:space="preserve"> </w:t>
      </w:r>
      <w:r w:rsidR="00CB1ACD" w:rsidRPr="006B5771">
        <w:rPr>
          <w:rFonts w:ascii="Arial" w:hAnsi="Arial" w:cs="Arial"/>
        </w:rPr>
        <w:t>Ассоциации</w:t>
      </w:r>
      <w:r w:rsidRPr="006B5771">
        <w:rPr>
          <w:rFonts w:ascii="Arial" w:hAnsi="Arial" w:cs="Arial"/>
        </w:rPr>
        <w:t xml:space="preserve"> «</w:t>
      </w:r>
      <w:r w:rsidR="00DD45D2" w:rsidRPr="006B5771">
        <w:rPr>
          <w:rFonts w:ascii="Arial" w:hAnsi="Arial" w:cs="Arial"/>
        </w:rPr>
        <w:t>Байкальское региональное объединение проектировщиков</w:t>
      </w:r>
      <w:r w:rsidRPr="006B5771">
        <w:rPr>
          <w:rFonts w:ascii="Arial" w:hAnsi="Arial" w:cs="Arial"/>
        </w:rPr>
        <w:t xml:space="preserve">»  жалоб на действия </w:t>
      </w:r>
      <w:r w:rsidR="008F5B74" w:rsidRPr="006B5771">
        <w:rPr>
          <w:rFonts w:ascii="Arial" w:hAnsi="Arial" w:cs="Arial"/>
        </w:rPr>
        <w:t xml:space="preserve">(бездействие) </w:t>
      </w:r>
      <w:r w:rsidRPr="006B5771">
        <w:rPr>
          <w:rFonts w:ascii="Arial" w:hAnsi="Arial" w:cs="Arial"/>
        </w:rPr>
        <w:t xml:space="preserve">своих членов и </w:t>
      </w:r>
      <w:r w:rsidR="008F5B74" w:rsidRPr="006B5771">
        <w:rPr>
          <w:rFonts w:ascii="Arial" w:hAnsi="Arial" w:cs="Arial"/>
        </w:rPr>
        <w:t xml:space="preserve">иных </w:t>
      </w:r>
      <w:r w:rsidRPr="006B5771">
        <w:rPr>
          <w:rFonts w:ascii="Arial" w:hAnsi="Arial" w:cs="Arial"/>
        </w:rPr>
        <w:t>обращений.</w:t>
      </w:r>
    </w:p>
    <w:p w:rsidR="0036361C" w:rsidRPr="006B5771" w:rsidRDefault="0036361C" w:rsidP="00A52348">
      <w:pPr>
        <w:pStyle w:val="a9"/>
        <w:numPr>
          <w:ilvl w:val="0"/>
          <w:numId w:val="4"/>
        </w:numPr>
        <w:tabs>
          <w:tab w:val="left" w:pos="1134"/>
        </w:tabs>
        <w:spacing w:before="0" w:beforeAutospacing="0" w:after="0" w:line="360" w:lineRule="auto"/>
        <w:ind w:left="0" w:firstLine="709"/>
        <w:rPr>
          <w:rFonts w:ascii="Arial" w:hAnsi="Arial" w:cs="Arial"/>
        </w:rPr>
      </w:pPr>
      <w:r w:rsidRPr="006B5771">
        <w:rPr>
          <w:rFonts w:ascii="Arial" w:hAnsi="Arial" w:cs="Arial"/>
        </w:rPr>
        <w:t xml:space="preserve">Жалобы на действия </w:t>
      </w:r>
      <w:r w:rsidR="00A52348" w:rsidRPr="006B5771">
        <w:rPr>
          <w:rFonts w:ascii="Arial" w:hAnsi="Arial" w:cs="Arial"/>
        </w:rPr>
        <w:t xml:space="preserve">(бездействие) </w:t>
      </w:r>
      <w:r w:rsidRPr="006B5771">
        <w:rPr>
          <w:rFonts w:ascii="Arial" w:hAnsi="Arial" w:cs="Arial"/>
        </w:rPr>
        <w:t xml:space="preserve">членов Ассоциации и </w:t>
      </w:r>
      <w:r w:rsidR="00A52348" w:rsidRPr="006B5771">
        <w:rPr>
          <w:rFonts w:ascii="Arial" w:hAnsi="Arial" w:cs="Arial"/>
        </w:rPr>
        <w:t xml:space="preserve">иные </w:t>
      </w:r>
      <w:r w:rsidRPr="006B5771">
        <w:rPr>
          <w:rFonts w:ascii="Arial" w:hAnsi="Arial" w:cs="Arial"/>
        </w:rPr>
        <w:t xml:space="preserve">обращения, поступившие в Ассоциацию, подлежат регистрации в день их поступления. </w:t>
      </w:r>
    </w:p>
    <w:p w:rsidR="0036361C" w:rsidRPr="006B5771" w:rsidRDefault="0036361C" w:rsidP="00A52348">
      <w:pPr>
        <w:pStyle w:val="a9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rPr>
          <w:rFonts w:ascii="Arial" w:hAnsi="Arial" w:cs="Arial"/>
        </w:rPr>
      </w:pPr>
      <w:r w:rsidRPr="006B5771">
        <w:rPr>
          <w:rFonts w:ascii="Arial" w:hAnsi="Arial" w:cs="Arial"/>
        </w:rPr>
        <w:t xml:space="preserve">После регистрации жалобы на действия </w:t>
      </w:r>
      <w:r w:rsidR="00A52348" w:rsidRPr="006B5771">
        <w:rPr>
          <w:rFonts w:ascii="Arial" w:hAnsi="Arial" w:cs="Arial"/>
        </w:rPr>
        <w:t xml:space="preserve">(бездействие) </w:t>
      </w:r>
      <w:r w:rsidRPr="006B5771">
        <w:rPr>
          <w:rFonts w:ascii="Arial" w:hAnsi="Arial" w:cs="Arial"/>
        </w:rPr>
        <w:t xml:space="preserve">членов Ассоциации и </w:t>
      </w:r>
      <w:r w:rsidR="00A52348" w:rsidRPr="006B5771">
        <w:rPr>
          <w:rFonts w:ascii="Arial" w:hAnsi="Arial" w:cs="Arial"/>
        </w:rPr>
        <w:t xml:space="preserve">иные </w:t>
      </w:r>
      <w:r w:rsidRPr="006B5771">
        <w:rPr>
          <w:rFonts w:ascii="Arial" w:hAnsi="Arial" w:cs="Arial"/>
        </w:rPr>
        <w:t>обращения передаются исполнительному директору Ассоциации</w:t>
      </w:r>
      <w:r w:rsidR="00A52348" w:rsidRPr="006B5771">
        <w:rPr>
          <w:rFonts w:ascii="Arial" w:hAnsi="Arial" w:cs="Arial"/>
        </w:rPr>
        <w:t xml:space="preserve"> для организации его рассмотрения</w:t>
      </w:r>
      <w:r w:rsidRPr="006B5771">
        <w:rPr>
          <w:rFonts w:ascii="Arial" w:hAnsi="Arial" w:cs="Arial"/>
        </w:rPr>
        <w:t xml:space="preserve">. </w:t>
      </w:r>
    </w:p>
    <w:p w:rsidR="0036361C" w:rsidRPr="006B5771" w:rsidRDefault="0036361C" w:rsidP="00A52348">
      <w:pPr>
        <w:pStyle w:val="a9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rPr>
          <w:rFonts w:ascii="Arial" w:hAnsi="Arial" w:cs="Arial"/>
        </w:rPr>
      </w:pPr>
      <w:r w:rsidRPr="006B5771">
        <w:rPr>
          <w:rFonts w:ascii="Arial" w:hAnsi="Arial" w:cs="Arial"/>
        </w:rPr>
        <w:t>Исполнительный директор запрашивает не</w:t>
      </w:r>
      <w:r w:rsidR="00A52348" w:rsidRPr="006B5771">
        <w:rPr>
          <w:rFonts w:ascii="Arial" w:hAnsi="Arial" w:cs="Arial"/>
        </w:rPr>
        <w:t xml:space="preserve">обходимую информацию и </w:t>
      </w:r>
      <w:r w:rsidRPr="006B5771">
        <w:rPr>
          <w:rFonts w:ascii="Arial" w:hAnsi="Arial" w:cs="Arial"/>
        </w:rPr>
        <w:t>документы у члена Ассоциации, в отношении которого поступила жалоб</w:t>
      </w:r>
      <w:r w:rsidR="00A52348" w:rsidRPr="006B5771">
        <w:rPr>
          <w:rFonts w:ascii="Arial" w:hAnsi="Arial" w:cs="Arial"/>
        </w:rPr>
        <w:t>а на его действия (бездействие) либо иное обращение</w:t>
      </w:r>
      <w:r w:rsidRPr="006B5771">
        <w:rPr>
          <w:rFonts w:ascii="Arial" w:hAnsi="Arial" w:cs="Arial"/>
        </w:rPr>
        <w:t xml:space="preserve">. </w:t>
      </w:r>
    </w:p>
    <w:p w:rsidR="0036361C" w:rsidRPr="006B5771" w:rsidRDefault="0036361C" w:rsidP="00A52348">
      <w:pPr>
        <w:pStyle w:val="a9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rPr>
          <w:rFonts w:ascii="Arial" w:hAnsi="Arial" w:cs="Arial"/>
        </w:rPr>
      </w:pPr>
      <w:r w:rsidRPr="006B5771">
        <w:rPr>
          <w:rFonts w:ascii="Arial" w:hAnsi="Arial" w:cs="Arial"/>
        </w:rPr>
        <w:t>Член Ассоциации обязан направить запрашиваемую информацию</w:t>
      </w:r>
      <w:r w:rsidR="00A52348" w:rsidRPr="006B5771">
        <w:rPr>
          <w:rFonts w:ascii="Arial" w:hAnsi="Arial" w:cs="Arial"/>
        </w:rPr>
        <w:t xml:space="preserve"> и документы </w:t>
      </w:r>
      <w:r w:rsidRPr="006B5771">
        <w:rPr>
          <w:rFonts w:ascii="Arial" w:hAnsi="Arial" w:cs="Arial"/>
        </w:rPr>
        <w:t xml:space="preserve"> в установленный исполнительным директором срок. </w:t>
      </w:r>
    </w:p>
    <w:p w:rsidR="00A52348" w:rsidRPr="006B5771" w:rsidRDefault="00A52348" w:rsidP="00A52348">
      <w:pPr>
        <w:pStyle w:val="a9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rPr>
          <w:rFonts w:ascii="Arial" w:hAnsi="Arial" w:cs="Arial"/>
        </w:rPr>
      </w:pPr>
      <w:r w:rsidRPr="006B5771">
        <w:rPr>
          <w:rFonts w:ascii="Arial" w:hAnsi="Arial" w:cs="Arial"/>
        </w:rPr>
        <w:t>Жалоба на действия (бездействие) членов Ассоциации подлежит рассмотрению на заседании Дисциплинарной комиссии Ассоциации в соответствии с Положением о Дисциплинарной комиссии</w:t>
      </w:r>
      <w:r w:rsidR="008F03BE" w:rsidRPr="006B5771">
        <w:rPr>
          <w:rFonts w:ascii="Arial" w:hAnsi="Arial" w:cs="Arial"/>
        </w:rPr>
        <w:t>. При рассмотрении жалобы на действия (бездействие) члена Ассоциации на заседание Дисциплинарной комиссий Ассоциации приглашаются лицо, направившее такую жалобу, и член Ассоциации, на действия которого направлена такая жалоба.</w:t>
      </w:r>
    </w:p>
    <w:p w:rsidR="00A52348" w:rsidRPr="006B5771" w:rsidRDefault="008F03BE" w:rsidP="00A52348">
      <w:pPr>
        <w:pStyle w:val="a9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rPr>
          <w:rFonts w:ascii="Arial" w:hAnsi="Arial" w:cs="Arial"/>
        </w:rPr>
      </w:pPr>
      <w:r w:rsidRPr="006B5771">
        <w:rPr>
          <w:rFonts w:ascii="Arial" w:hAnsi="Arial" w:cs="Arial"/>
        </w:rPr>
        <w:t xml:space="preserve">Иные обращения, за исключением жалоб на действия (бездействия) членов Ассоциации рассматриваются исполнительным директором Ассоциации самостоятельно. </w:t>
      </w:r>
    </w:p>
    <w:p w:rsidR="008E21C3" w:rsidRPr="006B5771" w:rsidRDefault="006564C8" w:rsidP="00A52348">
      <w:pPr>
        <w:pStyle w:val="a9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rPr>
          <w:rFonts w:ascii="Arial" w:hAnsi="Arial" w:cs="Arial"/>
        </w:rPr>
      </w:pPr>
      <w:r w:rsidRPr="006B5771">
        <w:rPr>
          <w:rFonts w:ascii="Arial" w:hAnsi="Arial" w:cs="Arial"/>
        </w:rPr>
        <w:t xml:space="preserve">Ответ </w:t>
      </w:r>
      <w:r w:rsidR="008F03BE" w:rsidRPr="006B5771">
        <w:rPr>
          <w:rFonts w:ascii="Arial" w:hAnsi="Arial" w:cs="Arial"/>
        </w:rPr>
        <w:t xml:space="preserve">на жалобу, иное обращение </w:t>
      </w:r>
      <w:r w:rsidRPr="006B5771">
        <w:rPr>
          <w:rFonts w:ascii="Arial" w:hAnsi="Arial" w:cs="Arial"/>
        </w:rPr>
        <w:t>готовится за подпи</w:t>
      </w:r>
      <w:r w:rsidR="00A52348" w:rsidRPr="006B5771">
        <w:rPr>
          <w:rFonts w:ascii="Arial" w:hAnsi="Arial" w:cs="Arial"/>
        </w:rPr>
        <w:t>с</w:t>
      </w:r>
      <w:r w:rsidRPr="006B5771">
        <w:rPr>
          <w:rFonts w:ascii="Arial" w:hAnsi="Arial" w:cs="Arial"/>
        </w:rPr>
        <w:t>ью исполнительного директора в адрес заявителя в 30-дневный срок с момента поступления</w:t>
      </w:r>
      <w:r w:rsidR="00A52348" w:rsidRPr="006B5771">
        <w:rPr>
          <w:rFonts w:ascii="Arial" w:hAnsi="Arial" w:cs="Arial"/>
        </w:rPr>
        <w:t>,</w:t>
      </w:r>
      <w:r w:rsidR="005004F2" w:rsidRPr="006B5771">
        <w:rPr>
          <w:rFonts w:ascii="Arial" w:hAnsi="Arial" w:cs="Arial"/>
        </w:rPr>
        <w:t xml:space="preserve"> если законодательством Российской Федерации не установлен </w:t>
      </w:r>
      <w:r w:rsidR="00A52348" w:rsidRPr="006B5771">
        <w:rPr>
          <w:rFonts w:ascii="Arial" w:hAnsi="Arial" w:cs="Arial"/>
        </w:rPr>
        <w:t>иной</w:t>
      </w:r>
      <w:r w:rsidR="005004F2" w:rsidRPr="006B5771">
        <w:rPr>
          <w:rFonts w:ascii="Arial" w:hAnsi="Arial" w:cs="Arial"/>
        </w:rPr>
        <w:t xml:space="preserve"> срок. </w:t>
      </w:r>
    </w:p>
    <w:p w:rsidR="00A52348" w:rsidRPr="006B5771" w:rsidRDefault="00A52348" w:rsidP="00A52348">
      <w:pPr>
        <w:pStyle w:val="a9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rPr>
          <w:rFonts w:ascii="Arial" w:hAnsi="Arial" w:cs="Arial"/>
        </w:rPr>
      </w:pPr>
      <w:r w:rsidRPr="006B5771">
        <w:rPr>
          <w:rFonts w:ascii="Arial" w:hAnsi="Arial" w:cs="Arial"/>
        </w:rPr>
        <w:t xml:space="preserve">Ответ на </w:t>
      </w:r>
      <w:r w:rsidR="008F03BE" w:rsidRPr="006B5771">
        <w:rPr>
          <w:rFonts w:ascii="Arial" w:hAnsi="Arial" w:cs="Arial"/>
        </w:rPr>
        <w:t xml:space="preserve">жалобу, иное </w:t>
      </w:r>
      <w:r w:rsidRPr="006B5771">
        <w:rPr>
          <w:rFonts w:ascii="Arial" w:hAnsi="Arial" w:cs="Arial"/>
        </w:rPr>
        <w:t xml:space="preserve">обращение направляется лицу, направившему жалобу или иное обращение, посредством почтового отправления по почтовому </w:t>
      </w:r>
      <w:r w:rsidRPr="006B5771">
        <w:rPr>
          <w:rFonts w:ascii="Arial" w:hAnsi="Arial" w:cs="Arial"/>
        </w:rPr>
        <w:lastRenderedPageBreak/>
        <w:t>адресу, указанному в жалобе или ином обращении, либо в форме электронного документа по адресу электронной почты, указанному в жалобе или ином обращении</w:t>
      </w:r>
      <w:r w:rsidR="00367252" w:rsidRPr="006B5771">
        <w:rPr>
          <w:rFonts w:ascii="Arial" w:hAnsi="Arial" w:cs="Arial"/>
        </w:rPr>
        <w:t>.</w:t>
      </w:r>
    </w:p>
    <w:p w:rsidR="00D525F3" w:rsidRPr="006B5771" w:rsidRDefault="00D525F3" w:rsidP="00A52348">
      <w:pPr>
        <w:pStyle w:val="a9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rPr>
          <w:rFonts w:ascii="Arial" w:hAnsi="Arial" w:cs="Arial"/>
        </w:rPr>
      </w:pPr>
      <w:r w:rsidRPr="006B5771">
        <w:rPr>
          <w:rFonts w:ascii="Arial" w:hAnsi="Arial" w:cs="Arial"/>
        </w:rPr>
        <w:t xml:space="preserve">Настоящий порядок вступает в силу с 01 июля 2017 г.  </w:t>
      </w:r>
    </w:p>
    <w:sectPr w:rsidR="00D525F3" w:rsidRPr="006B5771" w:rsidSect="00E540E7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CFB" w:rsidRDefault="00D25CFB">
      <w:r>
        <w:separator/>
      </w:r>
    </w:p>
  </w:endnote>
  <w:endnote w:type="continuationSeparator" w:id="0">
    <w:p w:rsidR="00D25CFB" w:rsidRDefault="00D2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166" w:rsidRDefault="00E76EAB" w:rsidP="003A0D4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71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7166" w:rsidRDefault="002E7166" w:rsidP="00E540E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166" w:rsidRDefault="00E76EAB" w:rsidP="003A0D4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71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3790">
      <w:rPr>
        <w:rStyle w:val="a7"/>
        <w:noProof/>
      </w:rPr>
      <w:t>2</w:t>
    </w:r>
    <w:r>
      <w:rPr>
        <w:rStyle w:val="a7"/>
      </w:rPr>
      <w:fldChar w:fldCharType="end"/>
    </w:r>
  </w:p>
  <w:p w:rsidR="002E7166" w:rsidRDefault="002E7166" w:rsidP="00E540E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CFB" w:rsidRDefault="00D25CFB">
      <w:r>
        <w:separator/>
      </w:r>
    </w:p>
  </w:footnote>
  <w:footnote w:type="continuationSeparator" w:id="0">
    <w:p w:rsidR="00D25CFB" w:rsidRDefault="00D25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BD" w:rsidRPr="003A0A03" w:rsidRDefault="00636D58" w:rsidP="00BA4BBD">
    <w:pPr>
      <w:pStyle w:val="aa"/>
      <w:pBdr>
        <w:bottom w:val="single" w:sz="12" w:space="1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Ассоциация </w:t>
    </w:r>
    <w:r w:rsidR="00BA4BBD" w:rsidRPr="003A0A03">
      <w:rPr>
        <w:sz w:val="20"/>
        <w:szCs w:val="20"/>
      </w:rPr>
      <w:t xml:space="preserve"> «</w:t>
    </w:r>
    <w:r w:rsidR="00BA4BBD">
      <w:rPr>
        <w:sz w:val="20"/>
        <w:szCs w:val="20"/>
      </w:rPr>
      <w:t>Байкальское региональное объединение проектировщиков»</w:t>
    </w:r>
  </w:p>
  <w:p w:rsidR="00BA4BBD" w:rsidRDefault="00BA4BB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A76A2"/>
    <w:multiLevelType w:val="hybridMultilevel"/>
    <w:tmpl w:val="F8FED6F6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DBB749E"/>
    <w:multiLevelType w:val="hybridMultilevel"/>
    <w:tmpl w:val="9AB6BE88"/>
    <w:lvl w:ilvl="0" w:tplc="111CCCF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245891"/>
    <w:multiLevelType w:val="hybridMultilevel"/>
    <w:tmpl w:val="DA02300A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6DBE6F7B"/>
    <w:multiLevelType w:val="hybridMultilevel"/>
    <w:tmpl w:val="1D92DEB4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C3"/>
    <w:rsid w:val="00017AC8"/>
    <w:rsid w:val="0002354D"/>
    <w:rsid w:val="00025B6F"/>
    <w:rsid w:val="00041EF4"/>
    <w:rsid w:val="00057294"/>
    <w:rsid w:val="000B4FBE"/>
    <w:rsid w:val="000F60BA"/>
    <w:rsid w:val="0010356A"/>
    <w:rsid w:val="00117668"/>
    <w:rsid w:val="00122682"/>
    <w:rsid w:val="00166DDA"/>
    <w:rsid w:val="00176F01"/>
    <w:rsid w:val="00191DAA"/>
    <w:rsid w:val="00197810"/>
    <w:rsid w:val="001A75DD"/>
    <w:rsid w:val="001D10C1"/>
    <w:rsid w:val="0020538C"/>
    <w:rsid w:val="00213790"/>
    <w:rsid w:val="00223F0D"/>
    <w:rsid w:val="0022505F"/>
    <w:rsid w:val="002272CA"/>
    <w:rsid w:val="00276B6F"/>
    <w:rsid w:val="002900CC"/>
    <w:rsid w:val="002939A0"/>
    <w:rsid w:val="002E7166"/>
    <w:rsid w:val="002F2FC6"/>
    <w:rsid w:val="002F3C67"/>
    <w:rsid w:val="002F4EDC"/>
    <w:rsid w:val="002F6134"/>
    <w:rsid w:val="00306492"/>
    <w:rsid w:val="0035307A"/>
    <w:rsid w:val="0036361C"/>
    <w:rsid w:val="00367252"/>
    <w:rsid w:val="00376F94"/>
    <w:rsid w:val="00383EF2"/>
    <w:rsid w:val="00385E5A"/>
    <w:rsid w:val="003A0D42"/>
    <w:rsid w:val="003A4B9C"/>
    <w:rsid w:val="003D2DC6"/>
    <w:rsid w:val="003E4A43"/>
    <w:rsid w:val="003E5592"/>
    <w:rsid w:val="003F6550"/>
    <w:rsid w:val="00411ED2"/>
    <w:rsid w:val="0042339E"/>
    <w:rsid w:val="004A0445"/>
    <w:rsid w:val="005004F2"/>
    <w:rsid w:val="0053596A"/>
    <w:rsid w:val="0055545D"/>
    <w:rsid w:val="00561650"/>
    <w:rsid w:val="005824E5"/>
    <w:rsid w:val="00593ECD"/>
    <w:rsid w:val="005D2588"/>
    <w:rsid w:val="005F38B0"/>
    <w:rsid w:val="00606C36"/>
    <w:rsid w:val="006102E5"/>
    <w:rsid w:val="00636D58"/>
    <w:rsid w:val="006560DB"/>
    <w:rsid w:val="006564C8"/>
    <w:rsid w:val="00662045"/>
    <w:rsid w:val="0068293D"/>
    <w:rsid w:val="006A0178"/>
    <w:rsid w:val="006A1A4B"/>
    <w:rsid w:val="006B5771"/>
    <w:rsid w:val="007103AD"/>
    <w:rsid w:val="00742187"/>
    <w:rsid w:val="00763DE5"/>
    <w:rsid w:val="0078174A"/>
    <w:rsid w:val="007863F2"/>
    <w:rsid w:val="00792E25"/>
    <w:rsid w:val="007A0980"/>
    <w:rsid w:val="007A0CE6"/>
    <w:rsid w:val="007A5DE5"/>
    <w:rsid w:val="007E3568"/>
    <w:rsid w:val="007E7877"/>
    <w:rsid w:val="00811A41"/>
    <w:rsid w:val="008207E9"/>
    <w:rsid w:val="008416BA"/>
    <w:rsid w:val="008B14D0"/>
    <w:rsid w:val="008B7824"/>
    <w:rsid w:val="008D49E7"/>
    <w:rsid w:val="008E0678"/>
    <w:rsid w:val="008E21C3"/>
    <w:rsid w:val="008E444C"/>
    <w:rsid w:val="008E62B5"/>
    <w:rsid w:val="008E7917"/>
    <w:rsid w:val="008F03BE"/>
    <w:rsid w:val="008F5B74"/>
    <w:rsid w:val="008F7951"/>
    <w:rsid w:val="00916813"/>
    <w:rsid w:val="00932FFE"/>
    <w:rsid w:val="00936778"/>
    <w:rsid w:val="009604AC"/>
    <w:rsid w:val="00963FF2"/>
    <w:rsid w:val="00A03D52"/>
    <w:rsid w:val="00A52348"/>
    <w:rsid w:val="00A569EF"/>
    <w:rsid w:val="00A650E3"/>
    <w:rsid w:val="00A676EC"/>
    <w:rsid w:val="00A87B38"/>
    <w:rsid w:val="00B17576"/>
    <w:rsid w:val="00B434E5"/>
    <w:rsid w:val="00B547C0"/>
    <w:rsid w:val="00B67198"/>
    <w:rsid w:val="00B90B1D"/>
    <w:rsid w:val="00B90E1E"/>
    <w:rsid w:val="00BA4BBD"/>
    <w:rsid w:val="00BF5C05"/>
    <w:rsid w:val="00BF726D"/>
    <w:rsid w:val="00C3651F"/>
    <w:rsid w:val="00C664FC"/>
    <w:rsid w:val="00CA0186"/>
    <w:rsid w:val="00CB1ACD"/>
    <w:rsid w:val="00CD2C08"/>
    <w:rsid w:val="00CD5296"/>
    <w:rsid w:val="00D2400F"/>
    <w:rsid w:val="00D25CFB"/>
    <w:rsid w:val="00D30856"/>
    <w:rsid w:val="00D525F3"/>
    <w:rsid w:val="00D85805"/>
    <w:rsid w:val="00DA69EF"/>
    <w:rsid w:val="00DB502E"/>
    <w:rsid w:val="00DD45D2"/>
    <w:rsid w:val="00E21D79"/>
    <w:rsid w:val="00E513FB"/>
    <w:rsid w:val="00E540E7"/>
    <w:rsid w:val="00E7507C"/>
    <w:rsid w:val="00E76EAB"/>
    <w:rsid w:val="00E77D7C"/>
    <w:rsid w:val="00E8100B"/>
    <w:rsid w:val="00E85F8C"/>
    <w:rsid w:val="00EB1913"/>
    <w:rsid w:val="00EE0F88"/>
    <w:rsid w:val="00F0009E"/>
    <w:rsid w:val="00F66B17"/>
    <w:rsid w:val="00F744CC"/>
    <w:rsid w:val="00F85D83"/>
    <w:rsid w:val="00FD1FC6"/>
    <w:rsid w:val="00FD68E8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1C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4F2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E21C3"/>
    <w:pPr>
      <w:ind w:firstLine="540"/>
      <w:jc w:val="both"/>
    </w:pPr>
  </w:style>
  <w:style w:type="paragraph" w:styleId="a4">
    <w:name w:val="Plain Text"/>
    <w:basedOn w:val="a"/>
    <w:link w:val="a5"/>
    <w:rsid w:val="008E21C3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rsid w:val="00E540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40E7"/>
  </w:style>
  <w:style w:type="paragraph" w:styleId="a8">
    <w:name w:val="Balloon Text"/>
    <w:basedOn w:val="a"/>
    <w:semiHidden/>
    <w:rsid w:val="003E4A43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2272CA"/>
    <w:pPr>
      <w:spacing w:before="100" w:beforeAutospacing="1" w:after="360" w:line="432" w:lineRule="atLeast"/>
      <w:jc w:val="both"/>
    </w:pPr>
  </w:style>
  <w:style w:type="paragraph" w:styleId="aa">
    <w:name w:val="header"/>
    <w:basedOn w:val="a"/>
    <w:rsid w:val="00BA4BBD"/>
    <w:pPr>
      <w:tabs>
        <w:tab w:val="center" w:pos="4677"/>
        <w:tab w:val="right" w:pos="9355"/>
      </w:tabs>
    </w:pPr>
  </w:style>
  <w:style w:type="character" w:styleId="ab">
    <w:name w:val="Strong"/>
    <w:qFormat/>
    <w:rsid w:val="007A5DE5"/>
    <w:rPr>
      <w:b/>
      <w:bCs/>
    </w:rPr>
  </w:style>
  <w:style w:type="character" w:styleId="ac">
    <w:name w:val="Hyperlink"/>
    <w:rsid w:val="008416BA"/>
    <w:rPr>
      <w:rFonts w:ascii="Arial" w:hAnsi="Arial" w:cs="Arial" w:hint="default"/>
      <w:b/>
      <w:bCs/>
      <w:strike w:val="0"/>
      <w:dstrike w:val="0"/>
      <w:color w:val="AAAAAA"/>
      <w:sz w:val="12"/>
      <w:szCs w:val="12"/>
      <w:u w:val="none"/>
      <w:effect w:val="none"/>
    </w:rPr>
  </w:style>
  <w:style w:type="character" w:customStyle="1" w:styleId="20">
    <w:name w:val="Заголовок 2 Знак"/>
    <w:link w:val="2"/>
    <w:rsid w:val="005004F2"/>
    <w:rPr>
      <w:b/>
      <w:sz w:val="28"/>
      <w:szCs w:val="24"/>
      <w:lang w:val="ru-RU" w:eastAsia="ru-RU" w:bidi="ar-SA"/>
    </w:rPr>
  </w:style>
  <w:style w:type="paragraph" w:customStyle="1" w:styleId="printheader">
    <w:name w:val="printheader"/>
    <w:basedOn w:val="a"/>
    <w:rsid w:val="005004F2"/>
    <w:pPr>
      <w:spacing w:before="100" w:beforeAutospacing="1" w:after="100" w:afterAutospacing="1"/>
    </w:pPr>
  </w:style>
  <w:style w:type="character" w:customStyle="1" w:styleId="a5">
    <w:name w:val="Текст Знак"/>
    <w:basedOn w:val="a0"/>
    <w:link w:val="a4"/>
    <w:rsid w:val="00C664F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1C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4F2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E21C3"/>
    <w:pPr>
      <w:ind w:firstLine="540"/>
      <w:jc w:val="both"/>
    </w:pPr>
  </w:style>
  <w:style w:type="paragraph" w:styleId="a4">
    <w:name w:val="Plain Text"/>
    <w:basedOn w:val="a"/>
    <w:link w:val="a5"/>
    <w:rsid w:val="008E21C3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rsid w:val="00E540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40E7"/>
  </w:style>
  <w:style w:type="paragraph" w:styleId="a8">
    <w:name w:val="Balloon Text"/>
    <w:basedOn w:val="a"/>
    <w:semiHidden/>
    <w:rsid w:val="003E4A43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2272CA"/>
    <w:pPr>
      <w:spacing w:before="100" w:beforeAutospacing="1" w:after="360" w:line="432" w:lineRule="atLeast"/>
      <w:jc w:val="both"/>
    </w:pPr>
  </w:style>
  <w:style w:type="paragraph" w:styleId="aa">
    <w:name w:val="header"/>
    <w:basedOn w:val="a"/>
    <w:rsid w:val="00BA4BBD"/>
    <w:pPr>
      <w:tabs>
        <w:tab w:val="center" w:pos="4677"/>
        <w:tab w:val="right" w:pos="9355"/>
      </w:tabs>
    </w:pPr>
  </w:style>
  <w:style w:type="character" w:styleId="ab">
    <w:name w:val="Strong"/>
    <w:qFormat/>
    <w:rsid w:val="007A5DE5"/>
    <w:rPr>
      <w:b/>
      <w:bCs/>
    </w:rPr>
  </w:style>
  <w:style w:type="character" w:styleId="ac">
    <w:name w:val="Hyperlink"/>
    <w:rsid w:val="008416BA"/>
    <w:rPr>
      <w:rFonts w:ascii="Arial" w:hAnsi="Arial" w:cs="Arial" w:hint="default"/>
      <w:b/>
      <w:bCs/>
      <w:strike w:val="0"/>
      <w:dstrike w:val="0"/>
      <w:color w:val="AAAAAA"/>
      <w:sz w:val="12"/>
      <w:szCs w:val="12"/>
      <w:u w:val="none"/>
      <w:effect w:val="none"/>
    </w:rPr>
  </w:style>
  <w:style w:type="character" w:customStyle="1" w:styleId="20">
    <w:name w:val="Заголовок 2 Знак"/>
    <w:link w:val="2"/>
    <w:rsid w:val="005004F2"/>
    <w:rPr>
      <w:b/>
      <w:sz w:val="28"/>
      <w:szCs w:val="24"/>
      <w:lang w:val="ru-RU" w:eastAsia="ru-RU" w:bidi="ar-SA"/>
    </w:rPr>
  </w:style>
  <w:style w:type="paragraph" w:customStyle="1" w:styleId="printheader">
    <w:name w:val="printheader"/>
    <w:basedOn w:val="a"/>
    <w:rsid w:val="005004F2"/>
    <w:pPr>
      <w:spacing w:before="100" w:beforeAutospacing="1" w:after="100" w:afterAutospacing="1"/>
    </w:pPr>
  </w:style>
  <w:style w:type="character" w:customStyle="1" w:styleId="a5">
    <w:name w:val="Текст Знак"/>
    <w:basedOn w:val="a0"/>
    <w:link w:val="a4"/>
    <w:rsid w:val="00C664F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357</Words>
  <Characters>2642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>EVRo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Egor Roslyakov</dc:creator>
  <cp:lastModifiedBy>user</cp:lastModifiedBy>
  <cp:revision>11</cp:revision>
  <cp:lastPrinted>2009-12-14T07:37:00Z</cp:lastPrinted>
  <dcterms:created xsi:type="dcterms:W3CDTF">2017-03-13T08:36:00Z</dcterms:created>
  <dcterms:modified xsi:type="dcterms:W3CDTF">2017-05-02T06:42:00Z</dcterms:modified>
</cp:coreProperties>
</file>